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85342" w14:textId="32B43912" w:rsidR="000924D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46FE2D13" w14:textId="77777777" w:rsidR="000304B4" w:rsidRPr="000304B4" w:rsidRDefault="000304B4" w:rsidP="000304B4">
      <w:pPr>
        <w:pStyle w:val="Corpsdetexte"/>
      </w:pPr>
    </w:p>
    <w:p w14:paraId="0F3ED3E3" w14:textId="77777777" w:rsidR="0079276E" w:rsidRPr="00CF68A8" w:rsidRDefault="0079276E" w:rsidP="00B55B58">
      <w:pPr>
        <w:pStyle w:val="Corpsdetexte"/>
        <w:rPr>
          <w:noProof/>
          <w:sz w:val="28"/>
          <w:szCs w:val="28"/>
        </w:rPr>
      </w:pPr>
    </w:p>
    <w:p w14:paraId="16491131" w14:textId="77777777" w:rsidR="002432C5" w:rsidRPr="00895703" w:rsidRDefault="002432C5" w:rsidP="002432C5">
      <w:pPr>
        <w:pBdr>
          <w:bottom w:val="single" w:sz="12" w:space="1" w:color="FFFF00"/>
        </w:pBdr>
        <w:tabs>
          <w:tab w:val="left" w:pos="1536"/>
          <w:tab w:val="center" w:pos="4248"/>
        </w:tabs>
        <w:jc w:val="center"/>
        <w:rPr>
          <w:b/>
          <w:color w:val="000000"/>
          <w:sz w:val="28"/>
          <w:szCs w:val="28"/>
          <w:lang w:val="fr-FR"/>
        </w:rPr>
      </w:pPr>
      <w:r w:rsidRPr="00895703">
        <w:rPr>
          <w:b/>
          <w:color w:val="0070C0"/>
          <w:sz w:val="28"/>
          <w:szCs w:val="28"/>
          <w:lang w:val="fr-FR"/>
        </w:rPr>
        <w:t>DOSSIER DÉTAILLÉ DE LABELLISATION EUROSCOL</w:t>
      </w:r>
    </w:p>
    <w:p w14:paraId="0C253343" w14:textId="1692CF21" w:rsidR="002432C5" w:rsidRPr="00895703" w:rsidRDefault="002432C5" w:rsidP="002432C5">
      <w:pPr>
        <w:jc w:val="both"/>
        <w:rPr>
          <w:color w:val="000000"/>
          <w:lang w:val="fr-FR"/>
        </w:rPr>
      </w:pPr>
    </w:p>
    <w:p w14:paraId="1920D29F" w14:textId="1B3CE8FE" w:rsidR="000304B4" w:rsidRPr="00895703" w:rsidRDefault="000304B4" w:rsidP="002432C5">
      <w:pPr>
        <w:jc w:val="both"/>
        <w:rPr>
          <w:color w:val="000000"/>
          <w:lang w:val="fr-FR"/>
        </w:rPr>
      </w:pPr>
    </w:p>
    <w:p w14:paraId="0AC319D7" w14:textId="79C2FE1B" w:rsidR="000304B4" w:rsidRPr="00895703" w:rsidRDefault="000304B4" w:rsidP="002432C5">
      <w:pPr>
        <w:jc w:val="both"/>
        <w:rPr>
          <w:color w:val="000000"/>
          <w:lang w:val="fr-FR"/>
        </w:rPr>
      </w:pPr>
    </w:p>
    <w:p w14:paraId="489B4A11" w14:textId="08755C8D" w:rsidR="000304B4" w:rsidRPr="00895703" w:rsidRDefault="000304B4" w:rsidP="002432C5">
      <w:pPr>
        <w:jc w:val="both"/>
        <w:rPr>
          <w:color w:val="000000"/>
          <w:lang w:val="fr-FR"/>
        </w:rPr>
      </w:pPr>
    </w:p>
    <w:p w14:paraId="196C2FB1" w14:textId="666E620E" w:rsidR="000304B4" w:rsidRPr="00895703" w:rsidRDefault="000304B4" w:rsidP="002432C5">
      <w:pPr>
        <w:jc w:val="both"/>
        <w:rPr>
          <w:color w:val="000000"/>
          <w:lang w:val="fr-FR"/>
        </w:rPr>
      </w:pPr>
    </w:p>
    <w:p w14:paraId="33B49B3D" w14:textId="77777777" w:rsidR="000304B4" w:rsidRPr="00895703" w:rsidRDefault="000304B4" w:rsidP="002432C5">
      <w:pPr>
        <w:jc w:val="both"/>
        <w:rPr>
          <w:color w:val="000000"/>
          <w:lang w:val="fr-FR"/>
        </w:rPr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824"/>
      </w:tblGrid>
      <w:tr w:rsidR="000304B4" w:rsidRPr="00895703" w14:paraId="4CD57496" w14:textId="77777777" w:rsidTr="000304B4">
        <w:trPr>
          <w:trHeight w:val="1265"/>
        </w:trPr>
        <w:tc>
          <w:tcPr>
            <w:tcW w:w="4674" w:type="dxa"/>
          </w:tcPr>
          <w:p w14:paraId="0A2C3622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color w:val="000000"/>
                <w:sz w:val="24"/>
                <w:szCs w:val="24"/>
                <w:lang w:val="fr-FR"/>
              </w:rPr>
              <w:t>Nom de l’établissement</w:t>
            </w:r>
          </w:p>
          <w:p w14:paraId="5D2570F2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006ACF68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1CA373F1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45A3B001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824" w:type="dxa"/>
          </w:tcPr>
          <w:p w14:paraId="347AAE7F" w14:textId="77777777" w:rsidR="000304B4" w:rsidRPr="00895703" w:rsidRDefault="000304B4" w:rsidP="000304B4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0304B4" w:rsidRPr="00895703" w14:paraId="2E34AC33" w14:textId="77777777" w:rsidTr="000304B4">
        <w:trPr>
          <w:trHeight w:val="1265"/>
        </w:trPr>
        <w:tc>
          <w:tcPr>
            <w:tcW w:w="4674" w:type="dxa"/>
          </w:tcPr>
          <w:p w14:paraId="299992F0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color w:val="000000"/>
                <w:sz w:val="24"/>
                <w:szCs w:val="24"/>
                <w:lang w:val="fr-FR"/>
              </w:rPr>
              <w:t>Logo de l’établissement</w:t>
            </w:r>
          </w:p>
          <w:p w14:paraId="1F2B6B38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824" w:type="dxa"/>
          </w:tcPr>
          <w:p w14:paraId="5FBD001C" w14:textId="77777777" w:rsidR="000304B4" w:rsidRPr="00895703" w:rsidRDefault="000304B4" w:rsidP="0010373D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0304B4" w:rsidRPr="00895703" w14:paraId="774DA498" w14:textId="77777777" w:rsidTr="000304B4">
        <w:trPr>
          <w:trHeight w:val="1265"/>
        </w:trPr>
        <w:tc>
          <w:tcPr>
            <w:tcW w:w="4674" w:type="dxa"/>
          </w:tcPr>
          <w:p w14:paraId="1DB1C2D5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color w:val="000000"/>
                <w:sz w:val="24"/>
                <w:szCs w:val="24"/>
                <w:lang w:val="fr-FR"/>
              </w:rPr>
              <w:t>Année</w:t>
            </w:r>
          </w:p>
          <w:p w14:paraId="4245262F" w14:textId="77777777" w:rsidR="000304B4" w:rsidRPr="00895703" w:rsidRDefault="000304B4" w:rsidP="000304B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824" w:type="dxa"/>
          </w:tcPr>
          <w:p w14:paraId="71D6B456" w14:textId="77777777" w:rsidR="000304B4" w:rsidRPr="00895703" w:rsidRDefault="000304B4" w:rsidP="0010373D">
            <w:pPr>
              <w:jc w:val="center"/>
              <w:rPr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33E674D0" w14:textId="77777777" w:rsidR="002432C5" w:rsidRPr="00895703" w:rsidRDefault="002432C5" w:rsidP="002432C5">
      <w:pPr>
        <w:jc w:val="both"/>
        <w:rPr>
          <w:color w:val="000000"/>
          <w:sz w:val="24"/>
          <w:szCs w:val="24"/>
          <w:lang w:val="fr-FR"/>
        </w:rPr>
      </w:pPr>
    </w:p>
    <w:p w14:paraId="5237C183" w14:textId="77777777" w:rsidR="002432C5" w:rsidRPr="00895703" w:rsidRDefault="002432C5" w:rsidP="002432C5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</w:p>
    <w:p w14:paraId="40078E9D" w14:textId="77777777" w:rsidR="002432C5" w:rsidRPr="00895703" w:rsidRDefault="002432C5" w:rsidP="002432C5">
      <w:pPr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895703">
        <w:rPr>
          <w:rFonts w:asciiTheme="minorHAnsi" w:hAnsiTheme="minorHAnsi" w:cstheme="minorHAnsi"/>
          <w:sz w:val="20"/>
          <w:szCs w:val="20"/>
          <w:lang w:val="fr-FR"/>
        </w:rPr>
        <w:tab/>
      </w:r>
    </w:p>
    <w:p w14:paraId="7CF6F692" w14:textId="77777777" w:rsidR="002432C5" w:rsidRPr="00895703" w:rsidRDefault="002432C5" w:rsidP="002432C5">
      <w:pPr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14:paraId="74B24B12" w14:textId="77777777" w:rsidR="002432C5" w:rsidRPr="00895703" w:rsidRDefault="002432C5" w:rsidP="002432C5">
      <w:pPr>
        <w:jc w:val="both"/>
        <w:rPr>
          <w:sz w:val="20"/>
          <w:szCs w:val="20"/>
          <w:lang w:val="fr-FR"/>
        </w:rPr>
      </w:pPr>
    </w:p>
    <w:p w14:paraId="76F6E094" w14:textId="77777777" w:rsidR="002432C5" w:rsidRPr="00895703" w:rsidRDefault="002432C5" w:rsidP="002432C5">
      <w:pPr>
        <w:tabs>
          <w:tab w:val="center" w:pos="4248"/>
        </w:tabs>
        <w:jc w:val="both"/>
        <w:rPr>
          <w:sz w:val="20"/>
          <w:szCs w:val="20"/>
          <w:lang w:val="fr-FR"/>
        </w:rPr>
      </w:pPr>
    </w:p>
    <w:p w14:paraId="78129575" w14:textId="77777777" w:rsidR="002432C5" w:rsidRPr="00895703" w:rsidRDefault="002432C5" w:rsidP="002432C5">
      <w:pPr>
        <w:rPr>
          <w:sz w:val="20"/>
          <w:szCs w:val="20"/>
          <w:lang w:val="fr-FR"/>
        </w:rPr>
      </w:pPr>
    </w:p>
    <w:p w14:paraId="7BFCA7E8" w14:textId="77777777" w:rsidR="002432C5" w:rsidRPr="00895703" w:rsidRDefault="002432C5" w:rsidP="002432C5">
      <w:pPr>
        <w:rPr>
          <w:sz w:val="20"/>
          <w:szCs w:val="20"/>
          <w:lang w:val="fr-FR"/>
        </w:rPr>
      </w:pPr>
    </w:p>
    <w:p w14:paraId="26C2599B" w14:textId="77777777" w:rsidR="002432C5" w:rsidRPr="00895703" w:rsidRDefault="002432C5" w:rsidP="002432C5">
      <w:pPr>
        <w:rPr>
          <w:sz w:val="20"/>
          <w:szCs w:val="20"/>
          <w:lang w:val="fr-FR"/>
        </w:rPr>
      </w:pPr>
    </w:p>
    <w:p w14:paraId="08F45F8F" w14:textId="77777777" w:rsidR="002432C5" w:rsidRPr="00895703" w:rsidRDefault="002432C5" w:rsidP="002432C5">
      <w:pPr>
        <w:rPr>
          <w:sz w:val="20"/>
          <w:szCs w:val="20"/>
          <w:lang w:val="fr-FR"/>
        </w:rPr>
      </w:pPr>
    </w:p>
    <w:p w14:paraId="2161F2CE" w14:textId="77777777" w:rsidR="001200FD" w:rsidRPr="00895703" w:rsidRDefault="001200FD" w:rsidP="00B55B58">
      <w:pPr>
        <w:pStyle w:val="Corpsdetexte"/>
      </w:pPr>
    </w:p>
    <w:p w14:paraId="328C6F9E" w14:textId="77777777" w:rsidR="00521BCD" w:rsidRPr="00895703" w:rsidRDefault="00521BCD" w:rsidP="00B55B58">
      <w:pPr>
        <w:pStyle w:val="Corpsdetexte"/>
      </w:pPr>
    </w:p>
    <w:p w14:paraId="50A2C149" w14:textId="77777777" w:rsidR="00941377" w:rsidRPr="00895703" w:rsidRDefault="00941377" w:rsidP="00B55B58">
      <w:pPr>
        <w:pStyle w:val="Corpsdetexte"/>
      </w:pPr>
    </w:p>
    <w:p w14:paraId="0EDDF2E7" w14:textId="77777777" w:rsidR="003240AC" w:rsidRPr="00895703" w:rsidRDefault="003240AC" w:rsidP="00B55B58">
      <w:pPr>
        <w:pStyle w:val="Corpsdetexte"/>
        <w:sectPr w:rsidR="003240AC" w:rsidRPr="00895703" w:rsidSect="002432C5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3BC322D" w14:textId="50466358" w:rsidR="004A50D9" w:rsidRPr="00895703" w:rsidRDefault="004A50D9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375DFCFD" w14:textId="2BBF3D78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54B4E53E" w14:textId="77777777" w:rsidR="002432C5" w:rsidRPr="00895703" w:rsidRDefault="002432C5" w:rsidP="002432C5">
      <w:pPr>
        <w:jc w:val="both"/>
        <w:rPr>
          <w:rFonts w:eastAsia="Arial"/>
          <w:lang w:val="fr-FR"/>
        </w:rPr>
      </w:pPr>
    </w:p>
    <w:p w14:paraId="3ACB4D0C" w14:textId="312F487B" w:rsidR="002432C5" w:rsidRPr="00895703" w:rsidRDefault="002432C5" w:rsidP="001D2A4E">
      <w:pPr>
        <w:spacing w:after="240"/>
        <w:jc w:val="both"/>
        <w:rPr>
          <w:rFonts w:eastAsia="Arial"/>
          <w:b/>
          <w:lang w:val="fr-FR"/>
        </w:rPr>
      </w:pPr>
    </w:p>
    <w:p w14:paraId="7DFC61C2" w14:textId="563F4FD4" w:rsidR="001D2A4E" w:rsidRPr="00895703" w:rsidRDefault="001D2A4E" w:rsidP="001D2A4E">
      <w:pPr>
        <w:spacing w:after="240"/>
        <w:jc w:val="both"/>
        <w:rPr>
          <w:rFonts w:eastAsia="Arial"/>
          <w:b/>
          <w:lang w:val="fr-FR"/>
        </w:rPr>
      </w:pPr>
    </w:p>
    <w:p w14:paraId="55E657B3" w14:textId="00BF4626" w:rsidR="001D2A4E" w:rsidRPr="00895703" w:rsidRDefault="001D2A4E" w:rsidP="001D2A4E">
      <w:pPr>
        <w:spacing w:after="240"/>
        <w:jc w:val="both"/>
        <w:rPr>
          <w:rFonts w:eastAsia="Arial"/>
          <w:b/>
          <w:lang w:val="fr-FR"/>
        </w:rPr>
      </w:pPr>
    </w:p>
    <w:p w14:paraId="44F2C44B" w14:textId="30615CB2" w:rsidR="001D2A4E" w:rsidRPr="00895703" w:rsidRDefault="001D2A4E" w:rsidP="001D2A4E">
      <w:pPr>
        <w:spacing w:after="240"/>
        <w:jc w:val="both"/>
        <w:rPr>
          <w:rFonts w:eastAsia="Arial"/>
          <w:b/>
          <w:lang w:val="fr-FR"/>
        </w:rPr>
      </w:pPr>
    </w:p>
    <w:p w14:paraId="222DE9BD" w14:textId="566CBFAA" w:rsidR="001D2A4E" w:rsidRPr="00895703" w:rsidRDefault="001D2A4E" w:rsidP="001D2A4E">
      <w:pPr>
        <w:spacing w:after="240"/>
        <w:jc w:val="both"/>
        <w:rPr>
          <w:rFonts w:eastAsia="Arial"/>
          <w:b/>
          <w:lang w:val="fr-FR"/>
        </w:rPr>
      </w:pPr>
    </w:p>
    <w:tbl>
      <w:tblPr>
        <w:tblpPr w:leftFromText="141" w:rightFromText="141" w:vertAnchor="text" w:horzAnchor="margin" w:tblpXSpec="center" w:tblpY="-68"/>
        <w:tblW w:w="8886" w:type="dxa"/>
        <w:tblBorders>
          <w:top w:val="single" w:sz="24" w:space="0" w:color="000000"/>
          <w:left w:val="nil"/>
          <w:bottom w:val="single" w:sz="2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4734"/>
        <w:gridCol w:w="287"/>
      </w:tblGrid>
      <w:tr w:rsidR="007428DE" w:rsidRPr="00895703" w14:paraId="5B91CB20" w14:textId="77777777" w:rsidTr="007428DE">
        <w:trPr>
          <w:trHeight w:val="509"/>
        </w:trPr>
        <w:tc>
          <w:tcPr>
            <w:tcW w:w="3865" w:type="dxa"/>
            <w:shd w:val="clear" w:color="auto" w:fill="FFF2CC"/>
          </w:tcPr>
          <w:p w14:paraId="38F19A5B" w14:textId="77777777" w:rsidR="007428DE" w:rsidRPr="00895703" w:rsidRDefault="007428DE" w:rsidP="007428DE">
            <w:pPr>
              <w:spacing w:before="120" w:after="120"/>
              <w:ind w:left="30"/>
              <w:rPr>
                <w:rFonts w:eastAsia="Arial"/>
                <w:b/>
                <w:lang w:val="fr-FR"/>
              </w:rPr>
            </w:pPr>
            <w:r w:rsidRPr="00895703">
              <w:rPr>
                <w:rFonts w:eastAsia="Arial"/>
                <w:b/>
                <w:lang w:val="fr-FR"/>
              </w:rPr>
              <w:t>Nom de l’établissement</w:t>
            </w:r>
          </w:p>
        </w:tc>
        <w:tc>
          <w:tcPr>
            <w:tcW w:w="5021" w:type="dxa"/>
            <w:gridSpan w:val="2"/>
          </w:tcPr>
          <w:p w14:paraId="27BB6802" w14:textId="77777777" w:rsidR="007428DE" w:rsidRPr="00895703" w:rsidRDefault="007428DE" w:rsidP="007428DE">
            <w:pPr>
              <w:pStyle w:val="Titre1"/>
              <w:widowControl/>
              <w:spacing w:before="120" w:after="120"/>
              <w:ind w:left="0" w:hanging="426"/>
              <w:jc w:val="left"/>
              <w:rPr>
                <w:rFonts w:eastAsia="Arial"/>
                <w:b w:val="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95703">
              <w:rPr>
                <w:rFonts w:eastAsia="Arial"/>
                <w:b w:val="0"/>
                <w:sz w:val="22"/>
                <w:szCs w:val="22"/>
                <w:lang w:val="fr-FR"/>
              </w:rPr>
              <w:t>hh</w:t>
            </w:r>
            <w:proofErr w:type="spellEnd"/>
            <w:proofErr w:type="gramEnd"/>
          </w:p>
        </w:tc>
      </w:tr>
      <w:tr w:rsidR="007428DE" w:rsidRPr="00895703" w14:paraId="77EAFC86" w14:textId="77777777" w:rsidTr="007428DE">
        <w:trPr>
          <w:trHeight w:val="293"/>
        </w:trPr>
        <w:tc>
          <w:tcPr>
            <w:tcW w:w="3865" w:type="dxa"/>
            <w:shd w:val="clear" w:color="auto" w:fill="FFF2CC"/>
          </w:tcPr>
          <w:p w14:paraId="032A5F86" w14:textId="77777777" w:rsidR="007428DE" w:rsidRPr="00895703" w:rsidRDefault="007428DE" w:rsidP="007428DE">
            <w:pPr>
              <w:spacing w:before="20" w:after="20"/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Numéro UAI (ex RNE) </w:t>
            </w:r>
          </w:p>
        </w:tc>
        <w:tc>
          <w:tcPr>
            <w:tcW w:w="5021" w:type="dxa"/>
            <w:gridSpan w:val="2"/>
          </w:tcPr>
          <w:p w14:paraId="0B9F4371" w14:textId="77777777" w:rsidR="007428DE" w:rsidRPr="00895703" w:rsidRDefault="007428DE" w:rsidP="007428DE">
            <w:pPr>
              <w:spacing w:before="20" w:after="20"/>
              <w:ind w:hanging="426"/>
              <w:rPr>
                <w:rFonts w:eastAsia="Arial"/>
                <w:lang w:val="fr-FR"/>
              </w:rPr>
            </w:pPr>
          </w:p>
        </w:tc>
      </w:tr>
      <w:tr w:rsidR="007428DE" w:rsidRPr="00895703" w14:paraId="73911676" w14:textId="77777777" w:rsidTr="007428DE">
        <w:trPr>
          <w:trHeight w:val="263"/>
        </w:trPr>
        <w:tc>
          <w:tcPr>
            <w:tcW w:w="3865" w:type="dxa"/>
            <w:shd w:val="clear" w:color="auto" w:fill="FFF2CC"/>
          </w:tcPr>
          <w:p w14:paraId="0CE6938A" w14:textId="77777777" w:rsidR="007428DE" w:rsidRPr="00895703" w:rsidRDefault="007428DE" w:rsidP="007428DE">
            <w:pPr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Code européen OID</w:t>
            </w:r>
          </w:p>
        </w:tc>
        <w:tc>
          <w:tcPr>
            <w:tcW w:w="5021" w:type="dxa"/>
            <w:gridSpan w:val="2"/>
          </w:tcPr>
          <w:p w14:paraId="04B6CADC" w14:textId="77777777" w:rsidR="007428DE" w:rsidRPr="00895703" w:rsidRDefault="007428DE" w:rsidP="007428DE">
            <w:pPr>
              <w:shd w:val="clear" w:color="auto" w:fill="FFFFFF"/>
              <w:ind w:hanging="426"/>
              <w:rPr>
                <w:rFonts w:eastAsia="Arial"/>
                <w:lang w:val="fr-FR"/>
              </w:rPr>
            </w:pPr>
          </w:p>
        </w:tc>
      </w:tr>
      <w:tr w:rsidR="007428DE" w:rsidRPr="00895703" w14:paraId="56307E82" w14:textId="77777777" w:rsidTr="007428DE">
        <w:trPr>
          <w:trHeight w:val="246"/>
        </w:trPr>
        <w:tc>
          <w:tcPr>
            <w:tcW w:w="3865" w:type="dxa"/>
            <w:shd w:val="clear" w:color="auto" w:fill="FFF2CC"/>
          </w:tcPr>
          <w:p w14:paraId="2017A415" w14:textId="77777777" w:rsidR="007428DE" w:rsidRPr="00895703" w:rsidRDefault="007428DE" w:rsidP="007428DE">
            <w:pPr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Adresse complète</w:t>
            </w:r>
          </w:p>
        </w:tc>
        <w:tc>
          <w:tcPr>
            <w:tcW w:w="4734" w:type="dxa"/>
          </w:tcPr>
          <w:p w14:paraId="45FE6CCE" w14:textId="77777777" w:rsidR="007428DE" w:rsidRPr="00895703" w:rsidRDefault="007428DE" w:rsidP="007428DE">
            <w:pPr>
              <w:shd w:val="clear" w:color="auto" w:fill="FFFFFF"/>
              <w:ind w:hanging="426"/>
              <w:rPr>
                <w:rFonts w:eastAsia="Arial"/>
                <w:color w:val="000000"/>
                <w:lang w:val="fr-FR"/>
              </w:rPr>
            </w:pPr>
          </w:p>
        </w:tc>
        <w:tc>
          <w:tcPr>
            <w:tcW w:w="287" w:type="dxa"/>
          </w:tcPr>
          <w:p w14:paraId="4CA0F6FF" w14:textId="77777777" w:rsidR="007428DE" w:rsidRPr="00895703" w:rsidRDefault="007428DE" w:rsidP="007428DE">
            <w:pPr>
              <w:shd w:val="clear" w:color="auto" w:fill="FFFFFF"/>
              <w:rPr>
                <w:rFonts w:eastAsia="Arial"/>
                <w:color w:val="222222"/>
                <w:lang w:val="fr-FR"/>
              </w:rPr>
            </w:pPr>
          </w:p>
        </w:tc>
      </w:tr>
      <w:tr w:rsidR="007428DE" w:rsidRPr="00895703" w14:paraId="63C7BF60" w14:textId="77777777" w:rsidTr="007428DE">
        <w:trPr>
          <w:trHeight w:val="263"/>
        </w:trPr>
        <w:tc>
          <w:tcPr>
            <w:tcW w:w="3865" w:type="dxa"/>
            <w:shd w:val="clear" w:color="auto" w:fill="FFF2CC"/>
          </w:tcPr>
          <w:p w14:paraId="1D723452" w14:textId="77777777" w:rsidR="007428DE" w:rsidRPr="00895703" w:rsidRDefault="007428DE" w:rsidP="007428DE">
            <w:pPr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Tel.</w:t>
            </w:r>
          </w:p>
        </w:tc>
        <w:tc>
          <w:tcPr>
            <w:tcW w:w="5021" w:type="dxa"/>
            <w:gridSpan w:val="2"/>
          </w:tcPr>
          <w:p w14:paraId="414DE144" w14:textId="77777777" w:rsidR="007428DE" w:rsidRPr="00895703" w:rsidRDefault="007428DE" w:rsidP="007428DE">
            <w:pPr>
              <w:pStyle w:val="Titre1"/>
              <w:ind w:left="0" w:hanging="426"/>
              <w:jc w:val="left"/>
              <w:rPr>
                <w:rFonts w:eastAsia="Arial"/>
                <w:b w:val="0"/>
                <w:sz w:val="22"/>
                <w:szCs w:val="22"/>
                <w:lang w:val="fr-FR"/>
              </w:rPr>
            </w:pPr>
          </w:p>
        </w:tc>
      </w:tr>
      <w:tr w:rsidR="007428DE" w:rsidRPr="00F93CCA" w14:paraId="710B9336" w14:textId="77777777" w:rsidTr="007428DE">
        <w:trPr>
          <w:trHeight w:val="634"/>
        </w:trPr>
        <w:tc>
          <w:tcPr>
            <w:tcW w:w="3865" w:type="dxa"/>
            <w:shd w:val="clear" w:color="auto" w:fill="FFF2CC"/>
          </w:tcPr>
          <w:p w14:paraId="01059F45" w14:textId="77777777" w:rsidR="007428DE" w:rsidRPr="00895703" w:rsidRDefault="007428DE" w:rsidP="007428DE">
            <w:pPr>
              <w:spacing w:before="120" w:after="120"/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Nom et mail du chef-</w:t>
            </w:r>
            <w:proofErr w:type="spellStart"/>
            <w:r w:rsidRPr="00895703">
              <w:rPr>
                <w:rFonts w:eastAsia="Arial"/>
                <w:lang w:val="fr-FR"/>
              </w:rPr>
              <w:t>ffe</w:t>
            </w:r>
            <w:proofErr w:type="spellEnd"/>
            <w:r w:rsidRPr="00895703">
              <w:rPr>
                <w:rFonts w:eastAsia="Arial"/>
                <w:lang w:val="fr-FR"/>
              </w:rPr>
              <w:t xml:space="preserve"> d’établissement</w:t>
            </w:r>
          </w:p>
        </w:tc>
        <w:tc>
          <w:tcPr>
            <w:tcW w:w="5021" w:type="dxa"/>
            <w:gridSpan w:val="2"/>
          </w:tcPr>
          <w:p w14:paraId="4FBBC1ED" w14:textId="77777777" w:rsidR="007428DE" w:rsidRPr="00895703" w:rsidRDefault="007428DE" w:rsidP="007428DE">
            <w:pPr>
              <w:shd w:val="clear" w:color="auto" w:fill="FFFFFF"/>
              <w:spacing w:before="120" w:after="120"/>
              <w:ind w:hanging="426"/>
              <w:rPr>
                <w:rFonts w:eastAsia="Arial"/>
                <w:lang w:val="fr-FR"/>
              </w:rPr>
            </w:pPr>
          </w:p>
        </w:tc>
      </w:tr>
      <w:tr w:rsidR="007428DE" w:rsidRPr="00895703" w14:paraId="2BEFCD21" w14:textId="77777777" w:rsidTr="007428DE">
        <w:trPr>
          <w:trHeight w:val="263"/>
        </w:trPr>
        <w:tc>
          <w:tcPr>
            <w:tcW w:w="3865" w:type="dxa"/>
            <w:shd w:val="clear" w:color="auto" w:fill="FFF2CC"/>
          </w:tcPr>
          <w:p w14:paraId="641B7C6B" w14:textId="77777777" w:rsidR="007428DE" w:rsidRPr="00895703" w:rsidRDefault="007428DE" w:rsidP="007428DE">
            <w:pPr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Mail de l’établissement</w:t>
            </w:r>
          </w:p>
        </w:tc>
        <w:tc>
          <w:tcPr>
            <w:tcW w:w="5021" w:type="dxa"/>
            <w:gridSpan w:val="2"/>
          </w:tcPr>
          <w:p w14:paraId="0D81142D" w14:textId="77777777" w:rsidR="007428DE" w:rsidRPr="00895703" w:rsidRDefault="007428DE" w:rsidP="007428DE">
            <w:pPr>
              <w:pStyle w:val="Titre1"/>
              <w:ind w:left="0" w:hanging="426"/>
              <w:jc w:val="left"/>
              <w:rPr>
                <w:rFonts w:eastAsia="Arial"/>
                <w:b w:val="0"/>
                <w:sz w:val="22"/>
                <w:szCs w:val="22"/>
                <w:lang w:val="fr-FR"/>
              </w:rPr>
            </w:pPr>
          </w:p>
        </w:tc>
      </w:tr>
      <w:tr w:rsidR="007428DE" w:rsidRPr="00F93CCA" w14:paraId="3A870FC8" w14:textId="77777777" w:rsidTr="007428DE">
        <w:trPr>
          <w:trHeight w:val="246"/>
        </w:trPr>
        <w:tc>
          <w:tcPr>
            <w:tcW w:w="3865" w:type="dxa"/>
            <w:shd w:val="clear" w:color="auto" w:fill="FFF2CC"/>
          </w:tcPr>
          <w:p w14:paraId="299D291B" w14:textId="77777777" w:rsidR="007428DE" w:rsidRPr="00895703" w:rsidRDefault="007428DE" w:rsidP="007428DE">
            <w:pPr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Nom et mail du référent Euroscol</w:t>
            </w:r>
          </w:p>
        </w:tc>
        <w:tc>
          <w:tcPr>
            <w:tcW w:w="5021" w:type="dxa"/>
            <w:gridSpan w:val="2"/>
          </w:tcPr>
          <w:p w14:paraId="0D3EBA8B" w14:textId="77777777" w:rsidR="007428DE" w:rsidRPr="00895703" w:rsidRDefault="007428DE" w:rsidP="007428DE">
            <w:pPr>
              <w:pStyle w:val="Titre1"/>
              <w:ind w:left="0" w:hanging="426"/>
              <w:jc w:val="left"/>
              <w:rPr>
                <w:rFonts w:eastAsia="Arial"/>
                <w:b w:val="0"/>
                <w:sz w:val="22"/>
                <w:szCs w:val="22"/>
                <w:lang w:val="fr-FR"/>
              </w:rPr>
            </w:pPr>
          </w:p>
        </w:tc>
      </w:tr>
      <w:tr w:rsidR="007428DE" w:rsidRPr="00F93CCA" w14:paraId="5ACBA9E3" w14:textId="77777777" w:rsidTr="007428DE">
        <w:trPr>
          <w:trHeight w:val="774"/>
        </w:trPr>
        <w:tc>
          <w:tcPr>
            <w:tcW w:w="3865" w:type="dxa"/>
            <w:shd w:val="clear" w:color="auto" w:fill="FFF2CC"/>
          </w:tcPr>
          <w:p w14:paraId="6A7548B7" w14:textId="77777777" w:rsidR="007428DE" w:rsidRPr="00895703" w:rsidRDefault="007428DE" w:rsidP="007428DE">
            <w:pPr>
              <w:ind w:left="30"/>
              <w:rPr>
                <w:rFonts w:eastAsia="Arial"/>
                <w:lang w:val="fr-FR"/>
              </w:rPr>
            </w:pPr>
            <w:r w:rsidRPr="00895703">
              <w:rPr>
                <w:rFonts w:eastAsia="Arial"/>
                <w:lang w:val="fr-FR"/>
              </w:rPr>
              <w:t>Comité de pilotage de la démarche de labellisation (noms et fonctions des différents membres)</w:t>
            </w:r>
          </w:p>
        </w:tc>
        <w:tc>
          <w:tcPr>
            <w:tcW w:w="5021" w:type="dxa"/>
            <w:gridSpan w:val="2"/>
          </w:tcPr>
          <w:p w14:paraId="30738540" w14:textId="77777777" w:rsidR="007428DE" w:rsidRPr="00895703" w:rsidRDefault="007428DE" w:rsidP="00742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26"/>
              <w:rPr>
                <w:rFonts w:eastAsia="Arial"/>
                <w:lang w:val="fr-FR"/>
              </w:rPr>
            </w:pPr>
          </w:p>
        </w:tc>
      </w:tr>
    </w:tbl>
    <w:p w14:paraId="2501CBF4" w14:textId="1EA9950D" w:rsidR="001D2A4E" w:rsidRPr="00895703" w:rsidRDefault="001D2A4E" w:rsidP="00225799">
      <w:pPr>
        <w:spacing w:after="240"/>
        <w:rPr>
          <w:rFonts w:eastAsia="Arial"/>
          <w:b/>
          <w:lang w:val="fr-FR"/>
        </w:rPr>
      </w:pPr>
    </w:p>
    <w:p w14:paraId="2586C2D8" w14:textId="3DED9E61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5FE1B4C5" w14:textId="70E0D8FB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7CF11934" w14:textId="4860E231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47D246D8" w14:textId="68F4AC86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0D8B8BA4" w14:textId="3D78C8D4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5DBD33F9" w14:textId="3E7FB1D2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tbl>
      <w:tblPr>
        <w:tblpPr w:leftFromText="141" w:rightFromText="141" w:vertAnchor="text" w:horzAnchor="margin" w:tblpXSpec="center" w:tblpY="363"/>
        <w:tblW w:w="8917" w:type="dxa"/>
        <w:tblBorders>
          <w:top w:val="single" w:sz="24" w:space="0" w:color="000000"/>
          <w:left w:val="nil"/>
          <w:bottom w:val="single" w:sz="2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8"/>
        <w:gridCol w:w="5049"/>
      </w:tblGrid>
      <w:tr w:rsidR="007428DE" w:rsidRPr="00895703" w14:paraId="6184C4D4" w14:textId="77777777" w:rsidTr="007428DE">
        <w:trPr>
          <w:trHeight w:val="348"/>
        </w:trPr>
        <w:tc>
          <w:tcPr>
            <w:tcW w:w="3868" w:type="dxa"/>
            <w:shd w:val="clear" w:color="auto" w:fill="FFF2CC"/>
          </w:tcPr>
          <w:p w14:paraId="7C50E473" w14:textId="77777777" w:rsidR="007428DE" w:rsidRPr="00895703" w:rsidRDefault="007428DE" w:rsidP="007428DE">
            <w:pPr>
              <w:spacing w:before="40" w:after="40"/>
              <w:ind w:firstLine="30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Effectif élèves de l’établissement </w:t>
            </w:r>
          </w:p>
        </w:tc>
        <w:tc>
          <w:tcPr>
            <w:tcW w:w="5049" w:type="dxa"/>
          </w:tcPr>
          <w:p w14:paraId="46590E42" w14:textId="77777777" w:rsidR="007428DE" w:rsidRPr="00895703" w:rsidRDefault="007428DE" w:rsidP="007428DE">
            <w:pPr>
              <w:pStyle w:val="Titre1"/>
              <w:spacing w:before="40" w:after="40"/>
              <w:ind w:left="0" w:hanging="426"/>
              <w:jc w:val="left"/>
              <w:rPr>
                <w:rFonts w:eastAsia="Arial"/>
                <w:b w:val="0"/>
                <w:lang w:val="fr-FR"/>
              </w:rPr>
            </w:pPr>
          </w:p>
        </w:tc>
      </w:tr>
      <w:tr w:rsidR="007428DE" w:rsidRPr="00895703" w14:paraId="50E4FE21" w14:textId="77777777" w:rsidTr="007428DE">
        <w:trPr>
          <w:trHeight w:val="348"/>
        </w:trPr>
        <w:tc>
          <w:tcPr>
            <w:tcW w:w="3868" w:type="dxa"/>
            <w:shd w:val="clear" w:color="auto" w:fill="FFF2CC"/>
          </w:tcPr>
          <w:p w14:paraId="3D7FE477" w14:textId="66AA578E" w:rsidR="007428DE" w:rsidRPr="00895703" w:rsidRDefault="007428DE" w:rsidP="007428DE">
            <w:pPr>
              <w:spacing w:before="40" w:after="40"/>
              <w:ind w:firstLine="30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Effectif enseignant</w:t>
            </w:r>
            <w:r w:rsidR="00895703">
              <w:rPr>
                <w:rFonts w:eastAsia="Arial"/>
                <w:sz w:val="24"/>
                <w:szCs w:val="24"/>
                <w:lang w:val="fr-FR"/>
              </w:rPr>
              <w:t>s</w:t>
            </w:r>
          </w:p>
        </w:tc>
        <w:tc>
          <w:tcPr>
            <w:tcW w:w="5049" w:type="dxa"/>
          </w:tcPr>
          <w:p w14:paraId="6E6C6ED6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895703" w14:paraId="0D4468EB" w14:textId="77777777" w:rsidTr="007428DE">
        <w:trPr>
          <w:trHeight w:val="348"/>
        </w:trPr>
        <w:tc>
          <w:tcPr>
            <w:tcW w:w="3868" w:type="dxa"/>
            <w:shd w:val="clear" w:color="auto" w:fill="FFF2CC"/>
          </w:tcPr>
          <w:p w14:paraId="7BF61186" w14:textId="5A659F48" w:rsidR="007428DE" w:rsidRPr="00895703" w:rsidRDefault="00895703" w:rsidP="007428DE">
            <w:pPr>
              <w:spacing w:before="40" w:after="40"/>
              <w:ind w:firstLine="30"/>
              <w:rPr>
                <w:rFonts w:eastAsia="Arial"/>
                <w:sz w:val="24"/>
                <w:szCs w:val="24"/>
                <w:lang w:val="fr-FR"/>
              </w:rPr>
            </w:pPr>
            <w:r>
              <w:rPr>
                <w:rFonts w:eastAsia="Arial"/>
                <w:sz w:val="24"/>
                <w:szCs w:val="24"/>
                <w:lang w:val="fr-FR"/>
              </w:rPr>
              <w:t>Effectif non enseignants</w:t>
            </w:r>
          </w:p>
        </w:tc>
        <w:tc>
          <w:tcPr>
            <w:tcW w:w="5049" w:type="dxa"/>
          </w:tcPr>
          <w:p w14:paraId="2A0B4435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895703" w14:paraId="2C59BB0D" w14:textId="77777777" w:rsidTr="007428DE">
        <w:trPr>
          <w:trHeight w:val="348"/>
        </w:trPr>
        <w:tc>
          <w:tcPr>
            <w:tcW w:w="3868" w:type="dxa"/>
            <w:shd w:val="clear" w:color="auto" w:fill="FFF2CC"/>
          </w:tcPr>
          <w:p w14:paraId="1479B3AD" w14:textId="79AB7262" w:rsidR="007428DE" w:rsidRPr="00895703" w:rsidRDefault="007428DE" w:rsidP="007428DE">
            <w:pPr>
              <w:spacing w:before="40" w:after="40"/>
              <w:ind w:firstLine="30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Nombre de division</w:t>
            </w:r>
            <w:r w:rsidR="00895703">
              <w:rPr>
                <w:rFonts w:eastAsia="Arial"/>
                <w:sz w:val="24"/>
                <w:szCs w:val="24"/>
                <w:lang w:val="fr-FR"/>
              </w:rPr>
              <w:t>s</w:t>
            </w:r>
          </w:p>
        </w:tc>
        <w:tc>
          <w:tcPr>
            <w:tcW w:w="5049" w:type="dxa"/>
          </w:tcPr>
          <w:p w14:paraId="1BEE9F15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895703" w14:paraId="7640C3DE" w14:textId="77777777" w:rsidTr="007428DE">
        <w:trPr>
          <w:trHeight w:val="348"/>
        </w:trPr>
        <w:tc>
          <w:tcPr>
            <w:tcW w:w="3868" w:type="dxa"/>
            <w:shd w:val="clear" w:color="auto" w:fill="FFF2CC"/>
          </w:tcPr>
          <w:p w14:paraId="0969B413" w14:textId="77777777" w:rsidR="007428DE" w:rsidRPr="00895703" w:rsidRDefault="007428DE" w:rsidP="007428DE">
            <w:pPr>
              <w:spacing w:before="40" w:after="40"/>
              <w:ind w:firstLine="30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 xml:space="preserve">Nom du Réseau </w:t>
            </w:r>
          </w:p>
        </w:tc>
        <w:tc>
          <w:tcPr>
            <w:tcW w:w="5049" w:type="dxa"/>
          </w:tcPr>
          <w:p w14:paraId="372DE1EB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895703" w14:paraId="7DEA36AB" w14:textId="77777777" w:rsidTr="007428DE">
        <w:trPr>
          <w:trHeight w:val="348"/>
        </w:trPr>
        <w:tc>
          <w:tcPr>
            <w:tcW w:w="3868" w:type="dxa"/>
            <w:shd w:val="clear" w:color="auto" w:fill="FFF2CC"/>
          </w:tcPr>
          <w:p w14:paraId="2DA71123" w14:textId="77777777" w:rsidR="007428DE" w:rsidRPr="00895703" w:rsidRDefault="007428DE" w:rsidP="007428DE">
            <w:pPr>
              <w:spacing w:before="40" w:after="40"/>
              <w:ind w:firstLine="30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Internat</w:t>
            </w:r>
          </w:p>
        </w:tc>
        <w:tc>
          <w:tcPr>
            <w:tcW w:w="5049" w:type="dxa"/>
          </w:tcPr>
          <w:p w14:paraId="7D493E5B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</w:tbl>
    <w:p w14:paraId="43D5A160" w14:textId="759CC2C7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483D9C94" w14:textId="17AEA6BB" w:rsidR="001D2A4E" w:rsidRPr="00895703" w:rsidRDefault="001D2A4E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223F0CD8" w14:textId="67DC7F70" w:rsidR="000304B4" w:rsidRPr="00895703" w:rsidRDefault="000304B4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1111E064" w14:textId="75DA1F50" w:rsidR="000304B4" w:rsidRPr="00895703" w:rsidRDefault="000304B4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4BF028BD" w14:textId="5757AB0F" w:rsidR="000304B4" w:rsidRPr="00895703" w:rsidRDefault="000304B4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tbl>
      <w:tblPr>
        <w:tblpPr w:leftFromText="141" w:rightFromText="141" w:vertAnchor="text" w:horzAnchor="margin" w:tblpXSpec="center" w:tblpY="318"/>
        <w:tblW w:w="8947" w:type="dxa"/>
        <w:tblBorders>
          <w:top w:val="single" w:sz="24" w:space="0" w:color="000000"/>
          <w:left w:val="nil"/>
          <w:bottom w:val="single" w:sz="2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8"/>
        <w:gridCol w:w="4959"/>
      </w:tblGrid>
      <w:tr w:rsidR="007428DE" w:rsidRPr="00F93CCA" w14:paraId="413444D0" w14:textId="77777777" w:rsidTr="007428DE">
        <w:trPr>
          <w:trHeight w:val="331"/>
        </w:trPr>
        <w:tc>
          <w:tcPr>
            <w:tcW w:w="3988" w:type="dxa"/>
            <w:tcBorders>
              <w:bottom w:val="single" w:sz="18" w:space="0" w:color="000000"/>
            </w:tcBorders>
            <w:shd w:val="clear" w:color="auto" w:fill="FFF2CC"/>
          </w:tcPr>
          <w:p w14:paraId="54E7F34C" w14:textId="77777777" w:rsidR="007428DE" w:rsidRPr="00895703" w:rsidRDefault="007428DE" w:rsidP="007428DE">
            <w:pPr>
              <w:spacing w:before="40" w:after="40"/>
              <w:rPr>
                <w:b/>
                <w:sz w:val="24"/>
                <w:szCs w:val="24"/>
                <w:lang w:val="fr-FR"/>
              </w:rPr>
            </w:pPr>
            <w:r w:rsidRPr="00895703">
              <w:rPr>
                <w:b/>
                <w:sz w:val="24"/>
                <w:szCs w:val="24"/>
                <w:lang w:val="fr-FR"/>
              </w:rPr>
              <w:t>Type de formation et spécificité</w:t>
            </w:r>
          </w:p>
        </w:tc>
        <w:tc>
          <w:tcPr>
            <w:tcW w:w="4959" w:type="dxa"/>
            <w:tcBorders>
              <w:bottom w:val="single" w:sz="18" w:space="0" w:color="000000"/>
            </w:tcBorders>
          </w:tcPr>
          <w:p w14:paraId="616D8280" w14:textId="77777777" w:rsidR="007428DE" w:rsidRPr="00895703" w:rsidRDefault="007428DE" w:rsidP="007428DE">
            <w:pPr>
              <w:pStyle w:val="Titre1"/>
              <w:spacing w:before="40" w:after="40"/>
              <w:ind w:left="0" w:hanging="426"/>
              <w:jc w:val="left"/>
              <w:rPr>
                <w:rFonts w:eastAsia="Arial"/>
                <w:b w:val="0"/>
                <w:lang w:val="fr-FR"/>
              </w:rPr>
            </w:pPr>
          </w:p>
        </w:tc>
      </w:tr>
      <w:tr w:rsidR="007428DE" w:rsidRPr="00895703" w14:paraId="1E91D5FE" w14:textId="77777777" w:rsidTr="007428DE">
        <w:trPr>
          <w:trHeight w:val="331"/>
        </w:trPr>
        <w:tc>
          <w:tcPr>
            <w:tcW w:w="3988" w:type="dxa"/>
            <w:tcBorders>
              <w:top w:val="single" w:sz="18" w:space="0" w:color="000000"/>
              <w:bottom w:val="dotted" w:sz="4" w:space="0" w:color="000000"/>
            </w:tcBorders>
            <w:shd w:val="clear" w:color="auto" w:fill="FFF2CC"/>
          </w:tcPr>
          <w:p w14:paraId="0D40B103" w14:textId="77777777" w:rsidR="007428DE" w:rsidRPr="00895703" w:rsidRDefault="007428DE" w:rsidP="007428DE">
            <w:pPr>
              <w:spacing w:before="40" w:after="40"/>
              <w:ind w:left="172" w:hanging="142"/>
              <w:rPr>
                <w:sz w:val="24"/>
                <w:szCs w:val="24"/>
                <w:lang w:val="fr-FR"/>
              </w:rPr>
            </w:pPr>
            <w:r w:rsidRPr="00895703">
              <w:rPr>
                <w:sz w:val="24"/>
                <w:szCs w:val="24"/>
                <w:lang w:val="fr-FR"/>
              </w:rPr>
              <w:t>Langues enseignées</w:t>
            </w:r>
          </w:p>
        </w:tc>
        <w:tc>
          <w:tcPr>
            <w:tcW w:w="4959" w:type="dxa"/>
            <w:tcBorders>
              <w:top w:val="single" w:sz="18" w:space="0" w:color="000000"/>
              <w:bottom w:val="dotted" w:sz="4" w:space="0" w:color="000000"/>
            </w:tcBorders>
          </w:tcPr>
          <w:p w14:paraId="05D38494" w14:textId="77777777" w:rsidR="007428DE" w:rsidRPr="00895703" w:rsidRDefault="007428DE" w:rsidP="007428DE">
            <w:pPr>
              <w:pStyle w:val="Titre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0" w:after="40"/>
              <w:ind w:left="0" w:hanging="426"/>
              <w:jc w:val="left"/>
              <w:rPr>
                <w:rFonts w:eastAsia="Arial"/>
                <w:b w:val="0"/>
                <w:lang w:val="fr-FR"/>
              </w:rPr>
            </w:pPr>
          </w:p>
        </w:tc>
      </w:tr>
      <w:tr w:rsidR="007428DE" w:rsidRPr="00895703" w14:paraId="28B3F7D7" w14:textId="77777777" w:rsidTr="007428DE">
        <w:trPr>
          <w:trHeight w:val="844"/>
        </w:trPr>
        <w:tc>
          <w:tcPr>
            <w:tcW w:w="398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2CC"/>
          </w:tcPr>
          <w:p w14:paraId="5BCB3BE7" w14:textId="77777777" w:rsidR="007428DE" w:rsidRPr="00895703" w:rsidRDefault="007428DE" w:rsidP="007428DE">
            <w:pPr>
              <w:spacing w:before="40" w:after="40"/>
              <w:ind w:left="172" w:hanging="142"/>
              <w:rPr>
                <w:sz w:val="24"/>
                <w:szCs w:val="24"/>
                <w:lang w:val="fr-FR"/>
              </w:rPr>
            </w:pPr>
            <w:r w:rsidRPr="00895703">
              <w:rPr>
                <w:sz w:val="24"/>
                <w:szCs w:val="24"/>
                <w:lang w:val="fr-FR"/>
              </w:rPr>
              <w:t xml:space="preserve">Sections bilangues, LCE, Euro, inter, </w:t>
            </w:r>
            <w:proofErr w:type="spellStart"/>
            <w:r w:rsidRPr="00895703">
              <w:rPr>
                <w:sz w:val="24"/>
                <w:szCs w:val="24"/>
                <w:lang w:val="fr-FR"/>
              </w:rPr>
              <w:t>bi-nationales</w:t>
            </w:r>
            <w:proofErr w:type="spellEnd"/>
            <w:r w:rsidRPr="00895703">
              <w:rPr>
                <w:sz w:val="24"/>
                <w:szCs w:val="24"/>
                <w:lang w:val="fr-FR"/>
              </w:rPr>
              <w:t xml:space="preserve"> (niveaux et langues)</w:t>
            </w:r>
          </w:p>
        </w:tc>
        <w:tc>
          <w:tcPr>
            <w:tcW w:w="4959" w:type="dxa"/>
            <w:tcBorders>
              <w:top w:val="dotted" w:sz="4" w:space="0" w:color="000000"/>
              <w:bottom w:val="dotted" w:sz="4" w:space="0" w:color="000000"/>
            </w:tcBorders>
          </w:tcPr>
          <w:p w14:paraId="1EC5E376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895703">
              <w:rPr>
                <w:rFonts w:eastAsia="Arial"/>
                <w:sz w:val="24"/>
                <w:szCs w:val="24"/>
                <w:lang w:val="fr-FR"/>
              </w:rPr>
              <w:t>jjjj</w:t>
            </w:r>
            <w:proofErr w:type="spellEnd"/>
            <w:proofErr w:type="gramEnd"/>
          </w:p>
        </w:tc>
      </w:tr>
      <w:tr w:rsidR="007428DE" w:rsidRPr="00F93CCA" w14:paraId="2558BCD9" w14:textId="77777777" w:rsidTr="007428DE">
        <w:trPr>
          <w:trHeight w:val="587"/>
        </w:trPr>
        <w:tc>
          <w:tcPr>
            <w:tcW w:w="398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2CC"/>
          </w:tcPr>
          <w:p w14:paraId="1B37C202" w14:textId="77777777" w:rsidR="007428DE" w:rsidRPr="00895703" w:rsidRDefault="007428DE" w:rsidP="007428DE">
            <w:pPr>
              <w:spacing w:before="40" w:after="40"/>
              <w:ind w:left="172" w:hanging="142"/>
              <w:rPr>
                <w:sz w:val="24"/>
                <w:szCs w:val="24"/>
                <w:lang w:val="fr-FR"/>
              </w:rPr>
            </w:pPr>
            <w:r w:rsidRPr="00895703">
              <w:rPr>
                <w:sz w:val="24"/>
                <w:szCs w:val="24"/>
                <w:lang w:val="fr-FR"/>
              </w:rPr>
              <w:t>DNL (nombre et discipline des personnels)</w:t>
            </w:r>
          </w:p>
        </w:tc>
        <w:tc>
          <w:tcPr>
            <w:tcW w:w="4959" w:type="dxa"/>
            <w:tcBorders>
              <w:top w:val="dotted" w:sz="4" w:space="0" w:color="000000"/>
              <w:bottom w:val="dotted" w:sz="4" w:space="0" w:color="000000"/>
            </w:tcBorders>
          </w:tcPr>
          <w:p w14:paraId="451A8478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895703" w14:paraId="7EB040B3" w14:textId="77777777" w:rsidTr="007428DE">
        <w:trPr>
          <w:trHeight w:val="331"/>
        </w:trPr>
        <w:tc>
          <w:tcPr>
            <w:tcW w:w="398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2CC"/>
          </w:tcPr>
          <w:p w14:paraId="58518EB9" w14:textId="77777777" w:rsidR="007428DE" w:rsidRPr="00895703" w:rsidRDefault="007428DE" w:rsidP="007428DE">
            <w:pPr>
              <w:spacing w:before="40" w:after="40"/>
              <w:ind w:left="172" w:hanging="142"/>
              <w:rPr>
                <w:sz w:val="24"/>
                <w:szCs w:val="24"/>
                <w:lang w:val="fr-FR"/>
              </w:rPr>
            </w:pPr>
            <w:r w:rsidRPr="00895703">
              <w:rPr>
                <w:sz w:val="24"/>
                <w:szCs w:val="24"/>
                <w:lang w:val="fr-FR"/>
              </w:rPr>
              <w:t>Certifications</w:t>
            </w:r>
          </w:p>
        </w:tc>
        <w:tc>
          <w:tcPr>
            <w:tcW w:w="4959" w:type="dxa"/>
            <w:tcBorders>
              <w:top w:val="dotted" w:sz="4" w:space="0" w:color="000000"/>
              <w:bottom w:val="dotted" w:sz="4" w:space="0" w:color="000000"/>
            </w:tcBorders>
          </w:tcPr>
          <w:p w14:paraId="4BDD2A65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F93CCA" w14:paraId="4A38AA02" w14:textId="77777777" w:rsidTr="007428DE">
        <w:trPr>
          <w:trHeight w:val="1085"/>
        </w:trPr>
        <w:tc>
          <w:tcPr>
            <w:tcW w:w="3988" w:type="dxa"/>
            <w:tcBorders>
              <w:top w:val="dotted" w:sz="4" w:space="0" w:color="000000"/>
              <w:bottom w:val="single" w:sz="18" w:space="0" w:color="000000"/>
            </w:tcBorders>
            <w:shd w:val="clear" w:color="auto" w:fill="FFF2CC"/>
          </w:tcPr>
          <w:p w14:paraId="4AAF1554" w14:textId="04CEF389" w:rsidR="007428DE" w:rsidRPr="00895703" w:rsidRDefault="007428DE" w:rsidP="007428DE">
            <w:pPr>
              <w:spacing w:before="40" w:after="40"/>
              <w:ind w:left="37" w:hanging="7"/>
              <w:rPr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Moye</w:t>
            </w:r>
            <w:r w:rsidR="00895703">
              <w:rPr>
                <w:rFonts w:eastAsia="Arial"/>
                <w:sz w:val="24"/>
                <w:szCs w:val="24"/>
                <w:lang w:val="fr-FR"/>
              </w:rPr>
              <w:t xml:space="preserve">ns utilisés pour l’ouverture à </w:t>
            </w:r>
            <w:r w:rsidRPr="00895703">
              <w:rPr>
                <w:rFonts w:eastAsia="Arial"/>
                <w:sz w:val="24"/>
                <w:szCs w:val="24"/>
                <w:lang w:val="fr-FR"/>
              </w:rPr>
              <w:t xml:space="preserve">l’Europe et à l’international (volet autonomie de la DGH, HSE, HSA, </w:t>
            </w:r>
            <w:proofErr w:type="gramStart"/>
            <w:r w:rsidRPr="00895703">
              <w:rPr>
                <w:rFonts w:eastAsia="Arial"/>
                <w:sz w:val="24"/>
                <w:szCs w:val="24"/>
                <w:lang w:val="fr-FR"/>
              </w:rPr>
              <w:t>IMP...</w:t>
            </w:r>
            <w:proofErr w:type="gramEnd"/>
            <w:r w:rsidRPr="00895703">
              <w:rPr>
                <w:rFonts w:eastAsia="Arial"/>
                <w:sz w:val="24"/>
                <w:szCs w:val="24"/>
                <w:lang w:val="fr-FR"/>
              </w:rPr>
              <w:t>).</w:t>
            </w:r>
          </w:p>
        </w:tc>
        <w:tc>
          <w:tcPr>
            <w:tcW w:w="4959" w:type="dxa"/>
            <w:tcBorders>
              <w:top w:val="dotted" w:sz="4" w:space="0" w:color="000000"/>
              <w:bottom w:val="single" w:sz="18" w:space="0" w:color="000000"/>
            </w:tcBorders>
          </w:tcPr>
          <w:p w14:paraId="39D20C8F" w14:textId="77777777" w:rsidR="007428DE" w:rsidRPr="00895703" w:rsidRDefault="007428DE" w:rsidP="007428DE">
            <w:pPr>
              <w:spacing w:before="40" w:after="4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F93CCA" w14:paraId="127A3F61" w14:textId="77777777" w:rsidTr="007428DE">
        <w:trPr>
          <w:trHeight w:val="542"/>
        </w:trPr>
        <w:tc>
          <w:tcPr>
            <w:tcW w:w="3988" w:type="dxa"/>
            <w:tcBorders>
              <w:top w:val="single" w:sz="18" w:space="0" w:color="000000"/>
              <w:bottom w:val="dotted" w:sz="4" w:space="0" w:color="000000"/>
            </w:tcBorders>
            <w:shd w:val="clear" w:color="auto" w:fill="FFF2CC"/>
          </w:tcPr>
          <w:p w14:paraId="7ADEE351" w14:textId="0DAFE11F" w:rsidR="007428DE" w:rsidRPr="00895703" w:rsidRDefault="007428DE" w:rsidP="007428DE">
            <w:pPr>
              <w:spacing w:before="20" w:after="20"/>
              <w:ind w:left="172" w:hanging="142"/>
              <w:rPr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Assistant</w:t>
            </w:r>
            <w:r w:rsidR="00895703">
              <w:rPr>
                <w:rFonts w:eastAsia="Arial"/>
                <w:sz w:val="24"/>
                <w:szCs w:val="24"/>
                <w:lang w:val="fr-FR"/>
              </w:rPr>
              <w:t>s</w:t>
            </w:r>
            <w:r w:rsidRPr="00895703">
              <w:rPr>
                <w:rFonts w:eastAsia="Arial"/>
                <w:sz w:val="24"/>
                <w:szCs w:val="24"/>
                <w:lang w:val="fr-FR"/>
              </w:rPr>
              <w:t xml:space="preserve"> de langues (nombre et langues)</w:t>
            </w:r>
          </w:p>
        </w:tc>
        <w:tc>
          <w:tcPr>
            <w:tcW w:w="4959" w:type="dxa"/>
            <w:tcBorders>
              <w:top w:val="single" w:sz="18" w:space="0" w:color="000000"/>
              <w:bottom w:val="dotted" w:sz="4" w:space="0" w:color="000000"/>
            </w:tcBorders>
          </w:tcPr>
          <w:p w14:paraId="53C39D66" w14:textId="77777777" w:rsidR="007428DE" w:rsidRPr="00895703" w:rsidRDefault="007428DE" w:rsidP="007428DE">
            <w:pPr>
              <w:spacing w:before="20" w:after="2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  <w:tr w:rsidR="007428DE" w:rsidRPr="00895703" w14:paraId="681B73DD" w14:textId="77777777" w:rsidTr="007428DE">
        <w:trPr>
          <w:trHeight w:val="300"/>
        </w:trPr>
        <w:tc>
          <w:tcPr>
            <w:tcW w:w="3988" w:type="dxa"/>
            <w:tcBorders>
              <w:top w:val="dotted" w:sz="4" w:space="0" w:color="000000"/>
            </w:tcBorders>
            <w:shd w:val="clear" w:color="auto" w:fill="FFF2CC"/>
          </w:tcPr>
          <w:p w14:paraId="76DE203C" w14:textId="77777777" w:rsidR="007428DE" w:rsidRPr="00895703" w:rsidRDefault="007428DE" w:rsidP="007428DE">
            <w:pPr>
              <w:spacing w:before="20" w:after="20"/>
              <w:ind w:left="172" w:hanging="142"/>
              <w:rPr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Service civique européen/CES</w:t>
            </w:r>
          </w:p>
        </w:tc>
        <w:tc>
          <w:tcPr>
            <w:tcW w:w="4959" w:type="dxa"/>
            <w:tcBorders>
              <w:top w:val="dotted" w:sz="4" w:space="0" w:color="000000"/>
            </w:tcBorders>
          </w:tcPr>
          <w:p w14:paraId="4287A03F" w14:textId="77777777" w:rsidR="007428DE" w:rsidRPr="00895703" w:rsidRDefault="007428DE" w:rsidP="007428DE">
            <w:pPr>
              <w:spacing w:before="20" w:after="20"/>
              <w:ind w:hanging="426"/>
              <w:rPr>
                <w:rFonts w:eastAsia="Arial"/>
                <w:color w:val="FF0000"/>
                <w:sz w:val="24"/>
                <w:szCs w:val="24"/>
                <w:lang w:val="fr-FR"/>
              </w:rPr>
            </w:pPr>
          </w:p>
        </w:tc>
      </w:tr>
      <w:tr w:rsidR="007428DE" w:rsidRPr="00F93CCA" w14:paraId="248C9243" w14:textId="77777777" w:rsidTr="007428DE">
        <w:trPr>
          <w:trHeight w:val="69"/>
        </w:trPr>
        <w:tc>
          <w:tcPr>
            <w:tcW w:w="3988" w:type="dxa"/>
            <w:tcBorders>
              <w:top w:val="dotted" w:sz="4" w:space="0" w:color="000000"/>
            </w:tcBorders>
            <w:shd w:val="clear" w:color="auto" w:fill="FFF2CC"/>
          </w:tcPr>
          <w:p w14:paraId="738DF7F3" w14:textId="77777777" w:rsidR="007428DE" w:rsidRPr="00895703" w:rsidRDefault="007428DE" w:rsidP="007428DE">
            <w:pPr>
              <w:spacing w:before="20" w:after="20"/>
              <w:ind w:left="172" w:hanging="142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sz w:val="24"/>
                <w:szCs w:val="24"/>
                <w:lang w:val="fr-FR"/>
              </w:rPr>
              <w:t>Site Web et autres outils numériques de communication</w:t>
            </w:r>
          </w:p>
        </w:tc>
        <w:tc>
          <w:tcPr>
            <w:tcW w:w="4959" w:type="dxa"/>
            <w:tcBorders>
              <w:top w:val="dotted" w:sz="4" w:space="0" w:color="000000"/>
            </w:tcBorders>
          </w:tcPr>
          <w:p w14:paraId="286E24F5" w14:textId="77777777" w:rsidR="007428DE" w:rsidRPr="00895703" w:rsidRDefault="007428DE" w:rsidP="007428DE">
            <w:pPr>
              <w:spacing w:before="20" w:after="20"/>
              <w:ind w:hanging="426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</w:tbl>
    <w:p w14:paraId="594A3477" w14:textId="0ECBA727" w:rsidR="000304B4" w:rsidRPr="00895703" w:rsidRDefault="000304B4" w:rsidP="00225799">
      <w:pPr>
        <w:spacing w:after="240"/>
        <w:rPr>
          <w:rFonts w:eastAsia="Arial"/>
          <w:b/>
          <w:sz w:val="24"/>
          <w:szCs w:val="24"/>
          <w:lang w:val="fr-FR"/>
        </w:rPr>
      </w:pPr>
    </w:p>
    <w:p w14:paraId="6DFD4C74" w14:textId="296AF594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075BF6ED" w14:textId="6E1C9280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592D1F60" w14:textId="33198EDA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768A0707" w14:textId="283C7C79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337FFB36" w14:textId="4FD50482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3A1ACA6A" w14:textId="30D42085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54F06A41" w14:textId="26291495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11077139" w14:textId="658F4A0F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4518FDB0" w14:textId="6AC9136A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3EFAB87A" w14:textId="3383FA9C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693207CA" w14:textId="77777777" w:rsidR="000304B4" w:rsidRPr="00895703" w:rsidRDefault="000304B4" w:rsidP="001D2A4E">
      <w:pPr>
        <w:spacing w:after="240"/>
        <w:jc w:val="both"/>
        <w:rPr>
          <w:rFonts w:eastAsia="Arial"/>
          <w:b/>
          <w:lang w:val="fr-FR"/>
        </w:rPr>
      </w:pPr>
    </w:p>
    <w:p w14:paraId="44DA374E" w14:textId="0288852E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4A69E105" w14:textId="5AEA5635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4B2B1729" w14:textId="4F245A68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157"/>
        <w:tblW w:w="8666" w:type="dxa"/>
        <w:shd w:val="clear" w:color="auto" w:fill="D6E4E2" w:themeFill="accent1" w:themeFillTint="33"/>
        <w:tblLook w:val="04A0" w:firstRow="1" w:lastRow="0" w:firstColumn="1" w:lastColumn="0" w:noHBand="0" w:noVBand="1"/>
      </w:tblPr>
      <w:tblGrid>
        <w:gridCol w:w="8666"/>
      </w:tblGrid>
      <w:tr w:rsidR="004D4252" w:rsidRPr="00F93CCA" w14:paraId="157C342F" w14:textId="77777777" w:rsidTr="004D4252">
        <w:trPr>
          <w:trHeight w:val="1075"/>
        </w:trPr>
        <w:tc>
          <w:tcPr>
            <w:tcW w:w="8666" w:type="dxa"/>
            <w:shd w:val="clear" w:color="auto" w:fill="D6E4E2" w:themeFill="accent1" w:themeFillTint="33"/>
          </w:tcPr>
          <w:p w14:paraId="55721DF0" w14:textId="77777777" w:rsidR="004D4252" w:rsidRPr="00895703" w:rsidRDefault="004D4252" w:rsidP="004D4252">
            <w:pPr>
              <w:ind w:hanging="426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895703">
              <w:rPr>
                <w:b/>
                <w:bCs/>
                <w:sz w:val="24"/>
                <w:szCs w:val="24"/>
                <w:lang w:val="fr-FR"/>
              </w:rPr>
              <w:t>Présentation de l’établissement (sociale et géographique)</w:t>
            </w:r>
          </w:p>
          <w:p w14:paraId="15F356BC" w14:textId="79200B93" w:rsidR="004D4252" w:rsidRPr="00895703" w:rsidRDefault="008F4185" w:rsidP="004D4252">
            <w:pPr>
              <w:ind w:hanging="426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fr-FR"/>
              </w:rPr>
              <w:t>et</w:t>
            </w:r>
            <w:proofErr w:type="gramEnd"/>
            <w:r>
              <w:rPr>
                <w:b/>
                <w:bCs/>
                <w:sz w:val="24"/>
                <w:szCs w:val="24"/>
                <w:lang w:val="fr-FR"/>
              </w:rPr>
              <w:t xml:space="preserve"> de la candidature</w:t>
            </w:r>
          </w:p>
          <w:p w14:paraId="335315E8" w14:textId="77777777" w:rsidR="004D4252" w:rsidRPr="00895703" w:rsidRDefault="004D4252" w:rsidP="004D4252">
            <w:pPr>
              <w:ind w:hanging="426"/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895703">
              <w:rPr>
                <w:color w:val="FF0000"/>
                <w:sz w:val="24"/>
                <w:szCs w:val="24"/>
                <w:lang w:val="fr-FR"/>
              </w:rPr>
              <w:t>Max 2 pages</w:t>
            </w:r>
          </w:p>
        </w:tc>
      </w:tr>
    </w:tbl>
    <w:p w14:paraId="40AD31CE" w14:textId="4F5C8680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2BA0AE19" w14:textId="4E43C781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19497236" w14:textId="31AF4CFF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2D29A223" w14:textId="313DE7D7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2EF3F5C1" w14:textId="6027AE00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6D4B1B60" w14:textId="756628DC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6B3A6AD8" w14:textId="3B21C21A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19202D00" w14:textId="026B0C68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5FC7961F" w14:textId="014590CA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64D0353A" w14:textId="2296D37B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0F3BD9B9" w14:textId="061C3EFD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04A92CE8" w14:textId="692C6E36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688CF4B7" w14:textId="02950E4A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2B51DF63" w14:textId="7EF39CC6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62D25788" w14:textId="3A74E322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313A6A51" w14:textId="290D6C89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030985B6" w14:textId="1F5B449A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0B63853E" w14:textId="03FB55F9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5C1DD8A5" w14:textId="634F13CC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p w14:paraId="6BB75E69" w14:textId="74ADD229" w:rsidR="00082FAB" w:rsidRPr="00895703" w:rsidRDefault="00082FAB" w:rsidP="00714610">
      <w:pPr>
        <w:spacing w:after="240"/>
        <w:jc w:val="both"/>
        <w:rPr>
          <w:rFonts w:eastAsia="Arial"/>
          <w:b/>
          <w:lang w:val="fr-FR"/>
        </w:rPr>
      </w:pPr>
    </w:p>
    <w:p w14:paraId="4B645E03" w14:textId="516BC5C0" w:rsidR="00082FAB" w:rsidRPr="00895703" w:rsidRDefault="00082FAB" w:rsidP="00714610">
      <w:pPr>
        <w:spacing w:after="240"/>
        <w:jc w:val="both"/>
        <w:rPr>
          <w:rFonts w:eastAsia="Arial"/>
          <w:b/>
          <w:lang w:val="fr-FR"/>
        </w:rPr>
      </w:pPr>
    </w:p>
    <w:p w14:paraId="2E8E4652" w14:textId="232C7D06" w:rsidR="00B52BA7" w:rsidRPr="00895703" w:rsidRDefault="00B52BA7" w:rsidP="00714610">
      <w:pPr>
        <w:spacing w:after="240"/>
        <w:jc w:val="both"/>
        <w:rPr>
          <w:rFonts w:eastAsia="Arial"/>
          <w:b/>
          <w:lang w:val="fr-FR"/>
        </w:rPr>
      </w:pPr>
    </w:p>
    <w:p w14:paraId="7CC522B9" w14:textId="31D2015A" w:rsidR="00B52BA7" w:rsidRPr="00895703" w:rsidRDefault="00B52BA7" w:rsidP="00714610">
      <w:pPr>
        <w:spacing w:after="240"/>
        <w:jc w:val="both"/>
        <w:rPr>
          <w:rFonts w:eastAsia="Arial"/>
          <w:b/>
          <w:lang w:val="fr-FR"/>
        </w:rPr>
      </w:pPr>
    </w:p>
    <w:p w14:paraId="608AB422" w14:textId="442D5F68" w:rsidR="00B52BA7" w:rsidRPr="00895703" w:rsidRDefault="00B52BA7" w:rsidP="00714610">
      <w:pPr>
        <w:spacing w:after="240"/>
        <w:jc w:val="both"/>
        <w:rPr>
          <w:rFonts w:eastAsia="Arial"/>
          <w:b/>
          <w:lang w:val="fr-FR"/>
        </w:rPr>
      </w:pPr>
    </w:p>
    <w:p w14:paraId="1BB1F791" w14:textId="157346E7" w:rsidR="00B52BA7" w:rsidRPr="00895703" w:rsidRDefault="00B52BA7" w:rsidP="00714610">
      <w:pPr>
        <w:spacing w:after="240"/>
        <w:jc w:val="both"/>
        <w:rPr>
          <w:rFonts w:eastAsia="Arial"/>
          <w:b/>
          <w:lang w:val="fr-FR"/>
        </w:rPr>
      </w:pPr>
    </w:p>
    <w:p w14:paraId="0273BB80" w14:textId="76507E89" w:rsidR="00B52BA7" w:rsidRPr="00895703" w:rsidRDefault="00B52BA7" w:rsidP="00714610">
      <w:pPr>
        <w:spacing w:after="240"/>
        <w:jc w:val="both"/>
        <w:rPr>
          <w:rFonts w:eastAsia="Arial"/>
          <w:b/>
          <w:lang w:val="fr-FR"/>
        </w:rPr>
      </w:pPr>
    </w:p>
    <w:p w14:paraId="09134FB3" w14:textId="77777777" w:rsidR="007428DE" w:rsidRPr="00895703" w:rsidRDefault="007428DE" w:rsidP="00714610">
      <w:pPr>
        <w:spacing w:after="240"/>
        <w:jc w:val="both"/>
        <w:rPr>
          <w:rFonts w:eastAsia="Arial"/>
          <w:b/>
          <w:lang w:val="fr-FR"/>
        </w:rPr>
      </w:pPr>
    </w:p>
    <w:p w14:paraId="0F86E976" w14:textId="45B70B04" w:rsidR="001D2A4E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A501F" w:rsidRPr="00F93CCA" w14:paraId="69673182" w14:textId="77777777" w:rsidTr="00DA501F">
        <w:tc>
          <w:tcPr>
            <w:tcW w:w="9972" w:type="dxa"/>
          </w:tcPr>
          <w:p w14:paraId="24DD6CD0" w14:textId="0100A302" w:rsidR="00166FFB" w:rsidRDefault="00DA501F" w:rsidP="00166FFB">
            <w:pPr>
              <w:spacing w:after="240"/>
              <w:jc w:val="center"/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</w:pPr>
            <w:r w:rsidRPr="0084477E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>IMPORTANT :</w:t>
            </w:r>
          </w:p>
          <w:p w14:paraId="1AF5F93C" w14:textId="17FCE89A" w:rsidR="00DA501F" w:rsidRDefault="00166FFB" w:rsidP="00166FFB">
            <w:pPr>
              <w:spacing w:after="240"/>
              <w:jc w:val="center"/>
              <w:rPr>
                <w:rFonts w:eastAsia="Arial"/>
                <w:b/>
                <w:lang w:val="fr-FR"/>
              </w:rPr>
            </w:pPr>
            <w:r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>L</w:t>
            </w:r>
            <w:r w:rsidR="00DA501F" w:rsidRPr="0084477E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 xml:space="preserve">e candidat doit se positionner précisément sous chaque item, </w:t>
            </w:r>
            <w:r w:rsidR="005908BF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 xml:space="preserve">dans les carrés prévus à cet effet, </w:t>
            </w:r>
            <w:r w:rsidR="00DA501F" w:rsidRPr="0084477E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 xml:space="preserve">y compris </w:t>
            </w:r>
            <w:r w:rsidR="005908BF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>les items</w:t>
            </w:r>
            <w:r w:rsidR="00DA501F" w:rsidRPr="0084477E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 xml:space="preserve"> qui intègrent des tableaux, par une réponse détaillée dans laquelle il donne à la fois des explications et des exemples</w:t>
            </w:r>
            <w:r w:rsidR="0084477E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 xml:space="preserve"> qui viennent appuyer son propos</w:t>
            </w:r>
            <w:r w:rsidR="00DA501F" w:rsidRPr="0084477E">
              <w:rPr>
                <w:rFonts w:eastAsia="Arial"/>
                <w:b/>
                <w:color w:val="FF0000"/>
                <w:sz w:val="28"/>
                <w:szCs w:val="28"/>
                <w:lang w:val="fr-FR"/>
              </w:rPr>
              <w:t>.</w:t>
            </w:r>
          </w:p>
        </w:tc>
      </w:tr>
    </w:tbl>
    <w:p w14:paraId="1A2E73F6" w14:textId="03236E07" w:rsidR="001D2A4E" w:rsidRPr="00895703" w:rsidRDefault="001D2A4E" w:rsidP="00714610">
      <w:pPr>
        <w:spacing w:after="240"/>
        <w:jc w:val="both"/>
        <w:rPr>
          <w:rFonts w:eastAsia="Arial"/>
          <w:b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9972"/>
      </w:tblGrid>
      <w:tr w:rsidR="00841821" w:rsidRPr="00F93CCA" w14:paraId="6318A57A" w14:textId="77777777" w:rsidTr="00082FAB">
        <w:trPr>
          <w:trHeight w:val="565"/>
          <w:jc w:val="center"/>
        </w:trPr>
        <w:tc>
          <w:tcPr>
            <w:tcW w:w="9972" w:type="dxa"/>
            <w:shd w:val="clear" w:color="auto" w:fill="00B0F0"/>
          </w:tcPr>
          <w:p w14:paraId="45297920" w14:textId="11A4842D" w:rsidR="00841821" w:rsidRPr="00895703" w:rsidRDefault="00841821" w:rsidP="002432C5">
            <w:pPr>
              <w:spacing w:after="240"/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PARTIE 1</w:t>
            </w:r>
            <w:r w:rsidR="000304B4" w:rsidRPr="00895703">
              <w:rPr>
                <w:rFonts w:eastAsia="Arial"/>
                <w:sz w:val="24"/>
                <w:szCs w:val="24"/>
                <w:lang w:val="fr-FR"/>
              </w:rPr>
              <w:t xml:space="preserve"> - </w:t>
            </w:r>
            <w:r w:rsidRPr="00895703">
              <w:rPr>
                <w:rFonts w:eastAsia="Arial"/>
                <w:sz w:val="24"/>
                <w:szCs w:val="24"/>
                <w:lang w:val="fr-FR"/>
              </w:rPr>
              <w:t>D</w:t>
            </w:r>
            <w:bookmarkStart w:id="0" w:name="_Hlk88060491"/>
            <w:r w:rsidRPr="00895703">
              <w:rPr>
                <w:rFonts w:eastAsia="Arial"/>
                <w:sz w:val="24"/>
                <w:szCs w:val="24"/>
                <w:lang w:val="fr-FR"/>
              </w:rPr>
              <w:t>É</w:t>
            </w:r>
            <w:bookmarkEnd w:id="0"/>
            <w:r w:rsidRPr="00895703">
              <w:rPr>
                <w:rFonts w:eastAsia="Arial"/>
                <w:sz w:val="24"/>
                <w:szCs w:val="24"/>
                <w:lang w:val="fr-FR"/>
              </w:rPr>
              <w:t>MARCHE D'OUVERTURE EUROPÉENNE ET INTERNATIONALE DANS LE PROJET ÉDUCATIF DE L'ÉCOLE OU DE L'ÉTABLISSEMENT</w:t>
            </w:r>
          </w:p>
        </w:tc>
      </w:tr>
    </w:tbl>
    <w:p w14:paraId="57A8CD4D" w14:textId="77777777" w:rsidR="00082FAB" w:rsidRPr="00895703" w:rsidRDefault="00082FAB" w:rsidP="002432C5">
      <w:pPr>
        <w:pBdr>
          <w:bottom w:val="single" w:sz="4" w:space="1" w:color="000000"/>
        </w:pBdr>
        <w:spacing w:after="240"/>
        <w:jc w:val="both"/>
        <w:rPr>
          <w:rFonts w:eastAsia="Arial"/>
          <w:b/>
          <w:color w:val="9CC3E5"/>
          <w:lang w:val="fr-FR"/>
        </w:rPr>
      </w:pPr>
    </w:p>
    <w:p w14:paraId="245790D0" w14:textId="16061238" w:rsidR="002432C5" w:rsidRPr="00895703" w:rsidRDefault="002432C5" w:rsidP="002432C5">
      <w:pPr>
        <w:pBdr>
          <w:bottom w:val="single" w:sz="4" w:space="1" w:color="000000"/>
        </w:pBdr>
        <w:spacing w:after="240"/>
        <w:jc w:val="both"/>
        <w:rPr>
          <w:rFonts w:eastAsia="Arial"/>
          <w:b/>
          <w:color w:val="9CC3E5"/>
          <w:sz w:val="24"/>
          <w:szCs w:val="24"/>
          <w:lang w:val="fr-FR"/>
        </w:rPr>
      </w:pPr>
      <w:bookmarkStart w:id="1" w:name="_Hlk197758027"/>
      <w:r w:rsidRPr="00895703">
        <w:rPr>
          <w:rFonts w:eastAsia="Arial"/>
          <w:b/>
          <w:color w:val="9CC3E5"/>
          <w:sz w:val="24"/>
          <w:szCs w:val="24"/>
          <w:lang w:val="fr-FR"/>
        </w:rPr>
        <w:t xml:space="preserve">STRATÉGIE </w:t>
      </w:r>
    </w:p>
    <w:bookmarkEnd w:id="1"/>
    <w:p w14:paraId="4E5B5207" w14:textId="1A583163" w:rsidR="002432C5" w:rsidRPr="00895703" w:rsidRDefault="002432C5" w:rsidP="0085325A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60"/>
        <w:ind w:left="539" w:hanging="539"/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L’ouverture européenne et internationale est un axe stratégique de l’établissement. Elle est matérialisée par un volet au cœur de son projet. (Merci de fournir </w:t>
      </w:r>
      <w:r w:rsidR="008F4185">
        <w:rPr>
          <w:rFonts w:asciiTheme="minorHAnsi" w:eastAsia="Arial" w:hAnsiTheme="minorHAnsi" w:cstheme="minorHAnsi"/>
          <w:sz w:val="24"/>
          <w:szCs w:val="24"/>
          <w:lang w:val="fr-FR"/>
        </w:rPr>
        <w:t>en annexe le volet Europe de votre</w:t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 projet d’établissement)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A501F" w:rsidRPr="00F93CCA" w14:paraId="1E65B186" w14:textId="77777777" w:rsidTr="00166FFB">
        <w:tc>
          <w:tcPr>
            <w:tcW w:w="9977" w:type="dxa"/>
          </w:tcPr>
          <w:p w14:paraId="3585BA68" w14:textId="77777777" w:rsidR="00DA501F" w:rsidRDefault="00DA501F" w:rsidP="0085325A">
            <w:pPr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32B448E7" w14:textId="77777777" w:rsidR="00DA501F" w:rsidRDefault="00DA501F" w:rsidP="0085325A">
            <w:pPr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74F027E1" w14:textId="77777777" w:rsidR="00DA501F" w:rsidRDefault="00DA501F" w:rsidP="0085325A">
            <w:pPr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1F319A5F" w14:textId="77777777" w:rsidR="00DA501F" w:rsidRDefault="00DA501F" w:rsidP="0085325A">
            <w:pPr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264ACB4B" w14:textId="77777777" w:rsidR="00DA501F" w:rsidRDefault="00DA501F" w:rsidP="0085325A">
            <w:pPr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5500C7E1" w14:textId="77777777" w:rsidR="00241280" w:rsidRDefault="00241280" w:rsidP="0085325A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7B209128" w14:textId="49533917" w:rsidR="00241280" w:rsidRDefault="00241280" w:rsidP="0085325A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Theme="minorHAnsi" w:eastAsia="Arial" w:hAnsiTheme="minorHAnsi" w:cstheme="minorHAnsi"/>
          <w:sz w:val="24"/>
          <w:szCs w:val="24"/>
          <w:lang w:val="fr-FR"/>
        </w:rPr>
      </w:pPr>
      <w:r>
        <w:rPr>
          <w:rFonts w:asciiTheme="minorHAnsi" w:eastAsia="Arial" w:hAnsiTheme="minorHAnsi" w:cstheme="minorHAnsi"/>
          <w:sz w:val="24"/>
          <w:szCs w:val="24"/>
          <w:lang w:val="fr-FR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fr-FR"/>
        </w:rPr>
        <w:tab/>
      </w:r>
    </w:p>
    <w:p w14:paraId="221008AB" w14:textId="40E700ED" w:rsidR="002432C5" w:rsidRPr="00895703" w:rsidRDefault="002432C5" w:rsidP="0085325A">
      <w:pPr>
        <w:pBdr>
          <w:top w:val="nil"/>
          <w:left w:val="nil"/>
          <w:bottom w:val="nil"/>
          <w:right w:val="nil"/>
          <w:between w:val="nil"/>
        </w:pBdr>
        <w:ind w:left="539" w:hanging="539"/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1</w:t>
      </w: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.2 </w:t>
      </w: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ab/>
        <w:t>L’établissement agit dans une logique de réseaux et partenariats scolaires et extra-scolaires :</w:t>
      </w:r>
    </w:p>
    <w:p w14:paraId="5C29457C" w14:textId="77777777" w:rsidR="002432C5" w:rsidRPr="00895703" w:rsidRDefault="002432C5" w:rsidP="0085325A">
      <w:pPr>
        <w:pBdr>
          <w:top w:val="nil"/>
          <w:left w:val="nil"/>
          <w:bottom w:val="nil"/>
          <w:right w:val="nil"/>
          <w:between w:val="nil"/>
        </w:pBdr>
        <w:ind w:left="993" w:hanging="539"/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- écoles ou établissements en France </w:t>
      </w:r>
    </w:p>
    <w:p w14:paraId="365B9D2F" w14:textId="77777777" w:rsidR="002432C5" w:rsidRPr="00895703" w:rsidRDefault="002432C5" w:rsidP="0085325A">
      <w:pPr>
        <w:pBdr>
          <w:top w:val="nil"/>
          <w:left w:val="nil"/>
          <w:bottom w:val="nil"/>
          <w:right w:val="nil"/>
          <w:between w:val="nil"/>
        </w:pBdr>
        <w:ind w:left="993" w:hanging="539"/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- collectivités territoriales, </w:t>
      </w:r>
    </w:p>
    <w:p w14:paraId="73A9E691" w14:textId="77777777" w:rsidR="002432C5" w:rsidRPr="00895703" w:rsidRDefault="002432C5" w:rsidP="0085325A">
      <w:pPr>
        <w:pBdr>
          <w:top w:val="nil"/>
          <w:left w:val="nil"/>
          <w:bottom w:val="nil"/>
          <w:right w:val="nil"/>
          <w:between w:val="nil"/>
        </w:pBdr>
        <w:ind w:left="993" w:hanging="539"/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- associations </w:t>
      </w:r>
      <w:proofErr w:type="gramStart"/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>etc..</w:t>
      </w:r>
      <w:proofErr w:type="gramEnd"/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 </w:t>
      </w:r>
    </w:p>
    <w:p w14:paraId="27C0CCB5" w14:textId="083338D0" w:rsidR="00B52BA7" w:rsidRPr="00895703" w:rsidRDefault="002432C5" w:rsidP="0085325A">
      <w:pPr>
        <w:pBdr>
          <w:top w:val="nil"/>
          <w:left w:val="nil"/>
          <w:bottom w:val="nil"/>
          <w:right w:val="nil"/>
          <w:between w:val="nil"/>
        </w:pBdr>
        <w:ind w:left="993" w:hanging="539"/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- autres </w:t>
      </w:r>
    </w:p>
    <w:p w14:paraId="77879250" w14:textId="63E217D5" w:rsidR="002432C5" w:rsidRDefault="002432C5" w:rsidP="0085325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>Il collabore avec la d</w:t>
      </w:r>
      <w:r w:rsidR="00B16BF5"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>irection</w:t>
      </w: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 régionale académique des relations européennes, internationales et de la</w:t>
      </w:r>
      <w:r w:rsidR="00222A22"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 </w:t>
      </w: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>coopération (DRAREIC).</w:t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br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A501F" w:rsidRPr="00F93CCA" w14:paraId="1CB31D6A" w14:textId="77777777" w:rsidTr="00166FFB">
        <w:tc>
          <w:tcPr>
            <w:tcW w:w="9977" w:type="dxa"/>
          </w:tcPr>
          <w:p w14:paraId="258C7836" w14:textId="77777777" w:rsidR="00DA501F" w:rsidRDefault="00DA501F" w:rsidP="0085325A">
            <w:pPr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val="fr-FR"/>
              </w:rPr>
            </w:pPr>
          </w:p>
          <w:p w14:paraId="37282977" w14:textId="77777777" w:rsidR="00DA501F" w:rsidRPr="003D3792" w:rsidRDefault="00DA501F" w:rsidP="0085325A">
            <w:pPr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0FA5E095" w14:textId="77777777" w:rsidR="00DA501F" w:rsidRDefault="00DA501F" w:rsidP="0085325A">
            <w:pPr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val="fr-FR"/>
              </w:rPr>
            </w:pPr>
          </w:p>
          <w:p w14:paraId="0D41ABEB" w14:textId="77777777" w:rsidR="00DA501F" w:rsidRDefault="00DA501F" w:rsidP="0085325A">
            <w:pPr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val="fr-FR"/>
              </w:rPr>
            </w:pPr>
          </w:p>
          <w:p w14:paraId="3C18C10E" w14:textId="77777777" w:rsidR="00DA501F" w:rsidRDefault="00DA501F" w:rsidP="0085325A">
            <w:pPr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val="fr-FR"/>
              </w:rPr>
            </w:pPr>
          </w:p>
        </w:tc>
      </w:tr>
    </w:tbl>
    <w:p w14:paraId="40B39EC2" w14:textId="371FCF18" w:rsidR="00241280" w:rsidRPr="00504F5E" w:rsidRDefault="00241280" w:rsidP="0085325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12C373EE" w14:textId="77777777" w:rsidR="00DA501F" w:rsidRPr="00504F5E" w:rsidRDefault="00DA501F" w:rsidP="0085325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74665E2A" w14:textId="77777777" w:rsidR="00504F5E" w:rsidRPr="00504F5E" w:rsidRDefault="00504F5E" w:rsidP="0085325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7FBBA809" w14:textId="77777777" w:rsidR="00DA501F" w:rsidRPr="00504F5E" w:rsidRDefault="00DA501F" w:rsidP="0085325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2704FD4D" w14:textId="0F34C917" w:rsidR="002432C5" w:rsidRDefault="00B259E4" w:rsidP="00DA501F">
      <w:pPr>
        <w:pStyle w:val="Paragraphedeliste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60"/>
        <w:contextualSpacing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 </w:t>
      </w:r>
      <w:r w:rsidR="002432C5" w:rsidRPr="00895703">
        <w:rPr>
          <w:rFonts w:asciiTheme="minorHAnsi" w:eastAsia="Arial" w:hAnsiTheme="minorHAnsi" w:cstheme="minorHAnsi"/>
          <w:sz w:val="24"/>
          <w:szCs w:val="24"/>
          <w:lang w:val="fr-FR"/>
        </w:rPr>
        <w:t>L’établissement est engagé dans un ou des programmes européens (Erasmus, OFAJ ou autres).</w:t>
      </w:r>
      <w:r w:rsidR="0085325A"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 </w:t>
      </w:r>
      <w:r w:rsidR="000012C1"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>Il entretient</w:t>
      </w:r>
      <w:r w:rsidR="002432C5"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 des partenariats pérennes et, le cas échéant, contractualisés, avec des </w:t>
      </w:r>
      <w:r w:rsidR="002432C5"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lastRenderedPageBreak/>
        <w:t>établissements scolaires et/ou structures en dehors de la France (établissements scolaires, organismes de formation, associations</w:t>
      </w:r>
      <w:r w:rsidR="00E87FE1" w:rsidRPr="00895703">
        <w:rPr>
          <w:rFonts w:asciiTheme="minorHAnsi" w:eastAsia="Arial" w:hAnsiTheme="minorHAnsi" w:cstheme="minorHAnsi"/>
          <w:sz w:val="24"/>
          <w:szCs w:val="24"/>
          <w:lang w:val="fr-FR"/>
        </w:rPr>
        <w:t>)</w:t>
      </w:r>
      <w:r w:rsidR="002432C5" w:rsidRPr="00895703">
        <w:rPr>
          <w:rFonts w:asciiTheme="minorHAnsi" w:eastAsia="Arial" w:hAnsiTheme="minorHAnsi" w:cstheme="minorHAnsi"/>
          <w:sz w:val="24"/>
          <w:szCs w:val="24"/>
          <w:lang w:val="fr-FR"/>
        </w:rPr>
        <w:t>.</w:t>
      </w:r>
    </w:p>
    <w:p w14:paraId="0258AE98" w14:textId="77777777" w:rsidR="00DA501F" w:rsidRPr="00895703" w:rsidRDefault="00DA501F" w:rsidP="00DA501F">
      <w:pPr>
        <w:pStyle w:val="Paragraphedeliste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60"/>
        <w:ind w:left="360" w:firstLine="0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A501F" w:rsidRPr="00F93CCA" w14:paraId="1BB3D13B" w14:textId="77777777" w:rsidTr="00166FFB">
        <w:tc>
          <w:tcPr>
            <w:tcW w:w="9977" w:type="dxa"/>
          </w:tcPr>
          <w:p w14:paraId="183575EC" w14:textId="77777777" w:rsidR="00DA501F" w:rsidRDefault="00DA501F" w:rsidP="002432C5">
            <w:pPr>
              <w:pStyle w:val="Paragraphedeliste"/>
              <w:spacing w:after="160"/>
              <w:ind w:left="0" w:firstLine="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0B15B618" w14:textId="77777777" w:rsidR="00DA501F" w:rsidRDefault="00DA501F" w:rsidP="002432C5">
            <w:pPr>
              <w:pStyle w:val="Paragraphedeliste"/>
              <w:spacing w:after="160"/>
              <w:ind w:left="0" w:firstLine="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1465AD3E" w14:textId="77777777" w:rsidR="00DA501F" w:rsidRDefault="00DA501F" w:rsidP="002432C5">
            <w:pPr>
              <w:pStyle w:val="Paragraphedeliste"/>
              <w:spacing w:after="160"/>
              <w:ind w:left="0" w:firstLine="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05763EBB" w14:textId="77777777" w:rsidR="002432C5" w:rsidRDefault="002432C5" w:rsidP="002432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160"/>
        <w:ind w:left="360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2451318D" w14:textId="2F3A13F6" w:rsidR="002432C5" w:rsidRPr="00895703" w:rsidRDefault="002432C5" w:rsidP="004A2AC9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  <w:r w:rsidRPr="00895703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>Tableau des appariement</w:t>
      </w:r>
      <w:r w:rsidR="007907A2" w:rsidRPr="00895703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>s</w:t>
      </w:r>
      <w:r w:rsidRPr="00895703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>, conventions de partenariat et partenariat</w:t>
      </w:r>
      <w:r w:rsidR="007907A2" w:rsidRPr="00895703">
        <w:rPr>
          <w:rFonts w:asciiTheme="minorHAnsi" w:hAnsiTheme="minorHAnsi" w:cstheme="minorHAnsi"/>
          <w:b/>
          <w:bCs/>
          <w:sz w:val="24"/>
          <w:szCs w:val="24"/>
          <w:lang w:val="fr-FR"/>
        </w:rPr>
        <w:t>s</w:t>
      </w:r>
      <w:r w:rsidR="007907A2" w:rsidRPr="00895703">
        <w:rPr>
          <w:rFonts w:asciiTheme="minorHAnsi" w:hAnsiTheme="minorHAnsi" w:cstheme="minorHAnsi"/>
          <w:b/>
          <w:bCs/>
          <w:color w:val="FF0000"/>
          <w:sz w:val="24"/>
          <w:szCs w:val="24"/>
          <w:lang w:val="fr-FR"/>
        </w:rPr>
        <w:t xml:space="preserve"> </w:t>
      </w:r>
      <w:r w:rsidRPr="00895703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>pérennes non officialisés</w:t>
      </w:r>
    </w:p>
    <w:tbl>
      <w:tblPr>
        <w:tblStyle w:val="Grilledutableau"/>
        <w:tblW w:w="10174" w:type="dxa"/>
        <w:tblInd w:w="-5" w:type="dxa"/>
        <w:tblLook w:val="04A0" w:firstRow="1" w:lastRow="0" w:firstColumn="1" w:lastColumn="0" w:noHBand="0" w:noVBand="1"/>
      </w:tblPr>
      <w:tblGrid>
        <w:gridCol w:w="3154"/>
        <w:gridCol w:w="2172"/>
        <w:gridCol w:w="2424"/>
        <w:gridCol w:w="2424"/>
      </w:tblGrid>
      <w:tr w:rsidR="007907A2" w:rsidRPr="00F93CCA" w14:paraId="166D1A85" w14:textId="77777777" w:rsidTr="007907A2">
        <w:trPr>
          <w:trHeight w:val="691"/>
        </w:trPr>
        <w:tc>
          <w:tcPr>
            <w:tcW w:w="3154" w:type="dxa"/>
          </w:tcPr>
          <w:p w14:paraId="00E4558C" w14:textId="62F52938" w:rsidR="007907A2" w:rsidRPr="00895703" w:rsidRDefault="007907A2" w:rsidP="007907A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Appariement</w:t>
            </w:r>
            <w:r w:rsidR="009E7889"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s</w:t>
            </w: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, conventions de partenariat et partenariat pérennes non officialisés</w:t>
            </w:r>
          </w:p>
        </w:tc>
        <w:tc>
          <w:tcPr>
            <w:tcW w:w="2172" w:type="dxa"/>
          </w:tcPr>
          <w:p w14:paraId="52B28B23" w14:textId="086EE72E" w:rsidR="007907A2" w:rsidRPr="00895703" w:rsidRDefault="00D563F0" w:rsidP="007907A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Nom, adresse et p</w:t>
            </w:r>
            <w:r w:rsidR="007907A2"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ays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du partenaire</w:t>
            </w:r>
          </w:p>
        </w:tc>
        <w:tc>
          <w:tcPr>
            <w:tcW w:w="2424" w:type="dxa"/>
          </w:tcPr>
          <w:p w14:paraId="2690AF29" w14:textId="5BF3E6EC" w:rsidR="007907A2" w:rsidRPr="00895703" w:rsidRDefault="007907A2" w:rsidP="007907A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Numéro et année d’appariement</w:t>
            </w:r>
          </w:p>
        </w:tc>
        <w:tc>
          <w:tcPr>
            <w:tcW w:w="2424" w:type="dxa"/>
          </w:tcPr>
          <w:p w14:paraId="179C76FD" w14:textId="21C99F6F" w:rsidR="007907A2" w:rsidRPr="00895703" w:rsidRDefault="007907A2" w:rsidP="007907A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Statut (actif/peu ou pas actif</w:t>
            </w:r>
          </w:p>
        </w:tc>
      </w:tr>
      <w:tr w:rsidR="007907A2" w:rsidRPr="00F93CCA" w14:paraId="5DE1363D" w14:textId="77777777" w:rsidTr="007907A2">
        <w:trPr>
          <w:trHeight w:val="415"/>
        </w:trPr>
        <w:tc>
          <w:tcPr>
            <w:tcW w:w="3154" w:type="dxa"/>
          </w:tcPr>
          <w:p w14:paraId="729F1BE2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72" w:type="dxa"/>
          </w:tcPr>
          <w:p w14:paraId="5CFD9673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0781A29B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1347CC35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7907A2" w:rsidRPr="00F93CCA" w14:paraId="765441AA" w14:textId="77777777" w:rsidTr="007907A2">
        <w:trPr>
          <w:trHeight w:val="415"/>
        </w:trPr>
        <w:tc>
          <w:tcPr>
            <w:tcW w:w="3154" w:type="dxa"/>
          </w:tcPr>
          <w:p w14:paraId="23EAA67E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72" w:type="dxa"/>
          </w:tcPr>
          <w:p w14:paraId="7C01EB90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70B6F190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355E2410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7907A2" w:rsidRPr="00F93CCA" w14:paraId="7BA5AEF5" w14:textId="77777777" w:rsidTr="007907A2">
        <w:trPr>
          <w:trHeight w:val="415"/>
        </w:trPr>
        <w:tc>
          <w:tcPr>
            <w:tcW w:w="3154" w:type="dxa"/>
          </w:tcPr>
          <w:p w14:paraId="253FBACA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72" w:type="dxa"/>
          </w:tcPr>
          <w:p w14:paraId="18ED90B5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6CD52181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47734314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7907A2" w:rsidRPr="00F93CCA" w14:paraId="1B7041DC" w14:textId="77777777" w:rsidTr="007907A2">
        <w:trPr>
          <w:trHeight w:val="415"/>
        </w:trPr>
        <w:tc>
          <w:tcPr>
            <w:tcW w:w="3154" w:type="dxa"/>
          </w:tcPr>
          <w:p w14:paraId="196813F7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72" w:type="dxa"/>
          </w:tcPr>
          <w:p w14:paraId="48D2B249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560E8644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0641C030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7907A2" w:rsidRPr="00F93CCA" w14:paraId="3DA755DE" w14:textId="77777777" w:rsidTr="007907A2">
        <w:trPr>
          <w:trHeight w:val="415"/>
        </w:trPr>
        <w:tc>
          <w:tcPr>
            <w:tcW w:w="3154" w:type="dxa"/>
          </w:tcPr>
          <w:p w14:paraId="0A03F745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72" w:type="dxa"/>
          </w:tcPr>
          <w:p w14:paraId="5531BE6C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70632374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424" w:type="dxa"/>
          </w:tcPr>
          <w:p w14:paraId="2653FA66" w14:textId="77777777" w:rsidR="007907A2" w:rsidRPr="00895703" w:rsidRDefault="007907A2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5E563E24" w14:textId="77777777" w:rsidR="00073B1B" w:rsidRDefault="00073B1B" w:rsidP="00316D2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bookmarkStart w:id="2" w:name="_Hlk186714436"/>
      <w:bookmarkStart w:id="3" w:name="_Hlk181640244"/>
    </w:p>
    <w:bookmarkEnd w:id="2"/>
    <w:p w14:paraId="5029B141" w14:textId="77777777" w:rsidR="00073B1B" w:rsidRDefault="00073B1B" w:rsidP="00073B1B">
      <w:pPr>
        <w:pBdr>
          <w:bottom w:val="single" w:sz="4" w:space="1" w:color="000000"/>
        </w:pBdr>
        <w:spacing w:after="240"/>
        <w:jc w:val="both"/>
        <w:rPr>
          <w:rFonts w:eastAsia="Arial"/>
          <w:b/>
          <w:color w:val="9CC3E5"/>
          <w:sz w:val="24"/>
          <w:szCs w:val="24"/>
          <w:lang w:val="fr-FR"/>
        </w:rPr>
      </w:pPr>
    </w:p>
    <w:p w14:paraId="0B2D4180" w14:textId="55F26C18" w:rsidR="00073B1B" w:rsidRPr="00895703" w:rsidRDefault="00073B1B" w:rsidP="00073B1B">
      <w:pPr>
        <w:pBdr>
          <w:bottom w:val="single" w:sz="4" w:space="1" w:color="000000"/>
        </w:pBdr>
        <w:spacing w:after="240"/>
        <w:jc w:val="both"/>
        <w:rPr>
          <w:rFonts w:eastAsia="Arial"/>
          <w:b/>
          <w:color w:val="9CC3E5"/>
          <w:sz w:val="24"/>
          <w:szCs w:val="24"/>
          <w:lang w:val="fr-FR"/>
        </w:rPr>
      </w:pPr>
      <w:r w:rsidRPr="00895703">
        <w:rPr>
          <w:rFonts w:eastAsia="Arial"/>
          <w:b/>
          <w:color w:val="9CC3E5"/>
          <w:sz w:val="24"/>
          <w:szCs w:val="24"/>
          <w:lang w:val="fr-FR"/>
        </w:rPr>
        <w:t>PILOTAGE</w:t>
      </w:r>
    </w:p>
    <w:p w14:paraId="35039920" w14:textId="77777777" w:rsidR="00073B1B" w:rsidRPr="00895703" w:rsidRDefault="00073B1B" w:rsidP="002432C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</w:p>
    <w:bookmarkEnd w:id="3"/>
    <w:p w14:paraId="78745D93" w14:textId="2075AC03" w:rsidR="002432C5" w:rsidRDefault="002432C5" w:rsidP="008F4185">
      <w:pPr>
        <w:pStyle w:val="Paragraphedeliste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60"/>
        <w:contextualSpacing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F4185">
        <w:rPr>
          <w:rFonts w:asciiTheme="minorHAnsi" w:eastAsia="Arial" w:hAnsiTheme="minorHAnsi" w:cstheme="minorHAnsi"/>
          <w:sz w:val="24"/>
          <w:szCs w:val="24"/>
          <w:lang w:val="fr-FR" w:eastAsia="ar-SA"/>
        </w:rPr>
        <w:t>Le directeur d'école / chef d’établissement engage pleinement son école/établissement dans la démarche. Il identifie un référent pour l’action européenne et internationale et une équipe interdisciplinaire. Il reconnait l’investissement des personnels par une contribution financière, à minima au référent (IMP, pacte, HSE…).</w:t>
      </w:r>
    </w:p>
    <w:p w14:paraId="6EA5D400" w14:textId="77777777" w:rsidR="0091547F" w:rsidRPr="008F4185" w:rsidRDefault="0091547F" w:rsidP="0091547F">
      <w:pPr>
        <w:pStyle w:val="Paragraphedeliste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60"/>
        <w:ind w:left="360" w:firstLine="0"/>
        <w:contextualSpacing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91547F" w:rsidRPr="00F93CCA" w14:paraId="742D8F02" w14:textId="77777777" w:rsidTr="00166FFB">
        <w:tc>
          <w:tcPr>
            <w:tcW w:w="9977" w:type="dxa"/>
          </w:tcPr>
          <w:p w14:paraId="6AC301CD" w14:textId="77777777" w:rsidR="0091547F" w:rsidRDefault="0091547F" w:rsidP="003C4957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562914C6" w14:textId="77777777" w:rsidR="0091547F" w:rsidRDefault="0091547F" w:rsidP="003C4957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010EE113" w14:textId="77777777" w:rsidR="0091547F" w:rsidRDefault="0091547F" w:rsidP="003C4957">
            <w:pPr>
              <w:ind w:left="-510" w:hanging="652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32DD5405" w14:textId="77777777" w:rsidR="0091547F" w:rsidRDefault="0091547F" w:rsidP="003C4957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6FED0D8B" w14:textId="77777777" w:rsidR="0091547F" w:rsidRDefault="0091547F" w:rsidP="003C4957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78D67F6F" w14:textId="77777777" w:rsidR="0091547F" w:rsidRDefault="0091547F" w:rsidP="0091547F">
      <w:pPr>
        <w:pStyle w:val="Paragraphedeliste"/>
        <w:ind w:left="360" w:firstLine="0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5911F2B9" w14:textId="77777777" w:rsidR="0091547F" w:rsidRDefault="0091547F" w:rsidP="0091547F">
      <w:pPr>
        <w:pStyle w:val="Paragraphedeliste"/>
        <w:ind w:left="360" w:firstLine="0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5B65C547" w14:textId="22322587" w:rsidR="0091547F" w:rsidRPr="0091547F" w:rsidRDefault="0091547F" w:rsidP="004A2AC9">
      <w:pPr>
        <w:pStyle w:val="Paragraphedeliste"/>
        <w:numPr>
          <w:ilvl w:val="1"/>
          <w:numId w:val="6"/>
        </w:numPr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91547F">
        <w:rPr>
          <w:rFonts w:asciiTheme="minorHAnsi" w:eastAsia="Arial" w:hAnsiTheme="minorHAnsi" w:cstheme="minorHAnsi"/>
          <w:sz w:val="24"/>
          <w:szCs w:val="24"/>
          <w:lang w:val="fr-FR"/>
        </w:rPr>
        <w:t>Tous les acteurs (élèves, personnels, parents) de l’établissement sont sensibilisés et associés aux actions d’ouverture européenne et internationale (temps de formation, thématique abordée en CA, CVC ou CVL etc.).</w:t>
      </w:r>
    </w:p>
    <w:p w14:paraId="559F8DC5" w14:textId="77777777" w:rsidR="0091547F" w:rsidRPr="0091547F" w:rsidRDefault="0091547F" w:rsidP="0091547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60"/>
        <w:contextualSpacing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3D556F60" w14:textId="77777777" w:rsidR="00DA501F" w:rsidRPr="008F4185" w:rsidRDefault="00DA501F" w:rsidP="00DA501F">
      <w:pPr>
        <w:pStyle w:val="Paragraphedeliste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60"/>
        <w:ind w:left="360" w:firstLine="0"/>
        <w:contextualSpacing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A501F" w:rsidRPr="00F93CCA" w14:paraId="5FB09055" w14:textId="77777777" w:rsidTr="00166FFB">
        <w:tc>
          <w:tcPr>
            <w:tcW w:w="9977" w:type="dxa"/>
          </w:tcPr>
          <w:p w14:paraId="280213E1" w14:textId="77777777" w:rsidR="00DA501F" w:rsidRDefault="00DA501F" w:rsidP="002432C5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0332F7D4" w14:textId="77777777" w:rsidR="00DA501F" w:rsidRDefault="00DA501F" w:rsidP="002432C5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024225C2" w14:textId="77777777" w:rsidR="00DA501F" w:rsidRDefault="00DA501F" w:rsidP="00DA501F">
            <w:pPr>
              <w:ind w:left="-510" w:hanging="652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652945CD" w14:textId="77777777" w:rsidR="00DA501F" w:rsidRDefault="00DA501F" w:rsidP="002432C5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  <w:p w14:paraId="02B11CF5" w14:textId="77777777" w:rsidR="00DA501F" w:rsidRDefault="00DA501F" w:rsidP="002432C5">
            <w:pPr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366BF014" w14:textId="77777777" w:rsidR="00DA501F" w:rsidRPr="00895703" w:rsidRDefault="00DA501F" w:rsidP="002432C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</w:pPr>
    </w:p>
    <w:p w14:paraId="09C5326F" w14:textId="77777777" w:rsidR="002432C5" w:rsidRPr="00895703" w:rsidRDefault="002432C5" w:rsidP="002432C5">
      <w:pPr>
        <w:pBdr>
          <w:bottom w:val="single" w:sz="4" w:space="1" w:color="000000"/>
        </w:pBdr>
        <w:spacing w:after="240"/>
        <w:jc w:val="both"/>
        <w:rPr>
          <w:rFonts w:asciiTheme="minorHAnsi" w:eastAsia="Arial" w:hAnsiTheme="minorHAnsi" w:cstheme="minorHAnsi"/>
          <w:b/>
          <w:color w:val="9CC3E5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b/>
          <w:color w:val="9CC3E5"/>
          <w:sz w:val="24"/>
          <w:szCs w:val="24"/>
          <w:lang w:val="fr-FR"/>
        </w:rPr>
        <w:t xml:space="preserve"> EVALUATION, COMMUNICATION ET VALORISATION</w:t>
      </w:r>
    </w:p>
    <w:p w14:paraId="7A478B3E" w14:textId="46CC19B9" w:rsidR="00F13BCE" w:rsidRDefault="0085325A" w:rsidP="00DB5256">
      <w:pPr>
        <w:pStyle w:val="Paragraphedeliste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20"/>
        <w:ind w:left="426" w:hanging="426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DA501F">
        <w:rPr>
          <w:rFonts w:asciiTheme="minorHAnsi" w:eastAsia="Arial" w:hAnsiTheme="minorHAnsi" w:cstheme="minorHAnsi"/>
          <w:sz w:val="24"/>
          <w:szCs w:val="24"/>
          <w:lang w:val="fr-FR"/>
        </w:rPr>
        <w:t>L’école / l'établissement a recours aux outils (Europass, unité facultative de mobilité, mention mobilité européenne et internationale) pour évaluer et reconnaître les parcours et les mobilités.  Le cas échéant, il a élaboré de nouveaux outils (diplômes, certifications internes, adaptation du bulletin scolaire…).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2E381F60" w14:textId="77777777" w:rsidTr="00166FFB">
        <w:tc>
          <w:tcPr>
            <w:tcW w:w="9977" w:type="dxa"/>
          </w:tcPr>
          <w:p w14:paraId="5C3D612A" w14:textId="77777777" w:rsidR="00DB5256" w:rsidRDefault="00DB5256" w:rsidP="00DB5256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63BBB17A" w14:textId="77777777" w:rsidR="00DB5256" w:rsidRDefault="00DB5256" w:rsidP="00DB5256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06C6638C" w14:textId="77777777" w:rsidR="00DB5256" w:rsidRDefault="00DB5256" w:rsidP="00DB5256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1E5A8B04" w14:textId="77777777" w:rsidR="00DB5256" w:rsidRDefault="00DB5256" w:rsidP="00DB5256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1E90A5DF" w14:textId="77777777" w:rsidR="00DB5256" w:rsidRDefault="00DB5256" w:rsidP="00DB5256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2037EF4E" w14:textId="6B537502" w:rsidR="00DA501F" w:rsidRPr="00DA501F" w:rsidRDefault="00DA501F" w:rsidP="00DB525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567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0AB9E917" w14:textId="697DADD5" w:rsidR="0085325A" w:rsidRPr="00895703" w:rsidRDefault="0085325A" w:rsidP="0084477E">
      <w:pPr>
        <w:pStyle w:val="Paragraphedeliste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20"/>
        <w:ind w:left="426" w:hanging="426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L’école/l'établissement communique et met en valeur ses actions (page Internet dédiée à l’ouverture européenne et internationale, événement de valorisation, articles de presse, </w:t>
      </w:r>
      <w:r w:rsidR="008F4185" w:rsidRPr="00895703">
        <w:rPr>
          <w:rFonts w:asciiTheme="minorHAnsi" w:eastAsia="Arial" w:hAnsiTheme="minorHAnsi" w:cstheme="minorHAnsi"/>
          <w:sz w:val="24"/>
          <w:szCs w:val="24"/>
          <w:lang w:val="fr-FR"/>
        </w:rPr>
        <w:t>stands…</w:t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)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84477E" w:rsidRPr="00F93CCA" w14:paraId="57ED1BC1" w14:textId="77777777" w:rsidTr="00166FFB">
        <w:tc>
          <w:tcPr>
            <w:tcW w:w="9977" w:type="dxa"/>
          </w:tcPr>
          <w:p w14:paraId="36EE236B" w14:textId="77777777" w:rsidR="0084477E" w:rsidRDefault="0084477E" w:rsidP="0084477E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49118EAC" w14:textId="77777777" w:rsidR="0084477E" w:rsidRDefault="0084477E" w:rsidP="0084477E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7B435707" w14:textId="77777777" w:rsidR="0084477E" w:rsidRDefault="0084477E" w:rsidP="0084477E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6B547115" w14:textId="77777777" w:rsidR="0084477E" w:rsidRDefault="0084477E" w:rsidP="0084477E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49E7AD38" w14:textId="77777777" w:rsidR="0084477E" w:rsidRDefault="0084477E" w:rsidP="0084477E">
            <w:pPr>
              <w:widowControl/>
              <w:autoSpaceDE/>
              <w:autoSpaceDN/>
              <w:spacing w:after="12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7966170F" w14:textId="0BEB498B" w:rsidR="0085325A" w:rsidRDefault="0085325A" w:rsidP="0084477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567" w:hanging="567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119E87D3" w14:textId="77777777" w:rsidR="00DA501F" w:rsidRPr="00895703" w:rsidRDefault="00DA501F" w:rsidP="00DB525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709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010FA17D" w14:textId="77777777" w:rsidR="00DA501F" w:rsidRDefault="0085325A" w:rsidP="00DB5256">
      <w:pPr>
        <w:pStyle w:val="Paragraphedeliste"/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20"/>
        <w:ind w:left="426" w:hanging="426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L’établissement a reçu des distinctions pour des activités à l’international : concours Maison de l’Europe, label de qualité </w:t>
      </w:r>
      <w:proofErr w:type="spellStart"/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eTwinning</w:t>
      </w:r>
      <w:proofErr w:type="spellEnd"/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, Elysée 2020, Prix </w:t>
      </w:r>
      <w:r w:rsidR="00DA501F">
        <w:rPr>
          <w:rFonts w:asciiTheme="minorHAnsi" w:eastAsia="Arial" w:hAnsiTheme="minorHAnsi" w:cstheme="minorHAnsi"/>
          <w:sz w:val="24"/>
          <w:szCs w:val="24"/>
          <w:lang w:val="fr-FR"/>
        </w:rPr>
        <w:t>H</w:t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ippocrène...   </w:t>
      </w:r>
    </w:p>
    <w:p w14:paraId="07BE4B56" w14:textId="77777777" w:rsidR="00DB5256" w:rsidRDefault="00DB5256" w:rsidP="00DB5256">
      <w:pPr>
        <w:pStyle w:val="Paragraphedeliste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20"/>
        <w:ind w:left="426" w:firstLine="0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0D8EC77E" w14:textId="77777777" w:rsidTr="00166FFB">
        <w:tc>
          <w:tcPr>
            <w:tcW w:w="9977" w:type="dxa"/>
          </w:tcPr>
          <w:p w14:paraId="0FA446AF" w14:textId="77777777" w:rsidR="00DB5256" w:rsidRDefault="00DB5256" w:rsidP="00DB5256">
            <w:pPr>
              <w:pStyle w:val="Paragraphedeliste"/>
              <w:widowControl/>
              <w:autoSpaceDE/>
              <w:autoSpaceDN/>
              <w:spacing w:before="0" w:after="120"/>
              <w:ind w:left="0" w:firstLine="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0C56ED60" w14:textId="77777777" w:rsidR="00DB5256" w:rsidRDefault="00DB5256" w:rsidP="00DB5256">
            <w:pPr>
              <w:pStyle w:val="Paragraphedeliste"/>
              <w:widowControl/>
              <w:autoSpaceDE/>
              <w:autoSpaceDN/>
              <w:spacing w:before="0" w:after="120"/>
              <w:ind w:left="0" w:firstLine="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2D026359" w14:textId="77777777" w:rsidR="00DB5256" w:rsidRDefault="00DB5256" w:rsidP="00DB5256">
            <w:pPr>
              <w:pStyle w:val="Paragraphedeliste"/>
              <w:widowControl/>
              <w:autoSpaceDE/>
              <w:autoSpaceDN/>
              <w:spacing w:before="0" w:after="120"/>
              <w:ind w:left="0" w:firstLine="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781660DC" w14:textId="77777777" w:rsidR="00DB5256" w:rsidRDefault="00DB5256" w:rsidP="00DB5256">
            <w:pPr>
              <w:pStyle w:val="Paragraphedeliste"/>
              <w:widowControl/>
              <w:autoSpaceDE/>
              <w:autoSpaceDN/>
              <w:spacing w:before="0" w:after="120"/>
              <w:ind w:left="0" w:firstLine="0"/>
              <w:contextualSpacing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60E1B99D" w14:textId="6DDFA445" w:rsidR="002432C5" w:rsidRDefault="0085325A" w:rsidP="00DA501F">
      <w:pPr>
        <w:pStyle w:val="Paragraphedeliste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20"/>
        <w:ind w:left="0" w:firstLine="0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</w:t>
      </w:r>
    </w:p>
    <w:p w14:paraId="0D1F7ED3" w14:textId="77777777" w:rsidR="00DA501F" w:rsidRPr="00DA501F" w:rsidRDefault="00DA501F" w:rsidP="00DA501F">
      <w:pPr>
        <w:pStyle w:val="Paragraphedeliste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20"/>
        <w:ind w:left="0" w:firstLine="0"/>
        <w:contextualSpacing/>
        <w:rPr>
          <w:rFonts w:asciiTheme="minorHAnsi" w:eastAsia="Arial" w:hAnsiTheme="minorHAnsi" w:cstheme="minorHAnsi"/>
          <w:sz w:val="24"/>
          <w:szCs w:val="24"/>
          <w:lang w:val="fr-FR"/>
        </w:rPr>
      </w:pPr>
    </w:p>
    <w:tbl>
      <w:tblPr>
        <w:tblStyle w:val="Grilledutableau"/>
        <w:tblW w:w="10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178"/>
      </w:tblGrid>
      <w:tr w:rsidR="00841821" w:rsidRPr="00895703" w14:paraId="03AD201D" w14:textId="77777777" w:rsidTr="00082FAB">
        <w:trPr>
          <w:trHeight w:val="422"/>
          <w:jc w:val="center"/>
        </w:trPr>
        <w:tc>
          <w:tcPr>
            <w:tcW w:w="10178" w:type="dxa"/>
            <w:shd w:val="clear" w:color="auto" w:fill="92D050"/>
          </w:tcPr>
          <w:p w14:paraId="656F8E25" w14:textId="56329679" w:rsidR="00841821" w:rsidRPr="00895703" w:rsidRDefault="00841821" w:rsidP="00082FAB">
            <w:pPr>
              <w:spacing w:after="160"/>
              <w:ind w:left="539" w:hanging="539"/>
              <w:jc w:val="both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>PARTIE 2 - FORMATIONS ET MOBILITÉS</w:t>
            </w:r>
          </w:p>
        </w:tc>
      </w:tr>
    </w:tbl>
    <w:p w14:paraId="56FEBC7C" w14:textId="77777777" w:rsidR="002432C5" w:rsidRPr="00895703" w:rsidRDefault="002432C5" w:rsidP="002432C5">
      <w:pPr>
        <w:spacing w:after="160"/>
        <w:ind w:left="539" w:hanging="539"/>
        <w:jc w:val="both"/>
        <w:rPr>
          <w:rFonts w:eastAsia="Arial"/>
          <w:bCs/>
          <w:smallCaps/>
          <w:color w:val="F4B083"/>
          <w:sz w:val="24"/>
          <w:szCs w:val="24"/>
          <w:lang w:val="fr-FR"/>
        </w:rPr>
      </w:pPr>
    </w:p>
    <w:p w14:paraId="0591B2A6" w14:textId="77777777" w:rsidR="002432C5" w:rsidRPr="00895703" w:rsidRDefault="002432C5" w:rsidP="002432C5">
      <w:pPr>
        <w:pBdr>
          <w:bottom w:val="single" w:sz="4" w:space="1" w:color="000000"/>
        </w:pBdr>
        <w:spacing w:after="240"/>
        <w:jc w:val="both"/>
        <w:rPr>
          <w:rFonts w:eastAsia="Arial"/>
          <w:b/>
          <w:color w:val="92D050"/>
          <w:sz w:val="24"/>
          <w:szCs w:val="24"/>
          <w:lang w:val="fr-FR"/>
        </w:rPr>
      </w:pPr>
      <w:bookmarkStart w:id="4" w:name="_Hlk87530012"/>
      <w:r w:rsidRPr="00895703">
        <w:rPr>
          <w:rFonts w:eastAsia="Arial"/>
          <w:b/>
          <w:color w:val="92D050"/>
          <w:sz w:val="24"/>
          <w:szCs w:val="24"/>
          <w:lang w:val="fr-FR"/>
        </w:rPr>
        <w:t>D</w:t>
      </w:r>
      <w:bookmarkStart w:id="5" w:name="_Hlk87529940"/>
      <w:r w:rsidRPr="00895703">
        <w:rPr>
          <w:rFonts w:eastAsia="Arial"/>
          <w:b/>
          <w:color w:val="92D050"/>
          <w:sz w:val="24"/>
          <w:szCs w:val="24"/>
          <w:lang w:val="fr-FR"/>
        </w:rPr>
        <w:t>É</w:t>
      </w:r>
      <w:bookmarkEnd w:id="5"/>
      <w:r w:rsidRPr="00895703">
        <w:rPr>
          <w:rFonts w:eastAsia="Arial"/>
          <w:b/>
          <w:color w:val="92D050"/>
          <w:sz w:val="24"/>
          <w:szCs w:val="24"/>
          <w:lang w:val="fr-FR"/>
        </w:rPr>
        <w:t>VELOPPEMENT DE LA FORMATION DES PERSONNELS EN FRANCE ET À L’ÉTRANGER</w:t>
      </w:r>
    </w:p>
    <w:bookmarkEnd w:id="4"/>
    <w:p w14:paraId="417F365D" w14:textId="5D0D78E9" w:rsidR="002432C5" w:rsidRPr="00895703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eastAsia="Arial"/>
          <w:sz w:val="24"/>
          <w:szCs w:val="24"/>
          <w:lang w:val="fr-FR"/>
        </w:rPr>
        <w:t>2.1</w:t>
      </w:r>
      <w:r w:rsidRPr="00895703">
        <w:rPr>
          <w:rFonts w:eastAsia="Arial"/>
          <w:sz w:val="24"/>
          <w:szCs w:val="24"/>
          <w:lang w:val="fr-FR"/>
        </w:rPr>
        <w:tab/>
        <w:t xml:space="preserve">L’engagement des personnels de l’établissement dans une démarche individuelle et collective de </w:t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développement professionnel visant l’ouverture internationale et linguistique est valorisé (formations en France, certifications DNL, MOOC, Magistère</w:t>
      </w:r>
      <w:r w:rsidR="001C7F0C">
        <w:rPr>
          <w:rFonts w:asciiTheme="minorHAnsi" w:eastAsia="Arial" w:hAnsiTheme="minorHAnsi" w:cstheme="minorHAnsi"/>
          <w:sz w:val="24"/>
          <w:szCs w:val="24"/>
          <w:lang w:val="fr-FR"/>
        </w:rPr>
        <w:t>, CEL</w:t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).</w:t>
      </w:r>
    </w:p>
    <w:p w14:paraId="48556022" w14:textId="77777777" w:rsidR="002432C5" w:rsidRPr="00895703" w:rsidRDefault="002432C5" w:rsidP="002432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A501F" w:rsidRPr="00F93CCA" w14:paraId="05A763EF" w14:textId="77777777" w:rsidTr="00166FFB">
        <w:tc>
          <w:tcPr>
            <w:tcW w:w="9977" w:type="dxa"/>
          </w:tcPr>
          <w:p w14:paraId="2178DDD2" w14:textId="77777777" w:rsidR="00DA501F" w:rsidRDefault="00DA501F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highlight w:val="white"/>
                <w:lang w:val="fr-FR"/>
              </w:rPr>
            </w:pPr>
          </w:p>
          <w:p w14:paraId="6F7DEB2C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highlight w:val="white"/>
                <w:lang w:val="fr-FR"/>
              </w:rPr>
            </w:pPr>
          </w:p>
          <w:p w14:paraId="4ECC10A5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highlight w:val="white"/>
                <w:lang w:val="fr-FR"/>
              </w:rPr>
            </w:pPr>
          </w:p>
        </w:tc>
      </w:tr>
    </w:tbl>
    <w:p w14:paraId="39C56C7F" w14:textId="77777777" w:rsidR="00DA501F" w:rsidRDefault="00DA501F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</w:pPr>
    </w:p>
    <w:p w14:paraId="46EAF146" w14:textId="1AF03081" w:rsidR="002264F6" w:rsidRPr="00895703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2.2 </w:t>
      </w: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ab/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L'établissement accueille des délégations / personnels étrangers (mobilités de formation, </w:t>
      </w:r>
      <w:proofErr w:type="spellStart"/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co</w:t>
      </w:r>
      <w:proofErr w:type="spellEnd"/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-enseignement, échange de postes...) ou des intervenants européens</w:t>
      </w:r>
      <w:r w:rsidRPr="00895703">
        <w:rPr>
          <w:rFonts w:asciiTheme="minorHAnsi" w:hAnsiTheme="minorHAnsi" w:cstheme="minorHAnsi"/>
          <w:sz w:val="24"/>
          <w:szCs w:val="24"/>
          <w:lang w:val="fr-FR"/>
        </w:rPr>
        <w:t xml:space="preserve"> (« expert » pour </w:t>
      </w: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conférences, projets disciplinaires ou interdisciplinaires...)</w:t>
      </w:r>
      <w:r w:rsidR="002264F6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. </w:t>
      </w:r>
      <w:r w:rsidR="002264F6" w:rsidRPr="005B14E4">
        <w:rPr>
          <w:rFonts w:asciiTheme="minorHAnsi" w:eastAsia="Arial" w:hAnsiTheme="minorHAnsi" w:cstheme="minorHAnsi"/>
          <w:i/>
          <w:iCs/>
          <w:color w:val="FF0000"/>
          <w:sz w:val="24"/>
          <w:szCs w:val="24"/>
          <w:lang w:val="fr-FR"/>
        </w:rPr>
        <w:t>Les accompagnateurs de mobilités d’apprenants ne sont pas considérés comme faisant une mobilité d’observation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4F43FA98" w14:textId="77777777" w:rsidTr="00166FFB">
        <w:tc>
          <w:tcPr>
            <w:tcW w:w="9977" w:type="dxa"/>
          </w:tcPr>
          <w:p w14:paraId="499E217B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1C0CFE43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44E2E3A5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3C7ECE35" w14:textId="67B98ECF" w:rsidR="00991ECD" w:rsidRPr="00895703" w:rsidRDefault="00991ECD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17DDED74" w14:textId="49E009F2" w:rsidR="002432C5" w:rsidRPr="00895703" w:rsidRDefault="004A2AC9" w:rsidP="002432C5">
      <w:pPr>
        <w:pStyle w:val="Paragraphedeliste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 w:after="120"/>
        <w:contextualSpacing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</w:pPr>
      <w:r w:rsidRPr="00895703">
        <w:rPr>
          <w:rFonts w:asciiTheme="minorHAnsi" w:hAnsiTheme="minorHAnsi" w:cstheme="minorHAnsi"/>
          <w:b/>
          <w:sz w:val="24"/>
          <w:szCs w:val="24"/>
          <w:lang w:val="fr-FR"/>
        </w:rPr>
        <w:t>Mobilités</w:t>
      </w:r>
      <w:r w:rsidR="002432C5" w:rsidRPr="00895703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r w:rsidR="00316D27" w:rsidRPr="00895703">
        <w:rPr>
          <w:rFonts w:asciiTheme="minorHAnsi" w:hAnsiTheme="minorHAnsi" w:cstheme="minorHAnsi"/>
          <w:b/>
          <w:sz w:val="24"/>
          <w:szCs w:val="24"/>
          <w:lang w:val="fr-FR"/>
        </w:rPr>
        <w:t>entrantes de</w:t>
      </w:r>
      <w:r w:rsidR="002432C5" w:rsidRPr="00895703">
        <w:rPr>
          <w:rFonts w:asciiTheme="minorHAnsi" w:hAnsiTheme="minorHAnsi" w:cstheme="minorHAnsi"/>
          <w:b/>
          <w:sz w:val="24"/>
          <w:szCs w:val="24"/>
          <w:lang w:val="fr-FR"/>
        </w:rPr>
        <w:t xml:space="preserve"> personnels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50"/>
        <w:gridCol w:w="2545"/>
        <w:gridCol w:w="2077"/>
        <w:gridCol w:w="1981"/>
        <w:gridCol w:w="1798"/>
      </w:tblGrid>
      <w:tr w:rsidR="0091547F" w:rsidRPr="00895703" w14:paraId="756EBB81" w14:textId="77777777" w:rsidTr="0091547F">
        <w:trPr>
          <w:trHeight w:val="2346"/>
        </w:trPr>
        <w:tc>
          <w:tcPr>
            <w:tcW w:w="279" w:type="dxa"/>
          </w:tcPr>
          <w:p w14:paraId="72C45D82" w14:textId="77777777" w:rsidR="002432C5" w:rsidRPr="00895703" w:rsidRDefault="002432C5" w:rsidP="00112F9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2976" w:type="dxa"/>
          </w:tcPr>
          <w:p w14:paraId="72444AF2" w14:textId="77777777" w:rsidR="002432C5" w:rsidRPr="00895703" w:rsidRDefault="002432C5" w:rsidP="00112F9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Echanges avec ou sans réciprocité</w:t>
            </w: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 :</w:t>
            </w:r>
          </w:p>
          <w:p w14:paraId="40FC1688" w14:textId="77E51FF7" w:rsidR="002432C5" w:rsidRPr="0091547F" w:rsidRDefault="0091547F" w:rsidP="0091547F">
            <w:pPr>
              <w:widowControl/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91547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r w:rsidR="002432C5" w:rsidRPr="0091547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Erasmus+ (indiquer le nom ou le n° du projet : accréditation, KA122, KA2, experts invités, ...)</w:t>
            </w:r>
          </w:p>
          <w:p w14:paraId="752D99CB" w14:textId="77777777" w:rsidR="0091547F" w:rsidRPr="0091547F" w:rsidRDefault="0091547F" w:rsidP="0091547F">
            <w:pPr>
              <w:widowControl/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91547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r w:rsidR="002432C5" w:rsidRPr="0091547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OFAJ</w:t>
            </w:r>
          </w:p>
          <w:p w14:paraId="7121770A" w14:textId="23FB27AB" w:rsidR="002432C5" w:rsidRPr="00895703" w:rsidRDefault="008F4185" w:rsidP="0091547F">
            <w:pPr>
              <w:widowControl/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2127" w:type="dxa"/>
          </w:tcPr>
          <w:p w14:paraId="2BE0A9E7" w14:textId="77777777" w:rsidR="002432C5" w:rsidRPr="0091547F" w:rsidRDefault="002432C5" w:rsidP="00112F9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Provenance (établissement, ville, pays)</w:t>
            </w:r>
          </w:p>
        </w:tc>
        <w:tc>
          <w:tcPr>
            <w:tcW w:w="2126" w:type="dxa"/>
          </w:tcPr>
          <w:p w14:paraId="6CBAA17A" w14:textId="18B5E177" w:rsidR="002432C5" w:rsidRPr="0091547F" w:rsidRDefault="008F4185" w:rsidP="0091547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Personnels</w:t>
            </w:r>
            <w:r w:rsid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 :</w:t>
            </w:r>
            <w:r w:rsidR="002432C5"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2432C5" w:rsidRPr="0091547F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indiquer nombre et fonction</w:t>
            </w:r>
          </w:p>
          <w:p w14:paraId="4ED1ADD8" w14:textId="12D42B8D" w:rsidR="002432C5" w:rsidRPr="00895703" w:rsidRDefault="002432C5" w:rsidP="0091547F">
            <w:pPr>
              <w:pStyle w:val="Paragraphedeliste"/>
              <w:widowControl/>
              <w:autoSpaceDE/>
              <w:autoSpaceDN/>
              <w:spacing w:before="0" w:after="120"/>
              <w:ind w:left="170" w:firstLine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14:paraId="5D07204B" w14:textId="77777777" w:rsidR="002432C5" w:rsidRPr="0091547F" w:rsidRDefault="002432C5" w:rsidP="00112F9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Thématiques</w:t>
            </w:r>
          </w:p>
        </w:tc>
      </w:tr>
      <w:tr w:rsidR="0091547F" w:rsidRPr="00895703" w14:paraId="233BEA07" w14:textId="77777777" w:rsidTr="0091547F">
        <w:trPr>
          <w:trHeight w:val="402"/>
        </w:trPr>
        <w:tc>
          <w:tcPr>
            <w:tcW w:w="279" w:type="dxa"/>
          </w:tcPr>
          <w:p w14:paraId="341C3109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6" w:type="dxa"/>
          </w:tcPr>
          <w:p w14:paraId="3891F2C6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14:paraId="521B5ADD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14:paraId="7E79AE51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14:paraId="1D21580F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91547F" w:rsidRPr="00895703" w14:paraId="6FB86768" w14:textId="77777777" w:rsidTr="0091547F">
        <w:trPr>
          <w:trHeight w:val="402"/>
        </w:trPr>
        <w:tc>
          <w:tcPr>
            <w:tcW w:w="279" w:type="dxa"/>
          </w:tcPr>
          <w:p w14:paraId="4C8DD952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6" w:type="dxa"/>
          </w:tcPr>
          <w:p w14:paraId="78D70344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14:paraId="6BA537C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14:paraId="3C5A5CC2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14:paraId="71A55B9C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91547F" w:rsidRPr="00895703" w14:paraId="526080D9" w14:textId="77777777" w:rsidTr="0091547F">
        <w:trPr>
          <w:trHeight w:val="402"/>
        </w:trPr>
        <w:tc>
          <w:tcPr>
            <w:tcW w:w="279" w:type="dxa"/>
          </w:tcPr>
          <w:p w14:paraId="1063E4D0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976" w:type="dxa"/>
          </w:tcPr>
          <w:p w14:paraId="634DC5E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14:paraId="39AEB7B7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14:paraId="7ECABE2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</w:tcPr>
          <w:p w14:paraId="42EE7DE5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2480CB26" w14:textId="77777777" w:rsidR="002432C5" w:rsidRPr="00895703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7BFE2BD8" w14:textId="745ED499" w:rsidR="002432C5" w:rsidRPr="00895703" w:rsidRDefault="008F418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2.3 Les</w:t>
      </w:r>
      <w:r w:rsidR="002432C5"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 mobilités individuelles de personnels vers l’étranger sont encouragées (séjours linguistiques ou professionnels via France Education International, accréditation Erasmus+, OFAJ ou autres). Les enseignants participent à des formations proposées par les entreprises, organismes et centres de recherche à l’étranger (en tant que formateurs, experts, ou formés).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74A279E8" w14:textId="77777777" w:rsidTr="00166FFB">
        <w:tc>
          <w:tcPr>
            <w:tcW w:w="9977" w:type="dxa"/>
          </w:tcPr>
          <w:p w14:paraId="369B6AA2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075E6930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36DBFF38" w14:textId="77777777" w:rsidR="005908D2" w:rsidRDefault="005908D2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55573844" w14:textId="77777777" w:rsidR="005908D2" w:rsidRDefault="005908D2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3C35BD0D" w14:textId="77777777" w:rsidR="005908D2" w:rsidRDefault="005908D2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60E502C4" w14:textId="77777777" w:rsidR="002432C5" w:rsidRPr="00895703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4CA7F870" w14:textId="6F4C4437" w:rsidR="002432C5" w:rsidRPr="00895703" w:rsidRDefault="00747E60" w:rsidP="009B41CF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  <w:r w:rsidRPr="00895703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lastRenderedPageBreak/>
        <w:t>Mobilités</w:t>
      </w:r>
      <w:r w:rsidR="002432C5" w:rsidRPr="00895703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 xml:space="preserve"> des personnels</w:t>
      </w:r>
    </w:p>
    <w:tbl>
      <w:tblPr>
        <w:tblStyle w:val="Grilledutableau"/>
        <w:tblW w:w="10047" w:type="dxa"/>
        <w:tblLook w:val="04A0" w:firstRow="1" w:lastRow="0" w:firstColumn="1" w:lastColumn="0" w:noHBand="0" w:noVBand="1"/>
      </w:tblPr>
      <w:tblGrid>
        <w:gridCol w:w="1160"/>
        <w:gridCol w:w="2436"/>
        <w:gridCol w:w="3124"/>
        <w:gridCol w:w="1830"/>
        <w:gridCol w:w="1497"/>
      </w:tblGrid>
      <w:tr w:rsidR="002432C5" w:rsidRPr="00F93CCA" w14:paraId="16F90B47" w14:textId="77777777" w:rsidTr="00C81244">
        <w:trPr>
          <w:trHeight w:val="1903"/>
        </w:trPr>
        <w:tc>
          <w:tcPr>
            <w:tcW w:w="1213" w:type="dxa"/>
          </w:tcPr>
          <w:p w14:paraId="62F2B55B" w14:textId="77777777" w:rsidR="002432C5" w:rsidRPr="00895703" w:rsidRDefault="002432C5" w:rsidP="009B41C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2621" w:type="dxa"/>
          </w:tcPr>
          <w:p w14:paraId="142447A4" w14:textId="77777777" w:rsidR="002432C5" w:rsidRPr="00895703" w:rsidRDefault="002432C5" w:rsidP="009B41C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Type de mobilité</w:t>
            </w: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 :</w:t>
            </w:r>
          </w:p>
          <w:p w14:paraId="4EDD216A" w14:textId="2D1B63CF" w:rsidR="002432C5" w:rsidRPr="0091547F" w:rsidRDefault="0091547F" w:rsidP="0091547F">
            <w:pPr>
              <w:widowControl/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-</w:t>
            </w:r>
            <w:r w:rsidR="00747E60" w:rsidRPr="0091547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D’observation</w:t>
            </w:r>
            <w:r w:rsidR="002432C5" w:rsidRPr="0091547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 xml:space="preserve"> en établissement</w:t>
            </w:r>
          </w:p>
          <w:p w14:paraId="1457BA40" w14:textId="49699E67" w:rsidR="002432C5" w:rsidRPr="0091547F" w:rsidRDefault="0091547F" w:rsidP="0091547F">
            <w:pPr>
              <w:widowControl/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-</w:t>
            </w:r>
            <w:r w:rsidR="002432C5" w:rsidRPr="0091547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De formation en organisme</w:t>
            </w:r>
          </w:p>
          <w:p w14:paraId="4CC0C8B4" w14:textId="77777777" w:rsidR="002432C5" w:rsidRDefault="0091547F" w:rsidP="0091547F">
            <w:pPr>
              <w:widowControl/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-</w:t>
            </w:r>
            <w:r w:rsidR="002432C5" w:rsidRPr="0091547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Expert/formateur</w:t>
            </w:r>
          </w:p>
          <w:p w14:paraId="0490DB75" w14:textId="0D5DEF07" w:rsidR="0091547F" w:rsidRPr="0091547F" w:rsidRDefault="0091547F" w:rsidP="0091547F">
            <w:pPr>
              <w:widowControl/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66" w:type="dxa"/>
          </w:tcPr>
          <w:p w14:paraId="443FBF71" w14:textId="77777777" w:rsidR="002432C5" w:rsidRPr="0091547F" w:rsidRDefault="002432C5" w:rsidP="009B41C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Etablissement/organisme d’accueil (nom, ville, pays)</w:t>
            </w:r>
          </w:p>
        </w:tc>
        <w:tc>
          <w:tcPr>
            <w:tcW w:w="1910" w:type="dxa"/>
          </w:tcPr>
          <w:p w14:paraId="5CA024C5" w14:textId="77777777" w:rsidR="002432C5" w:rsidRPr="0091547F" w:rsidRDefault="002432C5" w:rsidP="009B41C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Cadre (Erasmus+, FEI, Elysée Prim ou autres)</w:t>
            </w:r>
          </w:p>
        </w:tc>
        <w:tc>
          <w:tcPr>
            <w:tcW w:w="1437" w:type="dxa"/>
          </w:tcPr>
          <w:p w14:paraId="06AF87CA" w14:textId="77777777" w:rsidR="002432C5" w:rsidRPr="0091547F" w:rsidRDefault="002432C5" w:rsidP="009B41C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91547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Nombre et fonction des personnels</w:t>
            </w:r>
          </w:p>
        </w:tc>
      </w:tr>
      <w:tr w:rsidR="002432C5" w:rsidRPr="00F93CCA" w14:paraId="27997806" w14:textId="77777777" w:rsidTr="00C81244">
        <w:trPr>
          <w:trHeight w:val="444"/>
        </w:trPr>
        <w:tc>
          <w:tcPr>
            <w:tcW w:w="1213" w:type="dxa"/>
          </w:tcPr>
          <w:p w14:paraId="6B3273C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21" w:type="dxa"/>
          </w:tcPr>
          <w:p w14:paraId="0990F3C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66" w:type="dxa"/>
          </w:tcPr>
          <w:p w14:paraId="18E532F9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10" w:type="dxa"/>
          </w:tcPr>
          <w:p w14:paraId="2BE142D7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437" w:type="dxa"/>
          </w:tcPr>
          <w:p w14:paraId="7BCDF769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F93CCA" w14:paraId="7BBFC153" w14:textId="77777777" w:rsidTr="00C81244">
        <w:trPr>
          <w:trHeight w:val="444"/>
        </w:trPr>
        <w:tc>
          <w:tcPr>
            <w:tcW w:w="1213" w:type="dxa"/>
          </w:tcPr>
          <w:p w14:paraId="459E41D7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21" w:type="dxa"/>
          </w:tcPr>
          <w:p w14:paraId="6350AFC4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66" w:type="dxa"/>
          </w:tcPr>
          <w:p w14:paraId="2973EA2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10" w:type="dxa"/>
          </w:tcPr>
          <w:p w14:paraId="5EEB1FAD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437" w:type="dxa"/>
          </w:tcPr>
          <w:p w14:paraId="7D2B288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F93CCA" w14:paraId="2FA9C620" w14:textId="77777777" w:rsidTr="00C81244">
        <w:trPr>
          <w:trHeight w:val="444"/>
        </w:trPr>
        <w:tc>
          <w:tcPr>
            <w:tcW w:w="1213" w:type="dxa"/>
          </w:tcPr>
          <w:p w14:paraId="0668832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21" w:type="dxa"/>
          </w:tcPr>
          <w:p w14:paraId="727CBF64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66" w:type="dxa"/>
          </w:tcPr>
          <w:p w14:paraId="36C75710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10" w:type="dxa"/>
          </w:tcPr>
          <w:p w14:paraId="1863E4D8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437" w:type="dxa"/>
          </w:tcPr>
          <w:p w14:paraId="4B4EF8C0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F93CCA" w14:paraId="33BD43F5" w14:textId="77777777" w:rsidTr="00C81244">
        <w:trPr>
          <w:trHeight w:val="444"/>
        </w:trPr>
        <w:tc>
          <w:tcPr>
            <w:tcW w:w="1213" w:type="dxa"/>
          </w:tcPr>
          <w:p w14:paraId="1F229471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21" w:type="dxa"/>
          </w:tcPr>
          <w:p w14:paraId="0CA56C39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66" w:type="dxa"/>
          </w:tcPr>
          <w:p w14:paraId="413590E3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10" w:type="dxa"/>
          </w:tcPr>
          <w:p w14:paraId="3F042790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437" w:type="dxa"/>
          </w:tcPr>
          <w:p w14:paraId="1D6E83A6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194C95B7" w14:textId="6A30FACA" w:rsidR="002432C5" w:rsidRPr="00895703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bookmarkStart w:id="6" w:name="_Hlk182221152"/>
    </w:p>
    <w:p w14:paraId="74120DFE" w14:textId="73AFB7B7" w:rsidR="00991ECD" w:rsidRPr="00895703" w:rsidRDefault="00991ECD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3727DDCB" w14:textId="77777777" w:rsidR="00991ECD" w:rsidRPr="00895703" w:rsidRDefault="00991ECD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2A183FD5" w14:textId="77777777" w:rsidR="002432C5" w:rsidRPr="00895703" w:rsidRDefault="002432C5" w:rsidP="002432C5">
      <w:pPr>
        <w:pBdr>
          <w:bottom w:val="single" w:sz="4" w:space="1" w:color="000000"/>
        </w:pBdr>
        <w:spacing w:after="240"/>
        <w:jc w:val="both"/>
        <w:rPr>
          <w:rFonts w:asciiTheme="minorHAnsi" w:eastAsia="Arial" w:hAnsiTheme="minorHAnsi" w:cstheme="minorHAnsi"/>
          <w:b/>
          <w:color w:val="92D050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b/>
          <w:color w:val="92D050"/>
          <w:sz w:val="24"/>
          <w:szCs w:val="24"/>
          <w:lang w:val="fr-FR"/>
        </w:rPr>
        <w:t>DÉVELOPPEMENT DE LA MOBILITÉ DES ELEVES</w:t>
      </w:r>
    </w:p>
    <w:bookmarkEnd w:id="6"/>
    <w:p w14:paraId="4FDC5149" w14:textId="6890D7AC" w:rsidR="002432C5" w:rsidRPr="00895703" w:rsidRDefault="002432C5" w:rsidP="001228FE">
      <w:pPr>
        <w:spacing w:after="160"/>
        <w:ind w:left="539" w:right="5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2.4 Les projets et rencontres sont parties intégrantes des enseignements dispensés </w:t>
      </w:r>
      <w:r w:rsidR="0091547F">
        <w:rPr>
          <w:rFonts w:asciiTheme="minorHAnsi" w:eastAsia="Arial" w:hAnsiTheme="minorHAnsi" w:cstheme="minorHAnsi"/>
          <w:sz w:val="24"/>
          <w:szCs w:val="24"/>
          <w:lang w:val="fr-FR"/>
        </w:rPr>
        <w:t>: l</w:t>
      </w:r>
      <w:r w:rsidR="004312B1" w:rsidRPr="00895703">
        <w:rPr>
          <w:rFonts w:asciiTheme="minorHAnsi" w:eastAsia="Arial" w:hAnsiTheme="minorHAnsi" w:cstheme="minorHAnsi"/>
          <w:sz w:val="24"/>
          <w:szCs w:val="24"/>
          <w:lang w:val="fr-FR"/>
        </w:rPr>
        <w:t>es</w:t>
      </w:r>
      <w:r w:rsidR="004312B1"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 xml:space="preserve"> </w:t>
      </w:r>
      <w:r w:rsidRPr="00895703">
        <w:rPr>
          <w:rFonts w:asciiTheme="minorHAnsi" w:eastAsia="Arial" w:hAnsiTheme="minorHAnsi" w:cstheme="minorHAnsi"/>
          <w:sz w:val="24"/>
          <w:szCs w:val="24"/>
          <w:highlight w:val="white"/>
          <w:lang w:val="fr-FR"/>
        </w:rPr>
        <w:t>projets et les actions de mobilité sont élaborés pour servir l'innovation pédagogique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3DBE79E1" w14:textId="77777777" w:rsidTr="00166FFB">
        <w:tc>
          <w:tcPr>
            <w:tcW w:w="9977" w:type="dxa"/>
          </w:tcPr>
          <w:p w14:paraId="7EA253E1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1A55C929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3B49C311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5FF46473" w14:textId="77777777" w:rsidR="00DB5256" w:rsidRDefault="00DB5256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5227327D" w14:textId="77777777" w:rsidR="002432C5" w:rsidRPr="00895703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44C8BE80" w14:textId="77777777" w:rsidR="002432C5" w:rsidRPr="00895703" w:rsidRDefault="002432C5" w:rsidP="004312B1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</w:pPr>
      <w:r w:rsidRPr="00895703">
        <w:rPr>
          <w:rFonts w:asciiTheme="minorHAnsi" w:hAnsiTheme="minorHAnsi" w:cstheme="minorHAnsi"/>
          <w:b/>
          <w:color w:val="000000"/>
          <w:sz w:val="24"/>
          <w:szCs w:val="24"/>
          <w:lang w:val="fr-FR"/>
        </w:rPr>
        <w:t xml:space="preserve">Mobilités et voyages scolaires et/ou linguistiques de groupes d’apprenants </w:t>
      </w:r>
      <w:bookmarkStart w:id="7" w:name="_Hlk179904981"/>
    </w:p>
    <w:tbl>
      <w:tblPr>
        <w:tblStyle w:val="Grilledutableau"/>
        <w:tblW w:w="10105" w:type="dxa"/>
        <w:tblLook w:val="04A0" w:firstRow="1" w:lastRow="0" w:firstColumn="1" w:lastColumn="0" w:noHBand="0" w:noVBand="1"/>
      </w:tblPr>
      <w:tblGrid>
        <w:gridCol w:w="950"/>
        <w:gridCol w:w="2015"/>
        <w:gridCol w:w="2063"/>
        <w:gridCol w:w="1657"/>
        <w:gridCol w:w="1723"/>
        <w:gridCol w:w="1697"/>
      </w:tblGrid>
      <w:tr w:rsidR="002432C5" w:rsidRPr="00895703" w14:paraId="71924709" w14:textId="77777777" w:rsidTr="00C81244">
        <w:trPr>
          <w:trHeight w:val="1447"/>
        </w:trPr>
        <w:tc>
          <w:tcPr>
            <w:tcW w:w="899" w:type="dxa"/>
          </w:tcPr>
          <w:p w14:paraId="64410D37" w14:textId="77777777" w:rsidR="002432C5" w:rsidRPr="00895703" w:rsidRDefault="002432C5" w:rsidP="00991EC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bookmarkStart w:id="8" w:name="_Hlk182228398"/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2280" w:type="dxa"/>
          </w:tcPr>
          <w:p w14:paraId="2EA4D338" w14:textId="77777777" w:rsidR="002432C5" w:rsidRPr="00103368" w:rsidRDefault="002432C5" w:rsidP="00103368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Echanges avec ou sans réciprocité :</w:t>
            </w:r>
          </w:p>
          <w:p w14:paraId="0447D5D4" w14:textId="77777777" w:rsidR="002432C5" w:rsidRPr="00792B5F" w:rsidRDefault="002432C5" w:rsidP="002432C5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317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792B5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Erasmus+ (indiquer le nom ou le n° du projet : accréditation,</w:t>
            </w: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r w:rsidRPr="00792B5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KA122, KA210...)</w:t>
            </w:r>
          </w:p>
          <w:p w14:paraId="52E2C842" w14:textId="77777777" w:rsidR="002432C5" w:rsidRPr="00792B5F" w:rsidRDefault="002432C5" w:rsidP="002432C5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317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792B5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 xml:space="preserve"> OFAJ </w:t>
            </w:r>
          </w:p>
          <w:p w14:paraId="61296630" w14:textId="77777777" w:rsidR="002432C5" w:rsidRPr="00895703" w:rsidRDefault="002432C5" w:rsidP="002432C5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317"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proofErr w:type="gramStart"/>
            <w:r w:rsidRPr="00792B5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autres</w:t>
            </w:r>
            <w:proofErr w:type="gramEnd"/>
          </w:p>
        </w:tc>
        <w:tc>
          <w:tcPr>
            <w:tcW w:w="2165" w:type="dxa"/>
          </w:tcPr>
          <w:p w14:paraId="0C4233F4" w14:textId="77777777" w:rsidR="002432C5" w:rsidRPr="00103368" w:rsidRDefault="002432C5" w:rsidP="00103368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Voyages scolaires :</w:t>
            </w:r>
          </w:p>
          <w:p w14:paraId="62CFDC6C" w14:textId="5D9E4EFE" w:rsidR="002432C5" w:rsidRPr="00895703" w:rsidRDefault="00747E60" w:rsidP="002432C5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335"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Culturel</w:t>
            </w:r>
            <w:r w:rsidR="004A2AC9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s</w:t>
            </w:r>
          </w:p>
          <w:p w14:paraId="2A23A949" w14:textId="77777777" w:rsidR="002432C5" w:rsidRDefault="00747E60" w:rsidP="002432C5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335"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Linguistiques</w:t>
            </w:r>
          </w:p>
          <w:p w14:paraId="5B4811B2" w14:textId="1D494CDA" w:rsidR="004A2AC9" w:rsidRPr="00895703" w:rsidRDefault="004A2AC9" w:rsidP="002432C5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335"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autres</w:t>
            </w:r>
            <w:proofErr w:type="gramEnd"/>
          </w:p>
        </w:tc>
        <w:tc>
          <w:tcPr>
            <w:tcW w:w="1626" w:type="dxa"/>
          </w:tcPr>
          <w:p w14:paraId="4FD7F5F5" w14:textId="77777777" w:rsidR="00103368" w:rsidRDefault="002432C5" w:rsidP="00103368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Destination</w:t>
            </w:r>
            <w:r w:rsidR="00103368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 :</w:t>
            </w:r>
          </w:p>
          <w:p w14:paraId="76DBBA2B" w14:textId="074666A4" w:rsidR="002432C5" w:rsidRPr="00895703" w:rsidRDefault="00792B5F" w:rsidP="00103368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O</w:t>
            </w:r>
            <w:r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rganisme d’accueil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, v</w:t>
            </w:r>
            <w:r w:rsidR="002432C5"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ille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et</w:t>
            </w:r>
            <w:r w:rsidR="002432C5" w:rsidRPr="00895703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pay</w:t>
            </w:r>
            <w:r w:rsidR="004A2AC9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.</w:t>
            </w:r>
            <w:r w:rsidR="00103368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68" w:type="dxa"/>
          </w:tcPr>
          <w:p w14:paraId="66820206" w14:textId="61D86E17" w:rsidR="002432C5" w:rsidRPr="00103368" w:rsidRDefault="002432C5" w:rsidP="00991EC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Nombre d’apprenants et classe</w:t>
            </w:r>
            <w:r w:rsid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s</w:t>
            </w:r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 concernée</w:t>
            </w:r>
            <w:r w:rsid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s</w:t>
            </w:r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.</w:t>
            </w:r>
          </w:p>
        </w:tc>
        <w:tc>
          <w:tcPr>
            <w:tcW w:w="1567" w:type="dxa"/>
          </w:tcPr>
          <w:p w14:paraId="24948A81" w14:textId="77777777" w:rsidR="002432C5" w:rsidRPr="00895703" w:rsidRDefault="002432C5" w:rsidP="00991ECD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1033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Thématiques</w:t>
            </w:r>
          </w:p>
        </w:tc>
      </w:tr>
      <w:tr w:rsidR="002432C5" w:rsidRPr="00895703" w14:paraId="755877FF" w14:textId="77777777" w:rsidTr="00C81244">
        <w:trPr>
          <w:trHeight w:val="155"/>
        </w:trPr>
        <w:tc>
          <w:tcPr>
            <w:tcW w:w="899" w:type="dxa"/>
          </w:tcPr>
          <w:p w14:paraId="13BC0BC0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80" w:type="dxa"/>
          </w:tcPr>
          <w:p w14:paraId="301B7262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65" w:type="dxa"/>
          </w:tcPr>
          <w:p w14:paraId="27FFE4D5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626" w:type="dxa"/>
          </w:tcPr>
          <w:p w14:paraId="1EFA80F2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68" w:type="dxa"/>
          </w:tcPr>
          <w:p w14:paraId="0B3174EC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67" w:type="dxa"/>
          </w:tcPr>
          <w:p w14:paraId="035F2D46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1D85E7B9" w14:textId="77777777" w:rsidTr="00C81244">
        <w:trPr>
          <w:trHeight w:val="390"/>
        </w:trPr>
        <w:tc>
          <w:tcPr>
            <w:tcW w:w="899" w:type="dxa"/>
          </w:tcPr>
          <w:p w14:paraId="5E0059DC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80" w:type="dxa"/>
          </w:tcPr>
          <w:p w14:paraId="4E84403C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65" w:type="dxa"/>
          </w:tcPr>
          <w:p w14:paraId="42A12C8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626" w:type="dxa"/>
          </w:tcPr>
          <w:p w14:paraId="3C3695C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68" w:type="dxa"/>
          </w:tcPr>
          <w:p w14:paraId="151DDA5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67" w:type="dxa"/>
          </w:tcPr>
          <w:p w14:paraId="354E725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bookmarkEnd w:id="7"/>
      <w:bookmarkEnd w:id="8"/>
    </w:tbl>
    <w:p w14:paraId="7550CBB4" w14:textId="37A3BAEB" w:rsidR="004312B1" w:rsidRPr="00895703" w:rsidRDefault="004312B1" w:rsidP="002432C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</w:p>
    <w:p w14:paraId="7C74226E" w14:textId="77777777" w:rsidR="004312B1" w:rsidRPr="00895703" w:rsidRDefault="004312B1" w:rsidP="002432C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</w:p>
    <w:p w14:paraId="4207E053" w14:textId="5F55DFB6" w:rsidR="002432C5" w:rsidRPr="00895703" w:rsidRDefault="002432C5" w:rsidP="004312B1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  <w:r w:rsidRPr="00895703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>Mobilités individuelles des apprenants</w:t>
      </w:r>
    </w:p>
    <w:tbl>
      <w:tblPr>
        <w:tblStyle w:val="Grilledutableau"/>
        <w:tblW w:w="10012" w:type="dxa"/>
        <w:tblLook w:val="04A0" w:firstRow="1" w:lastRow="0" w:firstColumn="1" w:lastColumn="0" w:noHBand="0" w:noVBand="1"/>
      </w:tblPr>
      <w:tblGrid>
        <w:gridCol w:w="1994"/>
        <w:gridCol w:w="2030"/>
        <w:gridCol w:w="1996"/>
        <w:gridCol w:w="1999"/>
        <w:gridCol w:w="1993"/>
      </w:tblGrid>
      <w:tr w:rsidR="002432C5" w:rsidRPr="00895703" w14:paraId="777DBE2F" w14:textId="77777777" w:rsidTr="00A005F5">
        <w:trPr>
          <w:trHeight w:val="2356"/>
        </w:trPr>
        <w:tc>
          <w:tcPr>
            <w:tcW w:w="1994" w:type="dxa"/>
          </w:tcPr>
          <w:p w14:paraId="43359B88" w14:textId="77777777" w:rsidR="002432C5" w:rsidRPr="00792B5F" w:rsidRDefault="002432C5" w:rsidP="00792B5F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92B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2030" w:type="dxa"/>
          </w:tcPr>
          <w:p w14:paraId="7A9C7FE7" w14:textId="77777777" w:rsidR="002432C5" w:rsidRPr="00792B5F" w:rsidRDefault="002432C5" w:rsidP="00792B5F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92B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Cadre :</w:t>
            </w:r>
          </w:p>
          <w:p w14:paraId="60E3B667" w14:textId="77777777" w:rsidR="002432C5" w:rsidRPr="00792B5F" w:rsidRDefault="002432C5" w:rsidP="00964C6A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289" w:right="-138"/>
              <w:contextualSpacing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792B5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PFMP,</w:t>
            </w:r>
          </w:p>
          <w:p w14:paraId="1AD9866E" w14:textId="77777777" w:rsidR="002432C5" w:rsidRPr="00792B5F" w:rsidRDefault="002432C5" w:rsidP="00964C6A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289" w:right="-138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792B5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Mobilité courte ou longue d’étude et de stage Erasmus+</w:t>
            </w:r>
          </w:p>
          <w:p w14:paraId="2606EADA" w14:textId="1DFF5B49" w:rsidR="002432C5" w:rsidRPr="00792B5F" w:rsidRDefault="00747E60" w:rsidP="00964C6A">
            <w:pPr>
              <w:pStyle w:val="Paragraphedeliste"/>
              <w:widowControl/>
              <w:numPr>
                <w:ilvl w:val="0"/>
                <w:numId w:val="9"/>
              </w:numPr>
              <w:autoSpaceDE/>
              <w:autoSpaceDN/>
              <w:spacing w:before="0" w:after="120"/>
              <w:ind w:left="289" w:right="-138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92B5F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996" w:type="dxa"/>
          </w:tcPr>
          <w:p w14:paraId="726C6C35" w14:textId="77777777" w:rsidR="002432C5" w:rsidRPr="00792B5F" w:rsidRDefault="002432C5" w:rsidP="00792B5F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92B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Destination </w:t>
            </w:r>
            <w:r w:rsidRPr="00792B5F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(organisme d’accueil, ville, pays)</w:t>
            </w:r>
          </w:p>
        </w:tc>
        <w:tc>
          <w:tcPr>
            <w:tcW w:w="1999" w:type="dxa"/>
          </w:tcPr>
          <w:p w14:paraId="4480243D" w14:textId="77777777" w:rsidR="002432C5" w:rsidRPr="00792B5F" w:rsidRDefault="002432C5" w:rsidP="00792B5F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92B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Nombre d’apprenants, classe.</w:t>
            </w:r>
          </w:p>
        </w:tc>
        <w:tc>
          <w:tcPr>
            <w:tcW w:w="1993" w:type="dxa"/>
          </w:tcPr>
          <w:p w14:paraId="02FB2316" w14:textId="77777777" w:rsidR="002432C5" w:rsidRPr="00792B5F" w:rsidRDefault="002432C5" w:rsidP="00792B5F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92B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Objet</w:t>
            </w:r>
          </w:p>
        </w:tc>
      </w:tr>
      <w:tr w:rsidR="002432C5" w:rsidRPr="00895703" w14:paraId="5FEEF027" w14:textId="77777777" w:rsidTr="00A005F5">
        <w:trPr>
          <w:trHeight w:val="419"/>
        </w:trPr>
        <w:tc>
          <w:tcPr>
            <w:tcW w:w="1994" w:type="dxa"/>
          </w:tcPr>
          <w:p w14:paraId="2DF5FDF3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30" w:type="dxa"/>
          </w:tcPr>
          <w:p w14:paraId="511C1AD5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6" w:type="dxa"/>
          </w:tcPr>
          <w:p w14:paraId="3E3E4920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9" w:type="dxa"/>
          </w:tcPr>
          <w:p w14:paraId="7688321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61F71BB6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4230C0D8" w14:textId="77777777" w:rsidTr="00A005F5">
        <w:trPr>
          <w:trHeight w:val="419"/>
        </w:trPr>
        <w:tc>
          <w:tcPr>
            <w:tcW w:w="1994" w:type="dxa"/>
          </w:tcPr>
          <w:p w14:paraId="6C7FFC9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30" w:type="dxa"/>
          </w:tcPr>
          <w:p w14:paraId="050AAA7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6" w:type="dxa"/>
          </w:tcPr>
          <w:p w14:paraId="053B51B5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9" w:type="dxa"/>
          </w:tcPr>
          <w:p w14:paraId="4FBA4D7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393BB237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0A1CD3C0" w14:textId="77777777" w:rsidTr="00A005F5">
        <w:trPr>
          <w:trHeight w:val="419"/>
        </w:trPr>
        <w:tc>
          <w:tcPr>
            <w:tcW w:w="1994" w:type="dxa"/>
          </w:tcPr>
          <w:p w14:paraId="636308A4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30" w:type="dxa"/>
          </w:tcPr>
          <w:p w14:paraId="694F642D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6" w:type="dxa"/>
          </w:tcPr>
          <w:p w14:paraId="25C30211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9" w:type="dxa"/>
          </w:tcPr>
          <w:p w14:paraId="45331959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546036A2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0EF419A3" w14:textId="2DDC7C46" w:rsidR="002432C5" w:rsidRPr="00895703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45882E1F" w14:textId="557261BF" w:rsidR="002432C5" w:rsidRPr="00895703" w:rsidRDefault="002432C5" w:rsidP="00E6711B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895703">
        <w:rPr>
          <w:rFonts w:asciiTheme="minorHAnsi" w:hAnsiTheme="minorHAnsi" w:cstheme="minorHAnsi"/>
          <w:b/>
          <w:sz w:val="24"/>
          <w:szCs w:val="24"/>
          <w:lang w:val="fr-FR"/>
        </w:rPr>
        <w:t>Echanges virtuels</w:t>
      </w:r>
    </w:p>
    <w:p w14:paraId="201CBEB2" w14:textId="77777777" w:rsidR="00E6711B" w:rsidRPr="00895703" w:rsidRDefault="00E6711B" w:rsidP="00E6711B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154"/>
        <w:gridCol w:w="2810"/>
        <w:gridCol w:w="2127"/>
        <w:gridCol w:w="1275"/>
        <w:gridCol w:w="2694"/>
      </w:tblGrid>
      <w:tr w:rsidR="002432C5" w:rsidRPr="00895703" w14:paraId="71CBB0D2" w14:textId="77777777" w:rsidTr="00E6711B">
        <w:trPr>
          <w:trHeight w:val="997"/>
        </w:trPr>
        <w:tc>
          <w:tcPr>
            <w:tcW w:w="1154" w:type="dxa"/>
          </w:tcPr>
          <w:p w14:paraId="145E460A" w14:textId="77777777" w:rsidR="002432C5" w:rsidRPr="008A7FB2" w:rsidRDefault="002432C5" w:rsidP="00E6711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2810" w:type="dxa"/>
          </w:tcPr>
          <w:p w14:paraId="7FB19AE3" w14:textId="05FF2990" w:rsidR="002432C5" w:rsidRPr="008A7FB2" w:rsidRDefault="002432C5" w:rsidP="00E6711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Support </w:t>
            </w:r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spellStart"/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eTwinning</w:t>
            </w:r>
            <w:proofErr w:type="spellEnd"/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, Epale, </w:t>
            </w:r>
            <w:proofErr w:type="spellStart"/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visio</w:t>
            </w:r>
            <w:proofErr w:type="spellEnd"/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etc</w:t>
            </w:r>
            <w:proofErr w:type="spellEnd"/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2127" w:type="dxa"/>
          </w:tcPr>
          <w:p w14:paraId="5B8FEB94" w14:textId="77777777" w:rsidR="002432C5" w:rsidRPr="008A7FB2" w:rsidRDefault="002432C5" w:rsidP="00E6711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Partenaire </w:t>
            </w:r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(établissement, ville, pays)</w:t>
            </w:r>
          </w:p>
        </w:tc>
        <w:tc>
          <w:tcPr>
            <w:tcW w:w="1275" w:type="dxa"/>
          </w:tcPr>
          <w:p w14:paraId="3B4D6302" w14:textId="77777777" w:rsidR="002432C5" w:rsidRPr="008A7FB2" w:rsidRDefault="002432C5" w:rsidP="00E6711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Durée</w:t>
            </w:r>
          </w:p>
        </w:tc>
        <w:tc>
          <w:tcPr>
            <w:tcW w:w="2694" w:type="dxa"/>
          </w:tcPr>
          <w:p w14:paraId="22DC2031" w14:textId="4C24B6E4" w:rsidR="002432C5" w:rsidRPr="008A7FB2" w:rsidRDefault="00A005F5" w:rsidP="00E6711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T</w:t>
            </w:r>
            <w:r w:rsidR="002432C5"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hématiques</w:t>
            </w:r>
          </w:p>
        </w:tc>
      </w:tr>
      <w:tr w:rsidR="002432C5" w:rsidRPr="00895703" w14:paraId="67C2FD9B" w14:textId="77777777" w:rsidTr="0010373D">
        <w:trPr>
          <w:trHeight w:val="402"/>
        </w:trPr>
        <w:tc>
          <w:tcPr>
            <w:tcW w:w="1154" w:type="dxa"/>
          </w:tcPr>
          <w:p w14:paraId="2E4B4AE5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10" w:type="dxa"/>
          </w:tcPr>
          <w:p w14:paraId="19850E88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14:paraId="208B3AF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1862F5F9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</w:tcPr>
          <w:p w14:paraId="278300D0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24572F3E" w14:textId="77777777" w:rsidTr="0010373D">
        <w:trPr>
          <w:trHeight w:val="402"/>
        </w:trPr>
        <w:tc>
          <w:tcPr>
            <w:tcW w:w="1154" w:type="dxa"/>
          </w:tcPr>
          <w:p w14:paraId="3E881F8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10" w:type="dxa"/>
          </w:tcPr>
          <w:p w14:paraId="072ED11F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14:paraId="2A193987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24C0AA6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</w:tcPr>
          <w:p w14:paraId="0E566B18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4AC96878" w14:textId="77777777" w:rsidTr="0010373D">
        <w:trPr>
          <w:trHeight w:val="402"/>
        </w:trPr>
        <w:tc>
          <w:tcPr>
            <w:tcW w:w="1154" w:type="dxa"/>
          </w:tcPr>
          <w:p w14:paraId="3FBC27D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10" w:type="dxa"/>
          </w:tcPr>
          <w:p w14:paraId="3051B73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14:paraId="49EF0E87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730D1E71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</w:tcPr>
          <w:p w14:paraId="5955C73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2BB9A05B" w14:textId="77777777" w:rsidR="002432C5" w:rsidRDefault="002432C5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03E3F1F6" w14:textId="77777777" w:rsidR="00166FFB" w:rsidRDefault="00166FFB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p w14:paraId="0B4997F5" w14:textId="7FBA914D" w:rsidR="002432C5" w:rsidRDefault="00747E60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  <w:r w:rsidRPr="00895703">
        <w:rPr>
          <w:rFonts w:asciiTheme="minorHAnsi" w:eastAsia="Arial" w:hAnsiTheme="minorHAnsi" w:cstheme="minorHAnsi"/>
          <w:sz w:val="24"/>
          <w:szCs w:val="24"/>
          <w:lang w:val="fr-FR"/>
        </w:rPr>
        <w:t>2.5 L’établissement</w:t>
      </w:r>
      <w:r w:rsidR="002432C5" w:rsidRPr="00895703">
        <w:rPr>
          <w:rFonts w:asciiTheme="minorHAnsi" w:eastAsia="Arial" w:hAnsiTheme="minorHAnsi" w:cstheme="minorHAnsi"/>
          <w:sz w:val="24"/>
          <w:szCs w:val="24"/>
          <w:lang w:val="fr-FR"/>
        </w:rPr>
        <w:t xml:space="preserve"> accueille des mobilités individuelles ou de groupes d’apprenants</w:t>
      </w:r>
      <w:r w:rsidR="009E63C4">
        <w:rPr>
          <w:rFonts w:asciiTheme="minorHAnsi" w:eastAsia="Arial" w:hAnsiTheme="minorHAnsi" w:cstheme="minorHAnsi"/>
          <w:sz w:val="24"/>
          <w:szCs w:val="24"/>
          <w:lang w:val="fr-FR"/>
        </w:rPr>
        <w:t>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9E63C4" w:rsidRPr="00F93CCA" w14:paraId="5121D8A5" w14:textId="77777777" w:rsidTr="009E63C4">
        <w:tc>
          <w:tcPr>
            <w:tcW w:w="9977" w:type="dxa"/>
          </w:tcPr>
          <w:p w14:paraId="1F1267F5" w14:textId="77777777" w:rsidR="009E63C4" w:rsidRDefault="009E63C4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27FEADD4" w14:textId="77777777" w:rsidR="009E63C4" w:rsidRDefault="009E63C4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  <w:p w14:paraId="651426D0" w14:textId="77777777" w:rsidR="009E63C4" w:rsidRDefault="009E63C4" w:rsidP="002432C5">
            <w:pPr>
              <w:spacing w:after="160"/>
              <w:jc w:val="both"/>
              <w:rPr>
                <w:rFonts w:asciiTheme="minorHAnsi" w:eastAsia="Arial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49D7EF90" w14:textId="77777777" w:rsidR="009E63C4" w:rsidRPr="00895703" w:rsidRDefault="009E63C4" w:rsidP="002432C5">
      <w:pPr>
        <w:spacing w:after="160"/>
        <w:ind w:left="539" w:hanging="539"/>
        <w:jc w:val="both"/>
        <w:rPr>
          <w:rFonts w:asciiTheme="minorHAnsi" w:eastAsia="Arial" w:hAnsiTheme="minorHAnsi" w:cstheme="minorHAnsi"/>
          <w:sz w:val="24"/>
          <w:szCs w:val="24"/>
          <w:lang w:val="fr-FR"/>
        </w:rPr>
      </w:pPr>
    </w:p>
    <w:tbl>
      <w:tblPr>
        <w:tblStyle w:val="Grilledutableau"/>
        <w:tblW w:w="10000" w:type="dxa"/>
        <w:tblLook w:val="04A0" w:firstRow="1" w:lastRow="0" w:firstColumn="1" w:lastColumn="0" w:noHBand="0" w:noVBand="1"/>
      </w:tblPr>
      <w:tblGrid>
        <w:gridCol w:w="1071"/>
        <w:gridCol w:w="2572"/>
        <w:gridCol w:w="2090"/>
        <w:gridCol w:w="1823"/>
        <w:gridCol w:w="2444"/>
      </w:tblGrid>
      <w:tr w:rsidR="002432C5" w:rsidRPr="00895703" w14:paraId="41BB426B" w14:textId="77777777" w:rsidTr="00A005F5">
        <w:trPr>
          <w:trHeight w:val="1378"/>
        </w:trPr>
        <w:tc>
          <w:tcPr>
            <w:tcW w:w="1124" w:type="dxa"/>
          </w:tcPr>
          <w:p w14:paraId="21573DC4" w14:textId="77777777" w:rsidR="002432C5" w:rsidRPr="008A7FB2" w:rsidRDefault="002432C5" w:rsidP="009A3CF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2814" w:type="dxa"/>
          </w:tcPr>
          <w:p w14:paraId="2AE93EAD" w14:textId="77777777" w:rsidR="002432C5" w:rsidRPr="008A7FB2" w:rsidRDefault="002432C5" w:rsidP="009A3CF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Statut :</w:t>
            </w:r>
          </w:p>
          <w:p w14:paraId="51164EB6" w14:textId="6BE92BC4" w:rsidR="002432C5" w:rsidRPr="008A7FB2" w:rsidRDefault="00747E60" w:rsidP="00991ECD">
            <w:pPr>
              <w:pStyle w:val="Paragraphedeliste"/>
              <w:widowControl/>
              <w:numPr>
                <w:ilvl w:val="0"/>
                <w:numId w:val="12"/>
              </w:numPr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</w:pPr>
            <w:r w:rsidRPr="008A7FB2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Mobilités</w:t>
            </w:r>
            <w:r w:rsidR="002432C5" w:rsidRPr="008A7FB2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 xml:space="preserve"> de groupe</w:t>
            </w:r>
          </w:p>
          <w:p w14:paraId="5FD66A1E" w14:textId="4E38E108" w:rsidR="002432C5" w:rsidRPr="008A7FB2" w:rsidRDefault="00747E60" w:rsidP="00991ECD">
            <w:pPr>
              <w:pStyle w:val="Paragraphedeliste"/>
              <w:widowControl/>
              <w:numPr>
                <w:ilvl w:val="0"/>
                <w:numId w:val="12"/>
              </w:numPr>
              <w:autoSpaceDE/>
              <w:autoSpaceDN/>
              <w:spacing w:after="12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>Mobilités</w:t>
            </w:r>
            <w:r w:rsidR="002432C5" w:rsidRPr="008A7FB2">
              <w:rPr>
                <w:rFonts w:asciiTheme="minorHAnsi" w:hAnsiTheme="minorHAnsi" w:cstheme="minorHAnsi"/>
                <w:color w:val="000000"/>
                <w:sz w:val="20"/>
                <w:szCs w:val="20"/>
                <w:lang w:val="fr-FR"/>
              </w:rPr>
              <w:t xml:space="preserve"> individuelles</w:t>
            </w:r>
          </w:p>
        </w:tc>
        <w:tc>
          <w:tcPr>
            <w:tcW w:w="2235" w:type="dxa"/>
          </w:tcPr>
          <w:p w14:paraId="3FB1DE1C" w14:textId="7FC28525" w:rsidR="002432C5" w:rsidRPr="008A7FB2" w:rsidRDefault="002432C5" w:rsidP="009A3CF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Provenance : </w:t>
            </w:r>
            <w:r w:rsidR="00747E60"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établissement, ville</w:t>
            </w:r>
            <w:r w:rsidRPr="008A7FB2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>, pays</w:t>
            </w:r>
          </w:p>
        </w:tc>
        <w:tc>
          <w:tcPr>
            <w:tcW w:w="1962" w:type="dxa"/>
          </w:tcPr>
          <w:p w14:paraId="25A2B084" w14:textId="0B55CD03" w:rsidR="002432C5" w:rsidRPr="008A7FB2" w:rsidRDefault="002432C5" w:rsidP="009A3CF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Nombre </w:t>
            </w:r>
            <w:r w:rsidR="004A2A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et âge des </w:t>
            </w:r>
            <w:r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 xml:space="preserve">apprenants </w:t>
            </w:r>
            <w:r w:rsidR="004A2A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accueillis</w:t>
            </w:r>
            <w:r w:rsidR="00F93CC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.</w:t>
            </w:r>
          </w:p>
        </w:tc>
        <w:tc>
          <w:tcPr>
            <w:tcW w:w="1865" w:type="dxa"/>
          </w:tcPr>
          <w:p w14:paraId="6D5A7159" w14:textId="4DA36B54" w:rsidR="002432C5" w:rsidRPr="008A7FB2" w:rsidRDefault="004A2AC9" w:rsidP="009A3CF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Cadre/</w:t>
            </w:r>
            <w:r w:rsidR="00747E60" w:rsidRPr="008A7FB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  <w:t>Thématiques</w:t>
            </w:r>
          </w:p>
        </w:tc>
      </w:tr>
      <w:tr w:rsidR="002432C5" w:rsidRPr="00895703" w14:paraId="00BE8F44" w14:textId="77777777" w:rsidTr="00A005F5">
        <w:trPr>
          <w:trHeight w:val="148"/>
        </w:trPr>
        <w:tc>
          <w:tcPr>
            <w:tcW w:w="1124" w:type="dxa"/>
          </w:tcPr>
          <w:p w14:paraId="47EFC9A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14" w:type="dxa"/>
          </w:tcPr>
          <w:p w14:paraId="5518E4A3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35" w:type="dxa"/>
          </w:tcPr>
          <w:p w14:paraId="3708258B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62" w:type="dxa"/>
          </w:tcPr>
          <w:p w14:paraId="4E9527A7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65" w:type="dxa"/>
          </w:tcPr>
          <w:p w14:paraId="4B1F098F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7CD6F923" w14:textId="77777777" w:rsidTr="00A005F5">
        <w:trPr>
          <w:trHeight w:val="371"/>
        </w:trPr>
        <w:tc>
          <w:tcPr>
            <w:tcW w:w="1124" w:type="dxa"/>
          </w:tcPr>
          <w:p w14:paraId="298ACEC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14" w:type="dxa"/>
          </w:tcPr>
          <w:p w14:paraId="4D2BDFDE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35" w:type="dxa"/>
          </w:tcPr>
          <w:p w14:paraId="27382DBD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62" w:type="dxa"/>
          </w:tcPr>
          <w:p w14:paraId="313F84FA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65" w:type="dxa"/>
          </w:tcPr>
          <w:p w14:paraId="6CDD3213" w14:textId="77777777" w:rsidR="002432C5" w:rsidRPr="00895703" w:rsidRDefault="002432C5" w:rsidP="0010373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2A038C0C" w14:textId="68E46194" w:rsidR="00773F31" w:rsidRPr="00895703" w:rsidRDefault="00773F31" w:rsidP="00773F3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</w:pPr>
    </w:p>
    <w:p w14:paraId="5E20A5D4" w14:textId="592D8704" w:rsidR="002432C5" w:rsidRPr="00895703" w:rsidRDefault="002432C5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42A196A5" w14:textId="77777777" w:rsidR="00F8136C" w:rsidRPr="00895703" w:rsidRDefault="00F8136C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tbl>
      <w:tblPr>
        <w:tblStyle w:val="Grilledutableau"/>
        <w:tblW w:w="10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088"/>
      </w:tblGrid>
      <w:tr w:rsidR="00082FAB" w:rsidRPr="00F93CCA" w14:paraId="374B6A75" w14:textId="77777777" w:rsidTr="00F8136C">
        <w:trPr>
          <w:trHeight w:val="570"/>
          <w:jc w:val="center"/>
        </w:trPr>
        <w:tc>
          <w:tcPr>
            <w:tcW w:w="10088" w:type="dxa"/>
            <w:shd w:val="clear" w:color="auto" w:fill="FFC000"/>
          </w:tcPr>
          <w:p w14:paraId="0085E8E1" w14:textId="3838CC66" w:rsidR="00082FAB" w:rsidRPr="00895703" w:rsidRDefault="00082FAB" w:rsidP="002432C5">
            <w:pPr>
              <w:jc w:val="both"/>
              <w:rPr>
                <w:rFonts w:eastAsia="Arial"/>
                <w:smallCaps/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color w:val="000000"/>
                <w:sz w:val="24"/>
                <w:szCs w:val="24"/>
                <w:lang w:val="fr-FR"/>
              </w:rPr>
              <w:t>PARTIE 3</w:t>
            </w:r>
            <w:r w:rsidR="00F96B94" w:rsidRPr="00895703">
              <w:rPr>
                <w:rFonts w:eastAsia="Arial"/>
                <w:color w:val="000000"/>
                <w:sz w:val="24"/>
                <w:szCs w:val="24"/>
                <w:lang w:val="fr-FR"/>
              </w:rPr>
              <w:t xml:space="preserve"> - </w:t>
            </w:r>
            <w:r w:rsidRPr="00895703">
              <w:rPr>
                <w:rFonts w:eastAsia="Arial"/>
                <w:color w:val="000000"/>
                <w:sz w:val="24"/>
                <w:szCs w:val="24"/>
                <w:lang w:val="fr-FR"/>
              </w:rPr>
              <w:t>ASPECTS LINGUISTIQUES ET ACTIVITES</w:t>
            </w:r>
            <w:r w:rsidRPr="00895703">
              <w:rPr>
                <w:rFonts w:eastAsia="Arial"/>
                <w:smallCaps/>
                <w:color w:val="000000"/>
                <w:sz w:val="24"/>
                <w:szCs w:val="24"/>
                <w:lang w:val="fr-FR"/>
              </w:rPr>
              <w:t xml:space="preserve"> INTERCULTURELLES</w:t>
            </w:r>
          </w:p>
          <w:p w14:paraId="6B12476F" w14:textId="6DC38302" w:rsidR="00082FAB" w:rsidRPr="00895703" w:rsidRDefault="00082FAB" w:rsidP="002432C5">
            <w:pPr>
              <w:jc w:val="both"/>
              <w:rPr>
                <w:rFonts w:eastAsia="Arial"/>
                <w:color w:val="FF0000"/>
                <w:sz w:val="24"/>
                <w:szCs w:val="24"/>
                <w:lang w:val="fr-FR"/>
              </w:rPr>
            </w:pPr>
          </w:p>
        </w:tc>
      </w:tr>
    </w:tbl>
    <w:p w14:paraId="39F86BD0" w14:textId="77777777" w:rsidR="002432C5" w:rsidRPr="00895703" w:rsidRDefault="002432C5" w:rsidP="002432C5">
      <w:pPr>
        <w:ind w:left="540" w:hanging="540"/>
        <w:jc w:val="both"/>
        <w:rPr>
          <w:rFonts w:eastAsia="Arial"/>
          <w:color w:val="FF0000"/>
          <w:sz w:val="24"/>
          <w:szCs w:val="24"/>
          <w:lang w:val="fr-FR"/>
        </w:rPr>
      </w:pPr>
    </w:p>
    <w:p w14:paraId="4178E563" w14:textId="77777777" w:rsidR="002432C5" w:rsidRPr="00895703" w:rsidRDefault="002432C5" w:rsidP="002432C5">
      <w:pPr>
        <w:pBdr>
          <w:bottom w:val="single" w:sz="4" w:space="1" w:color="000000"/>
        </w:pBdr>
        <w:spacing w:after="240"/>
        <w:jc w:val="both"/>
        <w:rPr>
          <w:rFonts w:eastAsia="Arial"/>
          <w:b/>
          <w:color w:val="F5AD2B"/>
          <w:sz w:val="24"/>
          <w:szCs w:val="24"/>
          <w:lang w:val="fr-FR"/>
        </w:rPr>
      </w:pPr>
      <w:r w:rsidRPr="00895703">
        <w:rPr>
          <w:rFonts w:eastAsia="Arial"/>
          <w:b/>
          <w:color w:val="F5AD2B"/>
          <w:sz w:val="24"/>
          <w:szCs w:val="24"/>
          <w:lang w:val="fr-FR"/>
        </w:rPr>
        <w:t>ASPECTS LINGUISTIQUES</w:t>
      </w:r>
    </w:p>
    <w:p w14:paraId="146C8FED" w14:textId="6579202C" w:rsidR="005908BF" w:rsidRPr="00F93CCA" w:rsidRDefault="00747E60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  <w:r w:rsidRPr="00F93CCA">
        <w:rPr>
          <w:rFonts w:eastAsia="Arial"/>
          <w:sz w:val="24"/>
          <w:szCs w:val="24"/>
          <w:lang w:val="fr-FR"/>
        </w:rPr>
        <w:t>3.1</w:t>
      </w:r>
      <w:r w:rsidR="005908BF" w:rsidRPr="00F93CCA">
        <w:rPr>
          <w:rFonts w:eastAsia="Arial"/>
          <w:sz w:val="24"/>
          <w:szCs w:val="24"/>
          <w:lang w:val="fr-FR"/>
        </w:rPr>
        <w:t xml:space="preserve"> – Une offre d'enseignement plurilingue est </w:t>
      </w:r>
      <w:r w:rsidR="00F93CCA" w:rsidRPr="00F93CCA">
        <w:rPr>
          <w:rFonts w:eastAsia="Arial"/>
          <w:sz w:val="24"/>
          <w:szCs w:val="24"/>
          <w:lang w:val="fr-FR"/>
        </w:rPr>
        <w:t>proposée</w:t>
      </w:r>
      <w:r w:rsidR="005908BF" w:rsidRPr="00F93CCA">
        <w:rPr>
          <w:rFonts w:eastAsia="Arial"/>
          <w:sz w:val="24"/>
          <w:szCs w:val="24"/>
          <w:lang w:val="fr-FR"/>
        </w:rPr>
        <w:t xml:space="preserve">. </w:t>
      </w:r>
      <w:r w:rsidR="00522A6F" w:rsidRPr="00F93CCA">
        <w:rPr>
          <w:rFonts w:eastAsia="Arial"/>
          <w:sz w:val="24"/>
          <w:szCs w:val="24"/>
          <w:lang w:val="fr-FR"/>
        </w:rPr>
        <w:t>Des sections linguistiques spécifiques sont présentes (LCE, Bilangue</w:t>
      </w:r>
      <w:r w:rsidR="001B1DA6" w:rsidRPr="00F93CCA">
        <w:rPr>
          <w:rFonts w:eastAsia="Arial"/>
          <w:sz w:val="24"/>
          <w:szCs w:val="24"/>
          <w:lang w:val="fr-FR"/>
        </w:rPr>
        <w:t>, SI, section binationale, SELO, EMILE, DNL,</w:t>
      </w:r>
      <w:r w:rsidR="00522A6F" w:rsidRPr="00F93CCA">
        <w:rPr>
          <w:rFonts w:eastAsia="Arial"/>
          <w:sz w:val="24"/>
          <w:szCs w:val="24"/>
          <w:lang w:val="fr-FR"/>
        </w:rPr>
        <w:t xml:space="preserve"> etc.)</w:t>
      </w:r>
      <w:r w:rsidR="005B14E4" w:rsidRPr="00F93CCA">
        <w:rPr>
          <w:rFonts w:eastAsia="Arial"/>
          <w:sz w:val="24"/>
          <w:szCs w:val="24"/>
          <w:lang w:val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1C7F0C" w:rsidRPr="00F93CCA" w14:paraId="4EB08651" w14:textId="77777777" w:rsidTr="001C7F0C">
        <w:tc>
          <w:tcPr>
            <w:tcW w:w="9972" w:type="dxa"/>
          </w:tcPr>
          <w:p w14:paraId="511CE4E5" w14:textId="77777777" w:rsidR="001C7F0C" w:rsidRDefault="001C7F0C" w:rsidP="001C7F0C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1A31379E" w14:textId="77777777" w:rsidR="001C7F0C" w:rsidRDefault="001C7F0C" w:rsidP="001C7F0C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4EAA9D9D" w14:textId="77777777" w:rsidR="001C7F0C" w:rsidRDefault="001C7F0C" w:rsidP="001C7F0C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1BF2DA61" w14:textId="77777777" w:rsidR="001C7F0C" w:rsidRDefault="001C7F0C" w:rsidP="001C7F0C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</w:tbl>
    <w:p w14:paraId="4C70F53B" w14:textId="77777777" w:rsidR="001C7F0C" w:rsidRDefault="001C7F0C" w:rsidP="001C7F0C">
      <w:pPr>
        <w:spacing w:after="160"/>
        <w:jc w:val="both"/>
        <w:rPr>
          <w:rFonts w:eastAsia="Arial"/>
          <w:sz w:val="24"/>
          <w:szCs w:val="24"/>
          <w:lang w:val="fr-FR"/>
        </w:rPr>
      </w:pPr>
    </w:p>
    <w:p w14:paraId="0418D5A5" w14:textId="77777777" w:rsidR="005908BF" w:rsidRDefault="005908BF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5604CE85" w14:textId="45334E67" w:rsidR="002432C5" w:rsidRDefault="005908BF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  <w:r>
        <w:rPr>
          <w:rFonts w:eastAsia="Arial"/>
          <w:sz w:val="24"/>
          <w:szCs w:val="24"/>
          <w:lang w:val="fr-FR"/>
        </w:rPr>
        <w:t xml:space="preserve">3.2 - </w:t>
      </w:r>
      <w:r w:rsidR="00747E60" w:rsidRPr="00895703">
        <w:rPr>
          <w:rFonts w:eastAsia="Arial"/>
          <w:sz w:val="24"/>
          <w:szCs w:val="24"/>
          <w:lang w:val="fr-FR"/>
        </w:rPr>
        <w:t>Des</w:t>
      </w:r>
      <w:r w:rsidR="002432C5" w:rsidRPr="00895703">
        <w:rPr>
          <w:rFonts w:eastAsia="Arial"/>
          <w:sz w:val="24"/>
          <w:szCs w:val="24"/>
          <w:lang w:val="fr-FR"/>
        </w:rPr>
        <w:t xml:space="preserve"> certifications étrangères en langue (</w:t>
      </w:r>
      <w:proofErr w:type="spellStart"/>
      <w:r w:rsidR="002432C5" w:rsidRPr="00895703">
        <w:rPr>
          <w:rFonts w:eastAsia="Arial"/>
          <w:sz w:val="24"/>
          <w:szCs w:val="24"/>
          <w:lang w:val="fr-FR"/>
        </w:rPr>
        <w:t>Certilingua</w:t>
      </w:r>
      <w:proofErr w:type="spellEnd"/>
      <w:r w:rsidR="002432C5" w:rsidRPr="00895703">
        <w:rPr>
          <w:rFonts w:eastAsia="Arial"/>
          <w:sz w:val="24"/>
          <w:szCs w:val="24"/>
          <w:lang w:val="fr-FR"/>
        </w:rPr>
        <w:t>, DELE, Cambridge, Cervantes, KMK, etc.) sont proposées.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7966BE7C" w14:textId="77777777" w:rsidTr="009E63C4">
        <w:tc>
          <w:tcPr>
            <w:tcW w:w="9977" w:type="dxa"/>
          </w:tcPr>
          <w:p w14:paraId="7DD99E9C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39A10BB1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2839B062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057943B2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4BE05D43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</w:tbl>
    <w:p w14:paraId="6D51D703" w14:textId="77777777" w:rsidR="00DB5256" w:rsidRPr="00895703" w:rsidRDefault="00DB5256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1173B011" w14:textId="62DC29B6" w:rsidR="002432C5" w:rsidRPr="00895703" w:rsidRDefault="002432C5" w:rsidP="006B49C4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  <w:lang w:val="fr-FR"/>
        </w:rPr>
      </w:pPr>
      <w:r w:rsidRPr="00895703">
        <w:rPr>
          <w:b/>
          <w:sz w:val="24"/>
          <w:szCs w:val="24"/>
          <w:lang w:val="fr-FR"/>
        </w:rPr>
        <w:t xml:space="preserve">Certifications </w:t>
      </w:r>
    </w:p>
    <w:p w14:paraId="333916CA" w14:textId="77777777" w:rsidR="006B49C4" w:rsidRPr="00895703" w:rsidRDefault="006B49C4" w:rsidP="006B49C4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b/>
          <w:sz w:val="24"/>
          <w:szCs w:val="24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154"/>
        <w:gridCol w:w="2243"/>
        <w:gridCol w:w="1701"/>
        <w:gridCol w:w="2268"/>
        <w:gridCol w:w="2694"/>
      </w:tblGrid>
      <w:tr w:rsidR="002432C5" w:rsidRPr="00895703" w14:paraId="43C55F11" w14:textId="77777777" w:rsidTr="0010373D">
        <w:trPr>
          <w:trHeight w:val="698"/>
        </w:trPr>
        <w:tc>
          <w:tcPr>
            <w:tcW w:w="1154" w:type="dxa"/>
          </w:tcPr>
          <w:p w14:paraId="1E36374C" w14:textId="77777777" w:rsidR="002432C5" w:rsidRPr="00895703" w:rsidRDefault="002432C5" w:rsidP="006B49C4">
            <w:pPr>
              <w:spacing w:after="120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color w:val="000000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2243" w:type="dxa"/>
          </w:tcPr>
          <w:p w14:paraId="20F41E27" w14:textId="77777777" w:rsidR="002432C5" w:rsidRPr="00895703" w:rsidRDefault="002432C5" w:rsidP="006B49C4">
            <w:pPr>
              <w:spacing w:after="120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color w:val="000000"/>
                <w:sz w:val="24"/>
                <w:szCs w:val="24"/>
                <w:lang w:val="fr-FR"/>
              </w:rPr>
              <w:t>Nom</w:t>
            </w:r>
          </w:p>
        </w:tc>
        <w:tc>
          <w:tcPr>
            <w:tcW w:w="1701" w:type="dxa"/>
          </w:tcPr>
          <w:p w14:paraId="503572D8" w14:textId="5164E642" w:rsidR="002432C5" w:rsidRPr="00895703" w:rsidRDefault="00F86977" w:rsidP="006B49C4">
            <w:pPr>
              <w:spacing w:after="120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sz w:val="24"/>
                <w:szCs w:val="24"/>
                <w:lang w:val="fr-FR"/>
              </w:rPr>
              <w:t>N</w:t>
            </w:r>
            <w:r w:rsidR="002432C5" w:rsidRPr="00895703">
              <w:rPr>
                <w:sz w:val="24"/>
                <w:szCs w:val="24"/>
                <w:lang w:val="fr-FR"/>
              </w:rPr>
              <w:t>iveaux</w:t>
            </w:r>
          </w:p>
        </w:tc>
        <w:tc>
          <w:tcPr>
            <w:tcW w:w="2268" w:type="dxa"/>
          </w:tcPr>
          <w:p w14:paraId="2D83968C" w14:textId="77777777" w:rsidR="002432C5" w:rsidRPr="00895703" w:rsidRDefault="002432C5" w:rsidP="006B49C4">
            <w:pPr>
              <w:spacing w:after="120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color w:val="000000"/>
                <w:sz w:val="24"/>
                <w:szCs w:val="24"/>
                <w:lang w:val="fr-FR"/>
              </w:rPr>
              <w:t>Nombre d’élèves</w:t>
            </w:r>
          </w:p>
        </w:tc>
        <w:tc>
          <w:tcPr>
            <w:tcW w:w="2694" w:type="dxa"/>
          </w:tcPr>
          <w:p w14:paraId="2C3336AD" w14:textId="77777777" w:rsidR="002432C5" w:rsidRPr="00895703" w:rsidRDefault="002432C5" w:rsidP="006B49C4">
            <w:pPr>
              <w:spacing w:after="120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895703">
              <w:rPr>
                <w:color w:val="000000"/>
                <w:sz w:val="24"/>
                <w:szCs w:val="24"/>
                <w:lang w:val="fr-FR"/>
              </w:rPr>
              <w:t>Taux de réussite</w:t>
            </w:r>
          </w:p>
        </w:tc>
      </w:tr>
      <w:tr w:rsidR="002432C5" w:rsidRPr="00895703" w14:paraId="2C4491DA" w14:textId="77777777" w:rsidTr="0010373D">
        <w:trPr>
          <w:trHeight w:val="402"/>
        </w:trPr>
        <w:tc>
          <w:tcPr>
            <w:tcW w:w="1154" w:type="dxa"/>
          </w:tcPr>
          <w:p w14:paraId="05DCEF50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43" w:type="dxa"/>
          </w:tcPr>
          <w:p w14:paraId="07D58544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256633D5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</w:tcPr>
          <w:p w14:paraId="5CDF39B6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</w:tcPr>
          <w:p w14:paraId="7AB5D1F5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156BC165" w14:textId="77777777" w:rsidTr="0010373D">
        <w:trPr>
          <w:trHeight w:val="402"/>
        </w:trPr>
        <w:tc>
          <w:tcPr>
            <w:tcW w:w="1154" w:type="dxa"/>
          </w:tcPr>
          <w:p w14:paraId="5D9C16C2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43" w:type="dxa"/>
          </w:tcPr>
          <w:p w14:paraId="48220404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5C00EABD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</w:tcPr>
          <w:p w14:paraId="2A3A33F8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</w:tcPr>
          <w:p w14:paraId="15E88CBC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2432C5" w:rsidRPr="00895703" w14:paraId="1F24D3EE" w14:textId="77777777" w:rsidTr="0010373D">
        <w:trPr>
          <w:trHeight w:val="402"/>
        </w:trPr>
        <w:tc>
          <w:tcPr>
            <w:tcW w:w="1154" w:type="dxa"/>
          </w:tcPr>
          <w:p w14:paraId="61E702E6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43" w:type="dxa"/>
          </w:tcPr>
          <w:p w14:paraId="76672F22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6F8815AC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</w:tcPr>
          <w:p w14:paraId="52B45E18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</w:tcPr>
          <w:p w14:paraId="6C8AAD3C" w14:textId="77777777" w:rsidR="002432C5" w:rsidRPr="00895703" w:rsidRDefault="002432C5" w:rsidP="0010373D">
            <w:pPr>
              <w:spacing w:after="120"/>
              <w:jc w:val="both"/>
              <w:rPr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62E3121F" w14:textId="77777777" w:rsidR="002432C5" w:rsidRPr="00895703" w:rsidRDefault="002432C5" w:rsidP="002432C5">
      <w:pPr>
        <w:spacing w:after="160"/>
        <w:ind w:left="539" w:hanging="539"/>
        <w:jc w:val="both"/>
        <w:rPr>
          <w:rFonts w:eastAsia="Arial"/>
          <w:sz w:val="24"/>
          <w:szCs w:val="24"/>
          <w:highlight w:val="white"/>
          <w:lang w:val="fr-FR"/>
        </w:rPr>
      </w:pPr>
    </w:p>
    <w:p w14:paraId="3C3B2619" w14:textId="3A9A8703" w:rsidR="002432C5" w:rsidRPr="00895703" w:rsidRDefault="002432C5" w:rsidP="002432C5">
      <w:pPr>
        <w:spacing w:after="160"/>
        <w:ind w:left="539" w:hanging="539"/>
        <w:jc w:val="both"/>
        <w:rPr>
          <w:rFonts w:eastAsia="Arial"/>
          <w:color w:val="FF0000"/>
          <w:sz w:val="24"/>
          <w:szCs w:val="24"/>
          <w:highlight w:val="white"/>
          <w:lang w:val="fr-FR"/>
        </w:rPr>
      </w:pPr>
      <w:r w:rsidRPr="00895703">
        <w:rPr>
          <w:rFonts w:eastAsia="Arial"/>
          <w:sz w:val="24"/>
          <w:szCs w:val="24"/>
          <w:highlight w:val="white"/>
          <w:lang w:val="fr-FR"/>
        </w:rPr>
        <w:t>3.</w:t>
      </w:r>
      <w:r w:rsidR="001C7F0C">
        <w:rPr>
          <w:rFonts w:eastAsia="Arial"/>
          <w:sz w:val="24"/>
          <w:szCs w:val="24"/>
          <w:highlight w:val="white"/>
          <w:lang w:val="fr-FR"/>
        </w:rPr>
        <w:t>3</w:t>
      </w:r>
      <w:r w:rsidRPr="00895703">
        <w:rPr>
          <w:rFonts w:eastAsia="Arial"/>
          <w:sz w:val="24"/>
          <w:szCs w:val="24"/>
          <w:highlight w:val="white"/>
          <w:lang w:val="fr-FR"/>
        </w:rPr>
        <w:t xml:space="preserve"> </w:t>
      </w:r>
      <w:r w:rsidRPr="00895703">
        <w:rPr>
          <w:rFonts w:eastAsia="Arial"/>
          <w:sz w:val="24"/>
          <w:szCs w:val="24"/>
          <w:highlight w:val="white"/>
          <w:lang w:val="fr-FR"/>
        </w:rPr>
        <w:tab/>
        <w:t>La bibliothèque / le CDI propose un espace dédié à l'international : ressources en langues, espace multimédia… Et/ou un autre espace visible (salle Europe, hall d’entrée, cour, …) est présent pour obtenir des renseignements.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2FB31544" w14:textId="77777777" w:rsidTr="009E63C4">
        <w:tc>
          <w:tcPr>
            <w:tcW w:w="9977" w:type="dxa"/>
          </w:tcPr>
          <w:p w14:paraId="7259E047" w14:textId="77777777" w:rsidR="00DB5256" w:rsidRDefault="00DB5256" w:rsidP="002432C5">
            <w:pPr>
              <w:jc w:val="both"/>
              <w:rPr>
                <w:rFonts w:eastAsia="Arial"/>
                <w:sz w:val="24"/>
                <w:szCs w:val="24"/>
                <w:highlight w:val="white"/>
                <w:lang w:val="fr-FR"/>
              </w:rPr>
            </w:pPr>
          </w:p>
          <w:p w14:paraId="3625F3D1" w14:textId="77777777" w:rsidR="00DB5256" w:rsidRDefault="00DB5256" w:rsidP="002432C5">
            <w:pPr>
              <w:jc w:val="both"/>
              <w:rPr>
                <w:rFonts w:eastAsia="Arial"/>
                <w:sz w:val="24"/>
                <w:szCs w:val="24"/>
                <w:highlight w:val="white"/>
                <w:lang w:val="fr-FR"/>
              </w:rPr>
            </w:pPr>
          </w:p>
          <w:p w14:paraId="5E9F514E" w14:textId="77777777" w:rsidR="00DB5256" w:rsidRDefault="00DB5256" w:rsidP="002432C5">
            <w:pPr>
              <w:jc w:val="both"/>
              <w:rPr>
                <w:rFonts w:eastAsia="Arial"/>
                <w:sz w:val="24"/>
                <w:szCs w:val="24"/>
                <w:highlight w:val="white"/>
                <w:lang w:val="fr-FR"/>
              </w:rPr>
            </w:pPr>
          </w:p>
          <w:p w14:paraId="7096C86E" w14:textId="77777777" w:rsidR="00DB5256" w:rsidRDefault="00DB5256" w:rsidP="002432C5">
            <w:pPr>
              <w:jc w:val="both"/>
              <w:rPr>
                <w:rFonts w:eastAsia="Arial"/>
                <w:sz w:val="24"/>
                <w:szCs w:val="24"/>
                <w:highlight w:val="white"/>
                <w:lang w:val="fr-FR"/>
              </w:rPr>
            </w:pPr>
          </w:p>
          <w:p w14:paraId="38E7CD13" w14:textId="77777777" w:rsidR="00DB5256" w:rsidRDefault="00DB5256" w:rsidP="002432C5">
            <w:pPr>
              <w:jc w:val="both"/>
              <w:rPr>
                <w:rFonts w:eastAsia="Arial"/>
                <w:sz w:val="24"/>
                <w:szCs w:val="24"/>
                <w:highlight w:val="white"/>
                <w:lang w:val="fr-FR"/>
              </w:rPr>
            </w:pPr>
          </w:p>
        </w:tc>
      </w:tr>
    </w:tbl>
    <w:p w14:paraId="44316A11" w14:textId="3D8C5D10" w:rsidR="002432C5" w:rsidRPr="00895703" w:rsidRDefault="002432C5" w:rsidP="002432C5">
      <w:pPr>
        <w:ind w:left="540" w:hanging="540"/>
        <w:jc w:val="both"/>
        <w:rPr>
          <w:rFonts w:eastAsia="Arial"/>
          <w:sz w:val="24"/>
          <w:szCs w:val="24"/>
          <w:highlight w:val="white"/>
          <w:lang w:val="fr-FR"/>
        </w:rPr>
      </w:pPr>
    </w:p>
    <w:p w14:paraId="3295C6BA" w14:textId="5FF837AF" w:rsidR="002432C5" w:rsidRPr="00895703" w:rsidRDefault="002432C5" w:rsidP="002432C5">
      <w:pPr>
        <w:spacing w:after="160"/>
        <w:ind w:left="539" w:hanging="539"/>
        <w:jc w:val="both"/>
        <w:rPr>
          <w:rFonts w:eastAsia="Arial"/>
          <w:sz w:val="24"/>
          <w:szCs w:val="24"/>
          <w:highlight w:val="white"/>
          <w:lang w:val="fr-FR"/>
        </w:rPr>
      </w:pPr>
      <w:r w:rsidRPr="00895703">
        <w:rPr>
          <w:rFonts w:eastAsia="Arial"/>
          <w:sz w:val="24"/>
          <w:szCs w:val="24"/>
          <w:highlight w:val="white"/>
          <w:lang w:val="fr-FR"/>
        </w:rPr>
        <w:t>3.</w:t>
      </w:r>
      <w:r w:rsidR="00F93CCA">
        <w:rPr>
          <w:rFonts w:eastAsia="Arial"/>
          <w:sz w:val="24"/>
          <w:szCs w:val="24"/>
          <w:highlight w:val="white"/>
          <w:lang w:val="fr-FR"/>
        </w:rPr>
        <w:t>4</w:t>
      </w:r>
      <w:r w:rsidRPr="00895703">
        <w:rPr>
          <w:rFonts w:eastAsia="Arial"/>
          <w:sz w:val="24"/>
          <w:szCs w:val="24"/>
          <w:highlight w:val="white"/>
          <w:lang w:val="fr-FR"/>
        </w:rPr>
        <w:t xml:space="preserve"> </w:t>
      </w:r>
      <w:r w:rsidRPr="00895703">
        <w:rPr>
          <w:rFonts w:eastAsia="Arial"/>
          <w:sz w:val="24"/>
          <w:szCs w:val="24"/>
          <w:highlight w:val="white"/>
          <w:lang w:val="fr-FR"/>
        </w:rPr>
        <w:tab/>
        <w:t>Des enseignements en français langue étrangère sont proposés (type dispositif UPE2A</w:t>
      </w:r>
      <w:r w:rsidR="00F93CCA">
        <w:rPr>
          <w:rFonts w:eastAsia="Arial"/>
          <w:sz w:val="24"/>
          <w:szCs w:val="24"/>
          <w:highlight w:val="white"/>
          <w:lang w:val="fr-FR"/>
        </w:rPr>
        <w:t>, préparation au DELF</w:t>
      </w:r>
      <w:r w:rsidRPr="00895703">
        <w:rPr>
          <w:rFonts w:eastAsia="Arial"/>
          <w:sz w:val="24"/>
          <w:szCs w:val="24"/>
          <w:highlight w:val="white"/>
          <w:lang w:val="fr-FR"/>
        </w:rPr>
        <w:t>)</w:t>
      </w:r>
      <w:r w:rsidR="00F93CCA">
        <w:rPr>
          <w:rFonts w:eastAsia="Arial"/>
          <w:sz w:val="24"/>
          <w:szCs w:val="24"/>
          <w:highlight w:val="white"/>
          <w:lang w:val="fr-FR"/>
        </w:rPr>
        <w:t xml:space="preserve">.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4FA3939D" w14:textId="77777777" w:rsidTr="009E63C4">
        <w:tc>
          <w:tcPr>
            <w:tcW w:w="9977" w:type="dxa"/>
          </w:tcPr>
          <w:p w14:paraId="36979F15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3D42F242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67690694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00581ED5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</w:tbl>
    <w:p w14:paraId="36F59EDE" w14:textId="77777777" w:rsidR="002432C5" w:rsidRPr="00895703" w:rsidRDefault="002432C5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07DC8790" w14:textId="77777777" w:rsidR="002432C5" w:rsidRPr="00895703" w:rsidRDefault="002432C5" w:rsidP="002432C5">
      <w:pPr>
        <w:pBdr>
          <w:bottom w:val="single" w:sz="4" w:space="1" w:color="000000"/>
        </w:pBdr>
        <w:spacing w:after="240"/>
        <w:jc w:val="both"/>
        <w:rPr>
          <w:rFonts w:eastAsia="Arial"/>
          <w:b/>
          <w:color w:val="F5AD2B"/>
          <w:sz w:val="24"/>
          <w:szCs w:val="24"/>
          <w:lang w:val="fr-FR"/>
        </w:rPr>
      </w:pPr>
      <w:r w:rsidRPr="00895703">
        <w:rPr>
          <w:rFonts w:eastAsia="Arial"/>
          <w:b/>
          <w:color w:val="F5AD2B"/>
          <w:sz w:val="24"/>
          <w:szCs w:val="24"/>
          <w:lang w:val="fr-FR"/>
        </w:rPr>
        <w:t>ACTIVITES INTERCULTURELLES</w:t>
      </w:r>
    </w:p>
    <w:p w14:paraId="6BF5AA72" w14:textId="6C0B82BC" w:rsidR="001C7F0C" w:rsidRPr="00F93CCA" w:rsidRDefault="002432C5" w:rsidP="006B49C4">
      <w:pPr>
        <w:spacing w:after="160"/>
        <w:ind w:left="539" w:right="59" w:hanging="539"/>
        <w:jc w:val="both"/>
        <w:rPr>
          <w:rFonts w:eastAsia="Arial"/>
          <w:sz w:val="24"/>
          <w:szCs w:val="24"/>
          <w:lang w:val="fr-FR"/>
        </w:rPr>
      </w:pPr>
      <w:r w:rsidRPr="00F93CCA">
        <w:rPr>
          <w:rFonts w:eastAsia="Arial"/>
          <w:sz w:val="24"/>
          <w:szCs w:val="24"/>
          <w:lang w:val="fr-FR"/>
        </w:rPr>
        <w:t>3.</w:t>
      </w:r>
      <w:r w:rsidR="00F93CCA">
        <w:rPr>
          <w:rFonts w:eastAsia="Arial"/>
          <w:sz w:val="24"/>
          <w:szCs w:val="24"/>
          <w:lang w:val="fr-FR"/>
        </w:rPr>
        <w:t>5</w:t>
      </w:r>
      <w:r w:rsidRPr="00F93CCA">
        <w:rPr>
          <w:rFonts w:eastAsia="Arial"/>
          <w:sz w:val="24"/>
          <w:szCs w:val="24"/>
          <w:lang w:val="fr-FR"/>
        </w:rPr>
        <w:t xml:space="preserve"> </w:t>
      </w:r>
      <w:r w:rsidR="001C7F0C" w:rsidRPr="00F93CCA">
        <w:rPr>
          <w:rFonts w:eastAsia="Arial"/>
          <w:sz w:val="24"/>
          <w:szCs w:val="24"/>
          <w:lang w:val="fr-FR"/>
        </w:rPr>
        <w:t>– Le sentiment d’appartenance à l’UE et la question de la citoyenneté européenne commune sont travaillés par des actions spécifiques</w:t>
      </w:r>
      <w:r w:rsidR="001B1DA6" w:rsidRPr="00F93CCA">
        <w:rPr>
          <w:rFonts w:eastAsia="Arial"/>
          <w:sz w:val="24"/>
          <w:szCs w:val="24"/>
          <w:lang w:val="fr-FR"/>
        </w:rPr>
        <w:t xml:space="preserve"> (participation à des concours, sorties culturelles, échange</w:t>
      </w:r>
      <w:r w:rsidR="00F93CCA" w:rsidRPr="00F93CCA">
        <w:rPr>
          <w:rFonts w:eastAsia="Arial"/>
          <w:sz w:val="24"/>
          <w:szCs w:val="24"/>
          <w:lang w:val="fr-FR"/>
        </w:rPr>
        <w:t>s</w:t>
      </w:r>
      <w:r w:rsidR="001B1DA6" w:rsidRPr="00F93CCA">
        <w:rPr>
          <w:rFonts w:eastAsia="Arial"/>
          <w:sz w:val="24"/>
          <w:szCs w:val="24"/>
          <w:lang w:val="fr-FR"/>
        </w:rPr>
        <w:t xml:space="preserve"> scolaire</w:t>
      </w:r>
      <w:r w:rsidR="00F93CCA" w:rsidRPr="00F93CCA">
        <w:rPr>
          <w:rFonts w:eastAsia="Arial"/>
          <w:sz w:val="24"/>
          <w:szCs w:val="24"/>
          <w:lang w:val="fr-FR"/>
        </w:rPr>
        <w:t>s</w:t>
      </w:r>
      <w:r w:rsidR="001B1DA6" w:rsidRPr="00F93CCA">
        <w:rPr>
          <w:rFonts w:eastAsia="Arial"/>
          <w:sz w:val="24"/>
          <w:szCs w:val="24"/>
          <w:lang w:val="fr-FR"/>
        </w:rPr>
        <w:t xml:space="preserve"> sur ce sujet, …).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1C7F0C" w:rsidRPr="00F93CCA" w14:paraId="372FAA24" w14:textId="77777777" w:rsidTr="001C7F0C">
        <w:tc>
          <w:tcPr>
            <w:tcW w:w="9972" w:type="dxa"/>
          </w:tcPr>
          <w:p w14:paraId="7A7E98B5" w14:textId="77777777" w:rsidR="001C7F0C" w:rsidRDefault="001C7F0C" w:rsidP="001C7F0C">
            <w:pPr>
              <w:spacing w:after="160"/>
              <w:ind w:right="59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7A385586" w14:textId="77777777" w:rsidR="001C7F0C" w:rsidRDefault="001C7F0C" w:rsidP="001C7F0C">
            <w:pPr>
              <w:spacing w:after="160"/>
              <w:ind w:right="59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536F3B94" w14:textId="77777777" w:rsidR="001C7F0C" w:rsidRDefault="001C7F0C" w:rsidP="001C7F0C">
            <w:pPr>
              <w:spacing w:after="160"/>
              <w:ind w:right="59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34302CB3" w14:textId="77777777" w:rsidR="001C7F0C" w:rsidRDefault="001C7F0C" w:rsidP="001C7F0C">
            <w:pPr>
              <w:spacing w:after="160"/>
              <w:ind w:right="59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</w:tbl>
    <w:p w14:paraId="61C8DA6C" w14:textId="77777777" w:rsidR="001C7F0C" w:rsidRDefault="001C7F0C" w:rsidP="001C7F0C">
      <w:pPr>
        <w:spacing w:after="160"/>
        <w:ind w:right="59" w:hanging="539"/>
        <w:jc w:val="both"/>
        <w:rPr>
          <w:rFonts w:eastAsia="Arial"/>
          <w:sz w:val="24"/>
          <w:szCs w:val="24"/>
          <w:lang w:val="fr-FR"/>
        </w:rPr>
      </w:pPr>
    </w:p>
    <w:p w14:paraId="4352D189" w14:textId="632AE1AA" w:rsidR="002432C5" w:rsidRPr="00895703" w:rsidRDefault="001C7F0C" w:rsidP="006B49C4">
      <w:pPr>
        <w:spacing w:after="160"/>
        <w:ind w:left="539" w:right="59" w:hanging="539"/>
        <w:jc w:val="both"/>
        <w:rPr>
          <w:rFonts w:eastAsia="Arial"/>
          <w:sz w:val="24"/>
          <w:szCs w:val="24"/>
          <w:lang w:val="fr-FR"/>
        </w:rPr>
      </w:pPr>
      <w:r>
        <w:rPr>
          <w:rFonts w:eastAsia="Arial"/>
          <w:sz w:val="24"/>
          <w:szCs w:val="24"/>
          <w:lang w:val="fr-FR"/>
        </w:rPr>
        <w:t>3.</w:t>
      </w:r>
      <w:r w:rsidR="00F93CCA">
        <w:rPr>
          <w:rFonts w:eastAsia="Arial"/>
          <w:sz w:val="24"/>
          <w:szCs w:val="24"/>
          <w:lang w:val="fr-FR"/>
        </w:rPr>
        <w:t>6</w:t>
      </w:r>
      <w:r>
        <w:rPr>
          <w:rFonts w:eastAsia="Arial"/>
          <w:sz w:val="24"/>
          <w:szCs w:val="24"/>
          <w:lang w:val="fr-FR"/>
        </w:rPr>
        <w:t xml:space="preserve"> – </w:t>
      </w:r>
      <w:r w:rsidR="002432C5" w:rsidRPr="00895703">
        <w:rPr>
          <w:rFonts w:eastAsia="Arial"/>
          <w:sz w:val="24"/>
          <w:szCs w:val="24"/>
          <w:lang w:val="fr-FR"/>
        </w:rPr>
        <w:t>Des actions éducatives et culturelles</w:t>
      </w:r>
      <w:r w:rsidR="005908BF">
        <w:rPr>
          <w:rFonts w:eastAsia="Arial"/>
          <w:sz w:val="24"/>
          <w:szCs w:val="24"/>
          <w:lang w:val="fr-FR"/>
        </w:rPr>
        <w:t>,</w:t>
      </w:r>
      <w:r w:rsidR="002432C5" w:rsidRPr="00895703">
        <w:rPr>
          <w:rFonts w:eastAsia="Arial"/>
          <w:sz w:val="24"/>
          <w:szCs w:val="24"/>
          <w:lang w:val="fr-FR"/>
        </w:rPr>
        <w:t xml:space="preserve"> </w:t>
      </w:r>
      <w:r w:rsidR="005908BF" w:rsidRPr="00895703">
        <w:rPr>
          <w:rFonts w:eastAsia="Arial"/>
          <w:sz w:val="24"/>
          <w:szCs w:val="24"/>
          <w:lang w:val="fr-FR"/>
        </w:rPr>
        <w:t xml:space="preserve">ponctuelles </w:t>
      </w:r>
      <w:r w:rsidR="005908BF">
        <w:rPr>
          <w:rFonts w:eastAsia="Arial"/>
          <w:sz w:val="24"/>
          <w:szCs w:val="24"/>
          <w:lang w:val="fr-FR"/>
        </w:rPr>
        <w:t xml:space="preserve">ou </w:t>
      </w:r>
      <w:r w:rsidR="002432C5" w:rsidRPr="00895703">
        <w:rPr>
          <w:rFonts w:eastAsia="Arial"/>
          <w:sz w:val="24"/>
          <w:szCs w:val="24"/>
          <w:lang w:val="fr-FR"/>
        </w:rPr>
        <w:t>à long terme</w:t>
      </w:r>
      <w:r w:rsidR="005908BF">
        <w:rPr>
          <w:rFonts w:eastAsia="Arial"/>
          <w:sz w:val="24"/>
          <w:szCs w:val="24"/>
          <w:lang w:val="fr-FR"/>
        </w:rPr>
        <w:t>,</w:t>
      </w:r>
      <w:r w:rsidR="002432C5" w:rsidRPr="00895703">
        <w:rPr>
          <w:rFonts w:eastAsia="Arial"/>
          <w:sz w:val="24"/>
          <w:szCs w:val="24"/>
          <w:lang w:val="fr-FR"/>
        </w:rPr>
        <w:t xml:space="preserve"> à dimension européenne et</w:t>
      </w:r>
      <w:r w:rsidR="006B49C4" w:rsidRPr="00895703">
        <w:rPr>
          <w:rFonts w:eastAsia="Arial"/>
          <w:sz w:val="24"/>
          <w:szCs w:val="24"/>
          <w:lang w:val="fr-FR"/>
        </w:rPr>
        <w:t xml:space="preserve"> </w:t>
      </w:r>
      <w:r w:rsidR="002432C5" w:rsidRPr="00895703">
        <w:rPr>
          <w:rFonts w:eastAsia="Arial"/>
          <w:sz w:val="24"/>
          <w:szCs w:val="24"/>
          <w:lang w:val="fr-FR"/>
        </w:rPr>
        <w:t xml:space="preserve">internationale sont menées : concours, journée de l’Europe, </w:t>
      </w:r>
      <w:proofErr w:type="spellStart"/>
      <w:r w:rsidR="002432C5" w:rsidRPr="00895703">
        <w:rPr>
          <w:rFonts w:eastAsia="Arial"/>
          <w:sz w:val="24"/>
          <w:szCs w:val="24"/>
          <w:lang w:val="fr-FR"/>
        </w:rPr>
        <w:t>Erasmusdays</w:t>
      </w:r>
      <w:proofErr w:type="spellEnd"/>
      <w:r w:rsidR="002432C5" w:rsidRPr="00895703">
        <w:rPr>
          <w:rFonts w:eastAsia="Arial"/>
          <w:sz w:val="24"/>
          <w:szCs w:val="24"/>
          <w:lang w:val="fr-FR"/>
        </w:rPr>
        <w:t>, journée découverte franco-allemande, rencontres, semaine des langues, journée européenne des langues, festivals de cinéma, théâtre, années croisées</w:t>
      </w:r>
      <w:r w:rsidR="00F93CCA">
        <w:rPr>
          <w:rFonts w:eastAsia="Arial"/>
          <w:sz w:val="24"/>
          <w:szCs w:val="24"/>
          <w:lang w:val="fr-FR"/>
        </w:rPr>
        <w:t>, clubs, ateliers de conversation</w:t>
      </w:r>
      <w:r w:rsidR="002432C5" w:rsidRPr="00895703">
        <w:rPr>
          <w:rFonts w:eastAsia="Arial"/>
          <w:sz w:val="24"/>
          <w:szCs w:val="24"/>
          <w:lang w:val="fr-FR"/>
        </w:rPr>
        <w:t xml:space="preserve"> ...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7"/>
      </w:tblGrid>
      <w:tr w:rsidR="00DB5256" w:rsidRPr="00F93CCA" w14:paraId="01734647" w14:textId="77777777" w:rsidTr="009E63C4">
        <w:tc>
          <w:tcPr>
            <w:tcW w:w="9977" w:type="dxa"/>
          </w:tcPr>
          <w:p w14:paraId="2EDBF7A2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3BB10E15" w14:textId="77777777" w:rsidR="0084477E" w:rsidRDefault="0084477E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6EB3FDAD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  <w:p w14:paraId="4CB2C66E" w14:textId="77777777" w:rsidR="00DB5256" w:rsidRDefault="00DB5256" w:rsidP="002432C5">
            <w:pPr>
              <w:spacing w:after="160"/>
              <w:jc w:val="both"/>
              <w:rPr>
                <w:rFonts w:eastAsia="Arial"/>
                <w:sz w:val="24"/>
                <w:szCs w:val="24"/>
                <w:lang w:val="fr-FR"/>
              </w:rPr>
            </w:pPr>
          </w:p>
        </w:tc>
      </w:tr>
    </w:tbl>
    <w:p w14:paraId="4B306D14" w14:textId="77777777" w:rsidR="000342F4" w:rsidRDefault="000342F4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0DC369AB" w14:textId="77777777" w:rsidR="005908D2" w:rsidRDefault="005908D2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14094399" w14:textId="77777777" w:rsidR="005908D2" w:rsidRDefault="005908D2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536EBD68" w14:textId="77777777" w:rsidR="005908D2" w:rsidRDefault="005908D2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7756B06D" w14:textId="77777777" w:rsidR="005908D2" w:rsidRDefault="005908D2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p w14:paraId="6456C0B2" w14:textId="77777777" w:rsidR="000342F4" w:rsidRPr="00895703" w:rsidRDefault="000342F4" w:rsidP="002432C5">
      <w:pPr>
        <w:spacing w:after="160"/>
        <w:ind w:left="539" w:hanging="539"/>
        <w:jc w:val="both"/>
        <w:rPr>
          <w:rFonts w:eastAsia="Arial"/>
          <w:sz w:val="24"/>
          <w:szCs w:val="24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72"/>
      </w:tblGrid>
      <w:tr w:rsidR="00460296" w:rsidRPr="00895703" w14:paraId="61B4D7A7" w14:textId="77777777" w:rsidTr="002456DC">
        <w:tc>
          <w:tcPr>
            <w:tcW w:w="9972" w:type="dxa"/>
            <w:shd w:val="clear" w:color="auto" w:fill="D9D9D9" w:themeFill="background1" w:themeFillShade="D9"/>
          </w:tcPr>
          <w:p w14:paraId="6C03CE21" w14:textId="58F4D139" w:rsidR="002456DC" w:rsidRPr="00895703" w:rsidRDefault="00460296" w:rsidP="002432C5">
            <w:pPr>
              <w:jc w:val="both"/>
              <w:rPr>
                <w:rFonts w:eastAsia="Arial"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lastRenderedPageBreak/>
              <w:t>PARTIE 4 - PLAN D’ACTION EUROSCOL 202</w:t>
            </w:r>
            <w:r w:rsidR="001C7F0C">
              <w:rPr>
                <w:rFonts w:eastAsia="Arial"/>
                <w:sz w:val="24"/>
                <w:szCs w:val="24"/>
                <w:lang w:val="fr-FR"/>
              </w:rPr>
              <w:t>6</w:t>
            </w:r>
            <w:r w:rsidRPr="00895703">
              <w:rPr>
                <w:rFonts w:eastAsia="Arial"/>
                <w:sz w:val="24"/>
                <w:szCs w:val="24"/>
                <w:lang w:val="fr-FR"/>
              </w:rPr>
              <w:t>-202</w:t>
            </w:r>
            <w:r w:rsidR="001C7F0C">
              <w:rPr>
                <w:rFonts w:eastAsia="Arial"/>
                <w:sz w:val="24"/>
                <w:szCs w:val="24"/>
                <w:lang w:val="fr-FR"/>
              </w:rPr>
              <w:t>9</w:t>
            </w:r>
            <w:r w:rsidRPr="00895703">
              <w:rPr>
                <w:rFonts w:eastAsia="Arial"/>
                <w:sz w:val="24"/>
                <w:szCs w:val="24"/>
                <w:lang w:val="fr-FR"/>
              </w:rPr>
              <w:t xml:space="preserve">   </w:t>
            </w:r>
          </w:p>
          <w:p w14:paraId="7B50B175" w14:textId="01887BD8" w:rsidR="00460296" w:rsidRPr="00895703" w:rsidRDefault="00460296" w:rsidP="002432C5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sz w:val="24"/>
                <w:szCs w:val="24"/>
                <w:lang w:val="fr-FR"/>
              </w:rPr>
              <w:t xml:space="preserve">                                                        </w:t>
            </w:r>
          </w:p>
        </w:tc>
      </w:tr>
    </w:tbl>
    <w:p w14:paraId="78251FE3" w14:textId="77777777" w:rsidR="002432C5" w:rsidRPr="00895703" w:rsidRDefault="002432C5" w:rsidP="002432C5">
      <w:pPr>
        <w:ind w:hanging="426"/>
        <w:jc w:val="both"/>
        <w:rPr>
          <w:rFonts w:eastAsia="Arial"/>
          <w:b/>
          <w:sz w:val="24"/>
          <w:szCs w:val="24"/>
          <w:lang w:val="fr-FR"/>
        </w:rPr>
      </w:pPr>
    </w:p>
    <w:p w14:paraId="43454EC9" w14:textId="77777777" w:rsidR="002432C5" w:rsidRPr="00895703" w:rsidRDefault="002432C5" w:rsidP="002432C5">
      <w:pPr>
        <w:ind w:hanging="426"/>
        <w:jc w:val="both"/>
        <w:rPr>
          <w:rFonts w:eastAsia="Arial"/>
          <w:b/>
          <w:sz w:val="24"/>
          <w:szCs w:val="24"/>
          <w:lang w:val="fr-FR"/>
        </w:rPr>
      </w:pPr>
    </w:p>
    <w:tbl>
      <w:tblPr>
        <w:tblW w:w="1004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92"/>
        <w:gridCol w:w="3104"/>
        <w:gridCol w:w="2191"/>
        <w:gridCol w:w="2562"/>
      </w:tblGrid>
      <w:tr w:rsidR="002432C5" w:rsidRPr="00895703" w14:paraId="531FF1E4" w14:textId="77777777" w:rsidTr="00460296">
        <w:trPr>
          <w:trHeight w:val="1047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471" w:type="dxa"/>
            </w:tcMar>
          </w:tcPr>
          <w:p w14:paraId="54EC50A8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3AE22AC4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b/>
                <w:sz w:val="24"/>
                <w:szCs w:val="24"/>
                <w:lang w:val="fr-FR"/>
              </w:rPr>
              <w:t>Objectifs principaux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71" w:type="dxa"/>
            </w:tcMar>
          </w:tcPr>
          <w:p w14:paraId="118F652B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4528CC6E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49377F70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7120BF9B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106387EF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5562A195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43DDAF17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2A92D6A8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5E41A194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16E08D99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4E2" w:themeFill="accent1" w:themeFillTint="33"/>
          </w:tcPr>
          <w:p w14:paraId="3FA4F076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58E1E946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b/>
                <w:sz w:val="24"/>
                <w:szCs w:val="24"/>
                <w:lang w:val="fr-FR"/>
              </w:rPr>
              <w:t xml:space="preserve">Indicateurs :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71" w:type="dxa"/>
            </w:tcMar>
          </w:tcPr>
          <w:p w14:paraId="6DBEFDEA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</w:tc>
      </w:tr>
      <w:tr w:rsidR="002432C5" w:rsidRPr="00895703" w14:paraId="3A421CEF" w14:textId="77777777" w:rsidTr="00460296">
        <w:trPr>
          <w:trHeight w:val="988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80" w:type="dxa"/>
              <w:bottom w:w="80" w:type="dxa"/>
              <w:right w:w="471" w:type="dxa"/>
            </w:tcMar>
          </w:tcPr>
          <w:p w14:paraId="0B8FA9A6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6D1DECD3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b/>
                <w:sz w:val="24"/>
                <w:szCs w:val="24"/>
                <w:lang w:val="fr-FR"/>
              </w:rPr>
              <w:t>Objectifs spécifiques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71" w:type="dxa"/>
            </w:tcMar>
          </w:tcPr>
          <w:p w14:paraId="30133E62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6D4D0672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3EFD433E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150976DF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2721F838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5D3C4074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6B818040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6221F67B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4BF9C7CA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48727AEE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6AE2E189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4E2" w:themeFill="accent1" w:themeFillTint="33"/>
          </w:tcPr>
          <w:p w14:paraId="1CF34640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  <w:p w14:paraId="321C6FE9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  <w:r w:rsidRPr="00895703">
              <w:rPr>
                <w:rFonts w:eastAsia="Arial"/>
                <w:b/>
                <w:sz w:val="24"/>
                <w:szCs w:val="24"/>
                <w:lang w:val="fr-FR"/>
              </w:rPr>
              <w:t>Indicateurs :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71" w:type="dxa"/>
            </w:tcMar>
          </w:tcPr>
          <w:p w14:paraId="07FE1A42" w14:textId="77777777" w:rsidR="002432C5" w:rsidRPr="00895703" w:rsidRDefault="002432C5" w:rsidP="0010373D">
            <w:pPr>
              <w:jc w:val="both"/>
              <w:rPr>
                <w:rFonts w:eastAsia="Arial"/>
                <w:b/>
                <w:sz w:val="24"/>
                <w:szCs w:val="24"/>
                <w:lang w:val="fr-FR"/>
              </w:rPr>
            </w:pPr>
          </w:p>
        </w:tc>
      </w:tr>
    </w:tbl>
    <w:p w14:paraId="155CD731" w14:textId="77777777" w:rsidR="002432C5" w:rsidRPr="00895703" w:rsidRDefault="002432C5" w:rsidP="002432C5">
      <w:pPr>
        <w:jc w:val="both"/>
        <w:rPr>
          <w:rFonts w:eastAsia="Arial"/>
          <w:b/>
          <w:sz w:val="24"/>
          <w:szCs w:val="24"/>
          <w:lang w:val="fr-FR"/>
        </w:rPr>
      </w:pPr>
    </w:p>
    <w:p w14:paraId="25B82887" w14:textId="77777777" w:rsidR="002432C5" w:rsidRPr="00895703" w:rsidRDefault="002432C5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443FE922" w14:textId="77777777" w:rsidR="006B49C4" w:rsidRPr="00895703" w:rsidRDefault="006B49C4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38D46C29" w14:textId="77777777" w:rsidR="006B49C4" w:rsidRPr="00895703" w:rsidRDefault="006B49C4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48175DAD" w14:textId="77777777" w:rsidR="006B49C4" w:rsidRPr="00895703" w:rsidRDefault="006B49C4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78CA0BC7" w14:textId="196C2A1D" w:rsidR="006B49C4" w:rsidRDefault="006B49C4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659849E3" w14:textId="1E5781E1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1E1E443F" w14:textId="0A2CDE83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7660EED9" w14:textId="7FB801ED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512ECE1E" w14:textId="0BA639D5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03054732" w14:textId="7C890015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2ED52B4E" w14:textId="42EB1BB0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50920C4C" w14:textId="0DEEA5E4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175ECCFC" w14:textId="2AEA9905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04FD1482" w14:textId="7C0881D6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6D69DAF0" w14:textId="11010E1E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70876226" w14:textId="14CD3010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1EB98ACA" w14:textId="4F0E2AF8" w:rsidR="001B1DA6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6D933FC9" w14:textId="77777777" w:rsidR="001B1DA6" w:rsidRPr="00895703" w:rsidRDefault="001B1DA6" w:rsidP="002432C5">
      <w:pPr>
        <w:jc w:val="both"/>
        <w:rPr>
          <w:rFonts w:eastAsia="Arial"/>
          <w:b/>
          <w:color w:val="000000"/>
          <w:sz w:val="24"/>
          <w:szCs w:val="24"/>
          <w:lang w:val="fr-FR"/>
        </w:rPr>
      </w:pPr>
    </w:p>
    <w:p w14:paraId="277ED42E" w14:textId="77777777" w:rsidR="006B49C4" w:rsidRPr="00895703" w:rsidRDefault="006B49C4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5D69DC1B" w14:textId="77777777" w:rsidR="005908D2" w:rsidRDefault="005908D2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194E96C2" w14:textId="77777777" w:rsidR="005908D2" w:rsidRDefault="005908D2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7D6372E6" w14:textId="77777777" w:rsidR="005908D2" w:rsidRDefault="005908D2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73CF1B88" w14:textId="77777777" w:rsidR="005908D2" w:rsidRDefault="005908D2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61054725" w14:textId="77777777" w:rsidR="005908D2" w:rsidRDefault="005908D2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3B3C5ED3" w14:textId="77777777" w:rsidR="005908D2" w:rsidRDefault="005908D2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479E7392" w14:textId="77777777" w:rsidR="005908D2" w:rsidRDefault="005908D2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</w:p>
    <w:p w14:paraId="24F77F96" w14:textId="160E8F5C" w:rsidR="002432C5" w:rsidRPr="00895703" w:rsidRDefault="002432C5" w:rsidP="006B49C4">
      <w:pPr>
        <w:jc w:val="center"/>
        <w:rPr>
          <w:rFonts w:eastAsia="Arial"/>
          <w:b/>
          <w:color w:val="000000"/>
          <w:sz w:val="24"/>
          <w:szCs w:val="24"/>
          <w:lang w:val="fr-FR"/>
        </w:rPr>
      </w:pPr>
      <w:r w:rsidRPr="00895703">
        <w:rPr>
          <w:rFonts w:eastAsia="Arial"/>
          <w:b/>
          <w:color w:val="000000"/>
          <w:sz w:val="24"/>
          <w:szCs w:val="24"/>
          <w:lang w:val="fr-FR"/>
        </w:rPr>
        <w:t>ANNEXES</w:t>
      </w:r>
    </w:p>
    <w:p w14:paraId="45E66E57" w14:textId="77777777" w:rsidR="002432C5" w:rsidRPr="00895703" w:rsidRDefault="002432C5" w:rsidP="002432C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fr-FR"/>
        </w:rPr>
      </w:pPr>
    </w:p>
    <w:p w14:paraId="0F4D26EC" w14:textId="1DDAE582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71A36CED" w14:textId="2596A73D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1F9A9705" w14:textId="08A055B7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0A04F81E" w14:textId="7BAF57EF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10CD5F24" w14:textId="31C7B089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54CC440C" w14:textId="3B5B56C1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3A1BEE26" w14:textId="5C8BFEF2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01C06D46" w14:textId="4E2CC45C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2675E487" w14:textId="13CCD721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3465B66D" w14:textId="3D14383C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4BBE17F5" w14:textId="6434F909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5F42AFC0" w14:textId="1C5D3EA8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p w14:paraId="403967B5" w14:textId="77777777" w:rsidR="002432C5" w:rsidRPr="00895703" w:rsidRDefault="002432C5" w:rsidP="00F36179">
      <w:pPr>
        <w:widowControl/>
        <w:autoSpaceDE/>
        <w:autoSpaceDN/>
        <w:spacing w:before="100" w:beforeAutospacing="1" w:after="100" w:afterAutospacing="1"/>
        <w:rPr>
          <w:lang w:val="fr-FR"/>
        </w:rPr>
      </w:pPr>
    </w:p>
    <w:sectPr w:rsidR="002432C5" w:rsidRPr="00895703" w:rsidSect="00684DAA">
      <w:type w:val="continuous"/>
      <w:pgSz w:w="11910" w:h="16840"/>
      <w:pgMar w:top="964" w:right="964" w:bottom="851" w:left="964" w:header="720" w:footer="4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D7493" w14:textId="77777777" w:rsidR="00B17EB1" w:rsidRDefault="00B17EB1" w:rsidP="0079276E">
      <w:r>
        <w:separator/>
      </w:r>
    </w:p>
  </w:endnote>
  <w:endnote w:type="continuationSeparator" w:id="0">
    <w:p w14:paraId="6A119821" w14:textId="77777777" w:rsidR="00B17EB1" w:rsidRDefault="00B17EB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10F7365A" w14:textId="3E8EB68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84DAA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CD5D0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14475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A014B1B" w14:textId="08C04B31" w:rsidR="002432C5" w:rsidRPr="002432C5" w:rsidRDefault="002432C5">
        <w:pPr>
          <w:pStyle w:val="Pieddepage"/>
          <w:jc w:val="right"/>
          <w:rPr>
            <w:sz w:val="16"/>
            <w:szCs w:val="16"/>
          </w:rPr>
        </w:pPr>
        <w:r w:rsidRPr="002432C5">
          <w:rPr>
            <w:sz w:val="16"/>
            <w:szCs w:val="16"/>
          </w:rPr>
          <w:fldChar w:fldCharType="begin"/>
        </w:r>
        <w:r w:rsidRPr="002432C5">
          <w:rPr>
            <w:sz w:val="16"/>
            <w:szCs w:val="16"/>
          </w:rPr>
          <w:instrText>PAGE   \* MERGEFORMAT</w:instrText>
        </w:r>
        <w:r w:rsidRPr="002432C5">
          <w:rPr>
            <w:sz w:val="16"/>
            <w:szCs w:val="16"/>
          </w:rPr>
          <w:fldChar w:fldCharType="separate"/>
        </w:r>
        <w:r w:rsidR="0079698C" w:rsidRPr="0079698C">
          <w:rPr>
            <w:noProof/>
            <w:sz w:val="16"/>
            <w:szCs w:val="16"/>
            <w:lang w:val="fr-FR"/>
          </w:rPr>
          <w:t>1</w:t>
        </w:r>
        <w:r w:rsidRPr="002432C5">
          <w:rPr>
            <w:sz w:val="16"/>
            <w:szCs w:val="16"/>
          </w:rPr>
          <w:fldChar w:fldCharType="end"/>
        </w:r>
      </w:p>
    </w:sdtContent>
  </w:sdt>
  <w:p w14:paraId="3E94A5B3" w14:textId="77777777" w:rsidR="002432C5" w:rsidRDefault="002432C5" w:rsidP="002432C5">
    <w:pPr>
      <w:pBdr>
        <w:top w:val="single" w:sz="18" w:space="1" w:color="2F5496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248"/>
      </w:tabs>
      <w:ind w:right="360"/>
      <w:rPr>
        <w:b/>
        <w:color w:val="8EAADB"/>
        <w:sz w:val="18"/>
        <w:szCs w:val="18"/>
      </w:rPr>
    </w:pPr>
    <w:proofErr w:type="spellStart"/>
    <w:r>
      <w:rPr>
        <w:b/>
        <w:color w:val="8EAADB"/>
        <w:sz w:val="18"/>
        <w:szCs w:val="18"/>
      </w:rPr>
      <w:t>Euroscol</w:t>
    </w:r>
    <w:proofErr w:type="spellEnd"/>
    <w:r>
      <w:rPr>
        <w:b/>
        <w:color w:val="8EAADB"/>
        <w:sz w:val="18"/>
        <w:szCs w:val="18"/>
      </w:rPr>
      <w:t xml:space="preserve"> </w:t>
    </w:r>
    <w:r>
      <w:rPr>
        <w:b/>
        <w:color w:val="8EAADB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1AC11" w14:textId="77777777" w:rsidR="00B17EB1" w:rsidRDefault="00B17EB1" w:rsidP="0079276E">
      <w:r>
        <w:separator/>
      </w:r>
    </w:p>
  </w:footnote>
  <w:footnote w:type="continuationSeparator" w:id="0">
    <w:p w14:paraId="4447B8DB" w14:textId="77777777" w:rsidR="00B17EB1" w:rsidRDefault="00B17EB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9AD8" w14:textId="5F93BC47" w:rsidR="002432C5" w:rsidRPr="005908BF" w:rsidRDefault="002432C5" w:rsidP="002432C5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 w:rsidRPr="002432C5">
      <w:rPr>
        <w:b/>
        <w:bCs/>
        <w:noProof/>
        <w:color w:val="000000"/>
        <w:lang w:val="fr-FR" w:eastAsia="fr-FR"/>
      </w:rPr>
      <w:drawing>
        <wp:anchor distT="0" distB="0" distL="114300" distR="114300" simplePos="0" relativeHeight="251668480" behindDoc="1" locked="0" layoutInCell="1" hidden="0" allowOverlap="1" wp14:anchorId="4E1A22CF" wp14:editId="4B6AAC59">
          <wp:simplePos x="0" y="0"/>
          <wp:positionH relativeFrom="margin">
            <wp:posOffset>2329180</wp:posOffset>
          </wp:positionH>
          <wp:positionV relativeFrom="margin">
            <wp:posOffset>-995680</wp:posOffset>
          </wp:positionV>
          <wp:extent cx="1276350" cy="552450"/>
          <wp:effectExtent l="0" t="0" r="0" b="0"/>
          <wp:wrapTight wrapText="bothSides">
            <wp:wrapPolygon edited="0">
              <wp:start x="322" y="0"/>
              <wp:lineTo x="0" y="745"/>
              <wp:lineTo x="0" y="20855"/>
              <wp:lineTo x="5803" y="20855"/>
              <wp:lineTo x="11928" y="20855"/>
              <wp:lineTo x="21278" y="12662"/>
              <wp:lineTo x="21278" y="745"/>
              <wp:lineTo x="6125" y="0"/>
              <wp:lineTo x="322" y="0"/>
            </wp:wrapPolygon>
          </wp:wrapTight>
          <wp:docPr id="69" name="image1.png" descr="Une image contenant dessin, sign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dessin, sign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9A3" w:rsidRPr="002432C5">
      <w:rPr>
        <w:b/>
        <w:bCs/>
        <w:noProof/>
        <w:lang w:val="fr-FR" w:eastAsia="fr-FR"/>
      </w:rPr>
      <w:drawing>
        <wp:anchor distT="0" distB="0" distL="114300" distR="114300" simplePos="0" relativeHeight="251666432" behindDoc="1" locked="1" layoutInCell="1" allowOverlap="1" wp14:anchorId="76DE8090" wp14:editId="603E18EA">
          <wp:simplePos x="0" y="0"/>
          <wp:positionH relativeFrom="page">
            <wp:posOffset>485775</wp:posOffset>
          </wp:positionH>
          <wp:positionV relativeFrom="page">
            <wp:posOffset>342900</wp:posOffset>
          </wp:positionV>
          <wp:extent cx="1862455" cy="1056640"/>
          <wp:effectExtent l="0" t="0" r="4445" b="0"/>
          <wp:wrapTight wrapText="bothSides">
            <wp:wrapPolygon edited="0">
              <wp:start x="0" y="0"/>
              <wp:lineTo x="0" y="21029"/>
              <wp:lineTo x="4861" y="21029"/>
              <wp:lineTo x="5302" y="18692"/>
              <wp:lineTo x="13477" y="13630"/>
              <wp:lineTo x="13256" y="12462"/>
              <wp:lineTo x="21431" y="8178"/>
              <wp:lineTo x="21431" y="4284"/>
              <wp:lineTo x="530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45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0D9" w:rsidRPr="002432C5">
      <w:rPr>
        <w:b/>
        <w:bCs/>
        <w:lang w:val="fr-FR"/>
      </w:rPr>
      <w:t xml:space="preserve">Direction </w:t>
    </w:r>
    <w:r w:rsidR="0015122B" w:rsidRPr="002432C5">
      <w:rPr>
        <w:b/>
        <w:bCs/>
        <w:lang w:val="fr-FR"/>
      </w:rPr>
      <w:t>r</w:t>
    </w:r>
    <w:r w:rsidR="004A50D9" w:rsidRPr="002432C5">
      <w:rPr>
        <w:b/>
        <w:bCs/>
        <w:lang w:val="fr-FR"/>
      </w:rPr>
      <w:t xml:space="preserve">égionale </w:t>
    </w:r>
    <w:r w:rsidR="0015122B" w:rsidRPr="002432C5">
      <w:rPr>
        <w:b/>
        <w:bCs/>
        <w:lang w:val="fr-FR"/>
      </w:rPr>
      <w:t>a</w:t>
    </w:r>
    <w:r w:rsidR="004A50D9" w:rsidRPr="002432C5">
      <w:rPr>
        <w:b/>
        <w:bCs/>
        <w:lang w:val="fr-FR"/>
      </w:rPr>
      <w:t>cadémique</w:t>
    </w:r>
  </w:p>
  <w:p w14:paraId="0DEF5DC3" w14:textId="34E147A0" w:rsidR="002432C5" w:rsidRDefault="004A50D9" w:rsidP="002432C5">
    <w:pPr>
      <w:pStyle w:val="ServiceInfoHeader"/>
      <w:rPr>
        <w:lang w:val="fr-FR"/>
      </w:rPr>
    </w:pPr>
    <w:proofErr w:type="gramStart"/>
    <w:r>
      <w:rPr>
        <w:lang w:val="fr-FR"/>
      </w:rPr>
      <w:t>des</w:t>
    </w:r>
    <w:proofErr w:type="gramEnd"/>
    <w:r>
      <w:rPr>
        <w:lang w:val="fr-FR"/>
      </w:rPr>
      <w:t xml:space="preserve"> </w:t>
    </w:r>
    <w:r w:rsidR="0015122B">
      <w:rPr>
        <w:lang w:val="fr-FR"/>
      </w:rPr>
      <w:t>r</w:t>
    </w:r>
    <w:r>
      <w:rPr>
        <w:lang w:val="fr-FR"/>
      </w:rPr>
      <w:t>elations</w:t>
    </w:r>
    <w:r w:rsidR="002432C5">
      <w:rPr>
        <w:lang w:val="fr-FR"/>
      </w:rPr>
      <w:t xml:space="preserve"> </w:t>
    </w:r>
    <w:r w:rsidR="0015122B">
      <w:rPr>
        <w:lang w:val="fr-FR"/>
      </w:rPr>
      <w:t>e</w:t>
    </w:r>
    <w:r>
      <w:rPr>
        <w:lang w:val="fr-FR"/>
      </w:rPr>
      <w:t>uropéennes,</w:t>
    </w:r>
  </w:p>
  <w:p w14:paraId="650E6D39" w14:textId="7F377779" w:rsidR="004A50D9" w:rsidRDefault="0015122B" w:rsidP="004A50D9">
    <w:pPr>
      <w:pStyle w:val="ServiceInfoHeader"/>
      <w:rPr>
        <w:lang w:val="fr-FR"/>
      </w:rPr>
    </w:pPr>
    <w:proofErr w:type="gramStart"/>
    <w:r>
      <w:rPr>
        <w:lang w:val="fr-FR"/>
      </w:rPr>
      <w:t>i</w:t>
    </w:r>
    <w:r w:rsidR="004A50D9">
      <w:rPr>
        <w:lang w:val="fr-FR"/>
      </w:rPr>
      <w:t>nternationales</w:t>
    </w:r>
    <w:proofErr w:type="gramEnd"/>
    <w:r w:rsidR="004A50D9">
      <w:rPr>
        <w:lang w:val="fr-FR"/>
      </w:rPr>
      <w:t xml:space="preserve"> et de la </w:t>
    </w:r>
    <w:r>
      <w:rPr>
        <w:lang w:val="fr-FR"/>
      </w:rPr>
      <w:t>c</w:t>
    </w:r>
    <w:r w:rsidR="004A50D9">
      <w:rPr>
        <w:lang w:val="fr-FR"/>
      </w:rPr>
      <w:t>oopération</w:t>
    </w:r>
  </w:p>
  <w:p w14:paraId="758117D8" w14:textId="77777777" w:rsidR="008867CC" w:rsidRDefault="008867CC" w:rsidP="008867CC">
    <w:pPr>
      <w:pStyle w:val="Corpsdetexte"/>
    </w:pPr>
  </w:p>
  <w:p w14:paraId="747CA823" w14:textId="77777777" w:rsidR="008867CC" w:rsidRPr="008867CC" w:rsidRDefault="00341CC5" w:rsidP="008867CC">
    <w:pPr>
      <w:pStyle w:val="Corpsdetexte"/>
      <w:jc w:val="right"/>
      <w:rPr>
        <w:b/>
        <w:i/>
      </w:rPr>
    </w:pPr>
    <w:r>
      <w:rPr>
        <w:b/>
        <w:i/>
      </w:rPr>
      <w:t>Aller</w:t>
    </w:r>
    <w:r w:rsidR="008867CC" w:rsidRPr="008867CC">
      <w:rPr>
        <w:b/>
        <w:i/>
      </w:rPr>
      <w:t xml:space="preserve"> loin, pour tous !</w:t>
    </w:r>
  </w:p>
  <w:p w14:paraId="6D4B2B7E" w14:textId="77777777" w:rsidR="0079276E" w:rsidRPr="00936E45" w:rsidRDefault="0079276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52182"/>
    <w:multiLevelType w:val="hybridMultilevel"/>
    <w:tmpl w:val="527CF870"/>
    <w:lvl w:ilvl="0" w:tplc="5970B9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603A"/>
    <w:multiLevelType w:val="multilevel"/>
    <w:tmpl w:val="994EE2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74018C3"/>
    <w:multiLevelType w:val="hybridMultilevel"/>
    <w:tmpl w:val="914E068C"/>
    <w:lvl w:ilvl="0" w:tplc="B8A65A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534E"/>
    <w:multiLevelType w:val="hybridMultilevel"/>
    <w:tmpl w:val="654ED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64CE5"/>
    <w:multiLevelType w:val="multilevel"/>
    <w:tmpl w:val="7A860C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5172"/>
    <w:multiLevelType w:val="hybridMultilevel"/>
    <w:tmpl w:val="02EED0AE"/>
    <w:lvl w:ilvl="0" w:tplc="85B0393C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154AD"/>
    <w:multiLevelType w:val="hybridMultilevel"/>
    <w:tmpl w:val="7A56BD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E0E46"/>
    <w:multiLevelType w:val="hybridMultilevel"/>
    <w:tmpl w:val="F6026352"/>
    <w:lvl w:ilvl="0" w:tplc="5970B9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23612">
    <w:abstractNumId w:val="3"/>
  </w:num>
  <w:num w:numId="2" w16cid:durableId="1447499738">
    <w:abstractNumId w:val="5"/>
  </w:num>
  <w:num w:numId="3" w16cid:durableId="1523007826">
    <w:abstractNumId w:val="8"/>
  </w:num>
  <w:num w:numId="4" w16cid:durableId="1890721608">
    <w:abstractNumId w:val="1"/>
  </w:num>
  <w:num w:numId="5" w16cid:durableId="62992321">
    <w:abstractNumId w:val="7"/>
  </w:num>
  <w:num w:numId="6" w16cid:durableId="682367098">
    <w:abstractNumId w:val="2"/>
  </w:num>
  <w:num w:numId="7" w16cid:durableId="218901595">
    <w:abstractNumId w:val="6"/>
  </w:num>
  <w:num w:numId="8" w16cid:durableId="1844323047">
    <w:abstractNumId w:val="9"/>
  </w:num>
  <w:num w:numId="9" w16cid:durableId="1436902586">
    <w:abstractNumId w:val="11"/>
  </w:num>
  <w:num w:numId="10" w16cid:durableId="1014917866">
    <w:abstractNumId w:val="4"/>
  </w:num>
  <w:num w:numId="11" w16cid:durableId="1763449582">
    <w:abstractNumId w:val="10"/>
  </w:num>
  <w:num w:numId="12" w16cid:durableId="205280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12C1"/>
    <w:rsid w:val="00014832"/>
    <w:rsid w:val="00015220"/>
    <w:rsid w:val="000264C0"/>
    <w:rsid w:val="000304B4"/>
    <w:rsid w:val="000342F4"/>
    <w:rsid w:val="00045DCD"/>
    <w:rsid w:val="00046EC0"/>
    <w:rsid w:val="00073B1B"/>
    <w:rsid w:val="00081F5E"/>
    <w:rsid w:val="000825AD"/>
    <w:rsid w:val="00082FAB"/>
    <w:rsid w:val="000877E2"/>
    <w:rsid w:val="000924D0"/>
    <w:rsid w:val="00100693"/>
    <w:rsid w:val="00103368"/>
    <w:rsid w:val="00107404"/>
    <w:rsid w:val="00112F91"/>
    <w:rsid w:val="00116EDA"/>
    <w:rsid w:val="001200FD"/>
    <w:rsid w:val="001228FE"/>
    <w:rsid w:val="001506DB"/>
    <w:rsid w:val="0015122B"/>
    <w:rsid w:val="001648E4"/>
    <w:rsid w:val="00166FFB"/>
    <w:rsid w:val="0019747C"/>
    <w:rsid w:val="001B1DA6"/>
    <w:rsid w:val="001C79E5"/>
    <w:rsid w:val="001C7F0C"/>
    <w:rsid w:val="001D2A4E"/>
    <w:rsid w:val="001F093D"/>
    <w:rsid w:val="001F209A"/>
    <w:rsid w:val="00202B2A"/>
    <w:rsid w:val="00222A22"/>
    <w:rsid w:val="00225799"/>
    <w:rsid w:val="002264F6"/>
    <w:rsid w:val="00231448"/>
    <w:rsid w:val="00241280"/>
    <w:rsid w:val="002432C5"/>
    <w:rsid w:val="002456DC"/>
    <w:rsid w:val="0027553D"/>
    <w:rsid w:val="00290741"/>
    <w:rsid w:val="00290CE8"/>
    <w:rsid w:val="00293194"/>
    <w:rsid w:val="002C53DF"/>
    <w:rsid w:val="002E5D92"/>
    <w:rsid w:val="002F684F"/>
    <w:rsid w:val="00303FA3"/>
    <w:rsid w:val="00316D27"/>
    <w:rsid w:val="003240AC"/>
    <w:rsid w:val="00341CC5"/>
    <w:rsid w:val="00377C56"/>
    <w:rsid w:val="00395168"/>
    <w:rsid w:val="003A7BC3"/>
    <w:rsid w:val="003C39DF"/>
    <w:rsid w:val="003D1DE1"/>
    <w:rsid w:val="003D3792"/>
    <w:rsid w:val="003D6FC8"/>
    <w:rsid w:val="003F2312"/>
    <w:rsid w:val="00414F52"/>
    <w:rsid w:val="0042101F"/>
    <w:rsid w:val="004312B1"/>
    <w:rsid w:val="004529DA"/>
    <w:rsid w:val="00452D76"/>
    <w:rsid w:val="00460296"/>
    <w:rsid w:val="004608CD"/>
    <w:rsid w:val="004936AF"/>
    <w:rsid w:val="004A2AC9"/>
    <w:rsid w:val="004A50D9"/>
    <w:rsid w:val="004C5046"/>
    <w:rsid w:val="004C7346"/>
    <w:rsid w:val="004D0D46"/>
    <w:rsid w:val="004D1619"/>
    <w:rsid w:val="004D35C7"/>
    <w:rsid w:val="004D4252"/>
    <w:rsid w:val="004E7415"/>
    <w:rsid w:val="00504F5E"/>
    <w:rsid w:val="00521BCD"/>
    <w:rsid w:val="00522A6F"/>
    <w:rsid w:val="00533FB0"/>
    <w:rsid w:val="0054073A"/>
    <w:rsid w:val="00562D37"/>
    <w:rsid w:val="00587C17"/>
    <w:rsid w:val="005908BF"/>
    <w:rsid w:val="005908D2"/>
    <w:rsid w:val="00591142"/>
    <w:rsid w:val="005972E3"/>
    <w:rsid w:val="005B11B6"/>
    <w:rsid w:val="005B14E4"/>
    <w:rsid w:val="005B6F0D"/>
    <w:rsid w:val="005C4846"/>
    <w:rsid w:val="005D6880"/>
    <w:rsid w:val="005E750D"/>
    <w:rsid w:val="005F2E98"/>
    <w:rsid w:val="005F469D"/>
    <w:rsid w:val="00601526"/>
    <w:rsid w:val="00625D93"/>
    <w:rsid w:val="00651077"/>
    <w:rsid w:val="00671D64"/>
    <w:rsid w:val="00674387"/>
    <w:rsid w:val="00684DAA"/>
    <w:rsid w:val="006859B0"/>
    <w:rsid w:val="006959A3"/>
    <w:rsid w:val="006A4ADA"/>
    <w:rsid w:val="006B49C4"/>
    <w:rsid w:val="006B6C4E"/>
    <w:rsid w:val="006D4FFF"/>
    <w:rsid w:val="006D502A"/>
    <w:rsid w:val="006E0442"/>
    <w:rsid w:val="006E455E"/>
    <w:rsid w:val="006F2701"/>
    <w:rsid w:val="00714610"/>
    <w:rsid w:val="007428DE"/>
    <w:rsid w:val="00742A03"/>
    <w:rsid w:val="00747E60"/>
    <w:rsid w:val="007621EB"/>
    <w:rsid w:val="00773F31"/>
    <w:rsid w:val="00786605"/>
    <w:rsid w:val="007907A2"/>
    <w:rsid w:val="0079276E"/>
    <w:rsid w:val="00792B5F"/>
    <w:rsid w:val="0079698C"/>
    <w:rsid w:val="007B3E05"/>
    <w:rsid w:val="007B4F8D"/>
    <w:rsid w:val="007B6F11"/>
    <w:rsid w:val="007D7600"/>
    <w:rsid w:val="007E1918"/>
    <w:rsid w:val="007E2D34"/>
    <w:rsid w:val="007E5758"/>
    <w:rsid w:val="007F1724"/>
    <w:rsid w:val="00800F2D"/>
    <w:rsid w:val="00807CCD"/>
    <w:rsid w:val="0081060F"/>
    <w:rsid w:val="00822782"/>
    <w:rsid w:val="008347E0"/>
    <w:rsid w:val="00841821"/>
    <w:rsid w:val="0084477E"/>
    <w:rsid w:val="0084660B"/>
    <w:rsid w:val="00851458"/>
    <w:rsid w:val="0085325A"/>
    <w:rsid w:val="008644F0"/>
    <w:rsid w:val="008867CC"/>
    <w:rsid w:val="00895703"/>
    <w:rsid w:val="008A73FE"/>
    <w:rsid w:val="008A7FB2"/>
    <w:rsid w:val="008D76DF"/>
    <w:rsid w:val="008F4185"/>
    <w:rsid w:val="008F6AB3"/>
    <w:rsid w:val="0091547F"/>
    <w:rsid w:val="00930B38"/>
    <w:rsid w:val="00936712"/>
    <w:rsid w:val="00936E45"/>
    <w:rsid w:val="00941377"/>
    <w:rsid w:val="0094155A"/>
    <w:rsid w:val="00964C6A"/>
    <w:rsid w:val="00991ECD"/>
    <w:rsid w:val="00992DBA"/>
    <w:rsid w:val="009A3CF7"/>
    <w:rsid w:val="009A4CBC"/>
    <w:rsid w:val="009B41CF"/>
    <w:rsid w:val="009C0C96"/>
    <w:rsid w:val="009C141C"/>
    <w:rsid w:val="009E2DAC"/>
    <w:rsid w:val="009E63C4"/>
    <w:rsid w:val="009E7889"/>
    <w:rsid w:val="009F56A7"/>
    <w:rsid w:val="009F692C"/>
    <w:rsid w:val="00A005F5"/>
    <w:rsid w:val="00A10A83"/>
    <w:rsid w:val="00A124A0"/>
    <w:rsid w:val="00A1486F"/>
    <w:rsid w:val="00A30EA6"/>
    <w:rsid w:val="00A4397A"/>
    <w:rsid w:val="00A84CCB"/>
    <w:rsid w:val="00A95BFF"/>
    <w:rsid w:val="00AA64DA"/>
    <w:rsid w:val="00AD0C63"/>
    <w:rsid w:val="00AE48FE"/>
    <w:rsid w:val="00AF1D5B"/>
    <w:rsid w:val="00B07218"/>
    <w:rsid w:val="00B16BF5"/>
    <w:rsid w:val="00B17EB1"/>
    <w:rsid w:val="00B259E4"/>
    <w:rsid w:val="00B37451"/>
    <w:rsid w:val="00B46AF7"/>
    <w:rsid w:val="00B52BA7"/>
    <w:rsid w:val="00B55B58"/>
    <w:rsid w:val="00BE648B"/>
    <w:rsid w:val="00C17D6D"/>
    <w:rsid w:val="00C220A3"/>
    <w:rsid w:val="00C50B59"/>
    <w:rsid w:val="00C66322"/>
    <w:rsid w:val="00C67312"/>
    <w:rsid w:val="00C7451D"/>
    <w:rsid w:val="00C81244"/>
    <w:rsid w:val="00CD5E65"/>
    <w:rsid w:val="00CE16E3"/>
    <w:rsid w:val="00CE1BE6"/>
    <w:rsid w:val="00CE2D90"/>
    <w:rsid w:val="00CF68A8"/>
    <w:rsid w:val="00D10C52"/>
    <w:rsid w:val="00D53153"/>
    <w:rsid w:val="00D563F0"/>
    <w:rsid w:val="00D96935"/>
    <w:rsid w:val="00DA2090"/>
    <w:rsid w:val="00DA501F"/>
    <w:rsid w:val="00DB5256"/>
    <w:rsid w:val="00DD50D6"/>
    <w:rsid w:val="00E05336"/>
    <w:rsid w:val="00E2027C"/>
    <w:rsid w:val="00E35F6E"/>
    <w:rsid w:val="00E418DF"/>
    <w:rsid w:val="00E47097"/>
    <w:rsid w:val="00E669F0"/>
    <w:rsid w:val="00E6711B"/>
    <w:rsid w:val="00E87FE1"/>
    <w:rsid w:val="00EC7880"/>
    <w:rsid w:val="00EF5CF0"/>
    <w:rsid w:val="00F043B7"/>
    <w:rsid w:val="00F13BCE"/>
    <w:rsid w:val="00F22CF7"/>
    <w:rsid w:val="00F2464C"/>
    <w:rsid w:val="00F25DA3"/>
    <w:rsid w:val="00F261BB"/>
    <w:rsid w:val="00F360E9"/>
    <w:rsid w:val="00F36179"/>
    <w:rsid w:val="00F542FC"/>
    <w:rsid w:val="00F7722A"/>
    <w:rsid w:val="00F8136C"/>
    <w:rsid w:val="00F85296"/>
    <w:rsid w:val="00F86977"/>
    <w:rsid w:val="00F93CCA"/>
    <w:rsid w:val="00F96B94"/>
    <w:rsid w:val="00FB04EF"/>
    <w:rsid w:val="00FB24D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BB43C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7DE25-44E2-45CE-A49E-0F47506F9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1368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François Aune</cp:lastModifiedBy>
  <cp:revision>2</cp:revision>
  <dcterms:created xsi:type="dcterms:W3CDTF">2025-09-08T08:47:00Z</dcterms:created>
  <dcterms:modified xsi:type="dcterms:W3CDTF">2025-09-08T08:47:00Z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