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8A" w:rsidRDefault="00234D8A">
      <w:pPr>
        <w:pStyle w:val="Corpsdetexte"/>
        <w:rPr>
          <w:rFonts w:ascii="Times New Roman"/>
          <w:sz w:val="20"/>
        </w:rPr>
      </w:pPr>
    </w:p>
    <w:p w:rsidR="00234D8A" w:rsidRDefault="00234D8A">
      <w:pPr>
        <w:pStyle w:val="Corpsdetexte"/>
        <w:spacing w:before="11"/>
        <w:rPr>
          <w:rFonts w:ascii="Times New Roman"/>
          <w:sz w:val="23"/>
        </w:rPr>
      </w:pPr>
    </w:p>
    <w:p w:rsidR="00234D8A" w:rsidRDefault="00201D2F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  <w:spacing w:line="249" w:lineRule="auto"/>
        <w:ind w:right="1154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par le tuteur et le tutoré à l’adresse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accompagnement-</w:t>
      </w:r>
      <w:r>
        <w:rPr>
          <w:color w:val="0562C1"/>
          <w:spacing w:val="-59"/>
        </w:rPr>
        <w:t xml:space="preserve"> </w:t>
      </w:r>
      <w:hyperlink r:id="rId7">
        <w:r>
          <w:rPr>
            <w:color w:val="0562C1"/>
            <w:u w:val="single" w:color="0562C1"/>
          </w:rPr>
          <w:t>entree-metier@ac-aix-marseille.fr</w:t>
        </w:r>
      </w:hyperlink>
    </w:p>
    <w:p w:rsidR="00234D8A" w:rsidRDefault="00201D2F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  <w:spacing w:line="260" w:lineRule="exact"/>
      </w:pPr>
      <w:r>
        <w:t>A</w:t>
      </w:r>
      <w:r>
        <w:rPr>
          <w:spacing w:val="-2"/>
        </w:rPr>
        <w:t xml:space="preserve"> </w:t>
      </w:r>
      <w:r>
        <w:t>renvoyer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</w:t>
      </w:r>
      <w:r w:rsidR="00B43DF9">
        <w:t>3</w:t>
      </w: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234D8A">
        <w:trPr>
          <w:trHeight w:val="373"/>
        </w:trPr>
        <w:tc>
          <w:tcPr>
            <w:tcW w:w="11209" w:type="dxa"/>
            <w:gridSpan w:val="5"/>
          </w:tcPr>
          <w:p w:rsidR="00234D8A" w:rsidRDefault="00201D2F">
            <w:pPr>
              <w:pStyle w:val="TableParagraph"/>
              <w:spacing w:before="44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Tutoré</w:t>
            </w:r>
          </w:p>
        </w:tc>
      </w:tr>
      <w:tr w:rsidR="00234D8A">
        <w:trPr>
          <w:trHeight w:val="354"/>
        </w:trPr>
        <w:tc>
          <w:tcPr>
            <w:tcW w:w="1908" w:type="dxa"/>
          </w:tcPr>
          <w:p w:rsidR="00234D8A" w:rsidRDefault="00201D2F">
            <w:pPr>
              <w:pStyle w:val="TableParagraph"/>
              <w:spacing w:before="34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234D8A" w:rsidRDefault="00201D2F">
            <w:pPr>
              <w:pStyle w:val="TableParagraph"/>
              <w:spacing w:before="34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234D8A" w:rsidRDefault="00201D2F">
            <w:pPr>
              <w:pStyle w:val="TableParagraph"/>
              <w:spacing w:before="32"/>
              <w:ind w:left="111"/>
            </w:pP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01D2F">
            <w:pPr>
              <w:pStyle w:val="TableParagraph"/>
              <w:spacing w:before="34"/>
              <w:ind w:left="107"/>
            </w:pPr>
            <w:r>
              <w:t>Corps</w:t>
            </w:r>
          </w:p>
        </w:tc>
      </w:tr>
      <w:tr w:rsidR="00234D8A">
        <w:trPr>
          <w:trHeight w:val="373"/>
        </w:trPr>
        <w:tc>
          <w:tcPr>
            <w:tcW w:w="1908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  <w:tr w:rsidR="00234D8A">
        <w:trPr>
          <w:trHeight w:val="352"/>
        </w:trPr>
        <w:tc>
          <w:tcPr>
            <w:tcW w:w="3766" w:type="dxa"/>
            <w:gridSpan w:val="2"/>
          </w:tcPr>
          <w:p w:rsidR="00234D8A" w:rsidRDefault="00201D2F">
            <w:pPr>
              <w:pStyle w:val="TableParagraph"/>
              <w:spacing w:before="34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234D8A" w:rsidRDefault="00201D2F">
            <w:pPr>
              <w:pStyle w:val="TableParagraph"/>
              <w:spacing w:before="34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234D8A" w:rsidRDefault="00201D2F">
            <w:pPr>
              <w:pStyle w:val="TableParagraph"/>
              <w:spacing w:before="34"/>
              <w:ind w:left="106"/>
            </w:pPr>
            <w:r>
              <w:t>Commune</w:t>
            </w:r>
          </w:p>
        </w:tc>
      </w:tr>
      <w:tr w:rsidR="00234D8A">
        <w:trPr>
          <w:trHeight w:val="354"/>
        </w:trPr>
        <w:tc>
          <w:tcPr>
            <w:tcW w:w="3766" w:type="dxa"/>
            <w:gridSpan w:val="2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pStyle w:val="Corpsdetexte"/>
        <w:spacing w:before="6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234D8A">
        <w:trPr>
          <w:trHeight w:val="373"/>
        </w:trPr>
        <w:tc>
          <w:tcPr>
            <w:tcW w:w="11209" w:type="dxa"/>
            <w:gridSpan w:val="5"/>
          </w:tcPr>
          <w:p w:rsidR="00234D8A" w:rsidRDefault="00201D2F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Tuteur</w:t>
            </w:r>
          </w:p>
        </w:tc>
      </w:tr>
      <w:tr w:rsidR="00234D8A">
        <w:trPr>
          <w:trHeight w:val="354"/>
        </w:trPr>
        <w:tc>
          <w:tcPr>
            <w:tcW w:w="1908" w:type="dxa"/>
          </w:tcPr>
          <w:p w:rsidR="00234D8A" w:rsidRDefault="00201D2F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234D8A" w:rsidRDefault="00201D2F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234D8A" w:rsidRDefault="00201D2F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01D2F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234D8A">
        <w:trPr>
          <w:trHeight w:val="373"/>
        </w:trPr>
        <w:tc>
          <w:tcPr>
            <w:tcW w:w="1908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  <w:tr w:rsidR="00234D8A">
        <w:trPr>
          <w:trHeight w:val="352"/>
        </w:trPr>
        <w:tc>
          <w:tcPr>
            <w:tcW w:w="3766" w:type="dxa"/>
            <w:gridSpan w:val="2"/>
          </w:tcPr>
          <w:p w:rsidR="00234D8A" w:rsidRDefault="00201D2F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234D8A" w:rsidRDefault="00201D2F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234D8A" w:rsidRDefault="00201D2F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234D8A">
        <w:trPr>
          <w:trHeight w:val="354"/>
        </w:trPr>
        <w:tc>
          <w:tcPr>
            <w:tcW w:w="3766" w:type="dxa"/>
            <w:gridSpan w:val="2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6333"/>
      </w:tblGrid>
      <w:tr w:rsidR="00234D8A">
        <w:trPr>
          <w:trHeight w:val="275"/>
        </w:trPr>
        <w:tc>
          <w:tcPr>
            <w:tcW w:w="4814" w:type="dxa"/>
          </w:tcPr>
          <w:p w:rsidR="00234D8A" w:rsidRDefault="00201D2F">
            <w:pPr>
              <w:pStyle w:val="TableParagraph"/>
              <w:spacing w:before="12" w:line="244" w:lineRule="exact"/>
              <w:ind w:left="11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début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l’accompagnement</w:t>
            </w:r>
          </w:p>
        </w:tc>
        <w:tc>
          <w:tcPr>
            <w:tcW w:w="6333" w:type="dxa"/>
          </w:tcPr>
          <w:p w:rsidR="00234D8A" w:rsidRDefault="00234D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4D8A">
        <w:trPr>
          <w:trHeight w:val="294"/>
        </w:trPr>
        <w:tc>
          <w:tcPr>
            <w:tcW w:w="4814" w:type="dxa"/>
          </w:tcPr>
          <w:p w:rsidR="00234D8A" w:rsidRDefault="00201D2F">
            <w:pPr>
              <w:pStyle w:val="TableParagraph"/>
              <w:spacing w:before="21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l’accompagnement</w:t>
            </w:r>
          </w:p>
        </w:tc>
        <w:tc>
          <w:tcPr>
            <w:tcW w:w="6333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pStyle w:val="Corpsdetexte"/>
        <w:rPr>
          <w:sz w:val="20"/>
        </w:rPr>
      </w:pPr>
    </w:p>
    <w:p w:rsidR="00234D8A" w:rsidRDefault="00234D8A">
      <w:pPr>
        <w:pStyle w:val="Corpsdetexte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234D8A">
        <w:trPr>
          <w:trHeight w:val="412"/>
        </w:trPr>
        <w:tc>
          <w:tcPr>
            <w:tcW w:w="11131" w:type="dxa"/>
          </w:tcPr>
          <w:p w:rsidR="00234D8A" w:rsidRDefault="00201D2F">
            <w:pPr>
              <w:pStyle w:val="TableParagraph"/>
              <w:spacing w:before="7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Tuteur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Objectifs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prioritaires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déterminés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lors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demande</w:t>
            </w:r>
          </w:p>
        </w:tc>
      </w:tr>
      <w:tr w:rsidR="00234D8A">
        <w:trPr>
          <w:trHeight w:val="2778"/>
        </w:trPr>
        <w:tc>
          <w:tcPr>
            <w:tcW w:w="1113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  <w:tr w:rsidR="00234D8A">
        <w:trPr>
          <w:trHeight w:val="412"/>
        </w:trPr>
        <w:tc>
          <w:tcPr>
            <w:tcW w:w="11131" w:type="dxa"/>
          </w:tcPr>
          <w:p w:rsidR="00234D8A" w:rsidRDefault="00201D2F">
            <w:pPr>
              <w:pStyle w:val="TableParagraph"/>
              <w:spacing w:before="79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Tuteur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Evolution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constatée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pratiques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professionnelles</w:t>
            </w:r>
          </w:p>
        </w:tc>
      </w:tr>
      <w:tr w:rsidR="00234D8A">
        <w:trPr>
          <w:trHeight w:val="2737"/>
        </w:trPr>
        <w:tc>
          <w:tcPr>
            <w:tcW w:w="1113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rPr>
          <w:rFonts w:ascii="Times New Roman"/>
        </w:rPr>
        <w:sectPr w:rsidR="00234D8A">
          <w:headerReference w:type="default" r:id="rId8"/>
          <w:footerReference w:type="default" r:id="rId9"/>
          <w:type w:val="continuous"/>
          <w:pgSz w:w="11910" w:h="16840"/>
          <w:pgMar w:top="2160" w:right="180" w:bottom="640" w:left="280" w:header="225" w:footer="455" w:gutter="0"/>
          <w:pgNumType w:start="1"/>
          <w:cols w:space="720"/>
        </w:sectPr>
      </w:pPr>
    </w:p>
    <w:p w:rsidR="00234D8A" w:rsidRDefault="00234D8A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234D8A">
        <w:trPr>
          <w:trHeight w:val="414"/>
        </w:trPr>
        <w:tc>
          <w:tcPr>
            <w:tcW w:w="11131" w:type="dxa"/>
          </w:tcPr>
          <w:p w:rsidR="00234D8A" w:rsidRDefault="00201D2F">
            <w:pPr>
              <w:pStyle w:val="TableParagraph"/>
              <w:spacing w:before="81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Tutoré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Apports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l’accompagnement</w:t>
            </w:r>
          </w:p>
        </w:tc>
      </w:tr>
      <w:tr w:rsidR="00234D8A">
        <w:trPr>
          <w:trHeight w:val="2745"/>
        </w:trPr>
        <w:tc>
          <w:tcPr>
            <w:tcW w:w="1113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234D8A">
        <w:trPr>
          <w:trHeight w:val="443"/>
        </w:trPr>
        <w:tc>
          <w:tcPr>
            <w:tcW w:w="11131" w:type="dxa"/>
            <w:shd w:val="clear" w:color="auto" w:fill="D9D9D9"/>
          </w:tcPr>
          <w:p w:rsidR="00234D8A" w:rsidRDefault="00201D2F">
            <w:pPr>
              <w:pStyle w:val="TableParagraph"/>
              <w:spacing w:before="9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Tuteur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Identification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besoins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professionnels</w:t>
            </w:r>
          </w:p>
        </w:tc>
      </w:tr>
      <w:tr w:rsidR="00234D8A">
        <w:trPr>
          <w:trHeight w:val="443"/>
        </w:trPr>
        <w:tc>
          <w:tcPr>
            <w:tcW w:w="11131" w:type="dxa"/>
          </w:tcPr>
          <w:p w:rsidR="00234D8A" w:rsidRDefault="00201D2F">
            <w:pPr>
              <w:pStyle w:val="TableParagraph"/>
              <w:spacing w:before="9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Evolution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professionnalité</w:t>
            </w:r>
          </w:p>
        </w:tc>
      </w:tr>
      <w:tr w:rsidR="00234D8A">
        <w:trPr>
          <w:trHeight w:val="2193"/>
        </w:trPr>
        <w:tc>
          <w:tcPr>
            <w:tcW w:w="1113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  <w:tr w:rsidR="00234D8A">
        <w:trPr>
          <w:trHeight w:val="443"/>
        </w:trPr>
        <w:tc>
          <w:tcPr>
            <w:tcW w:w="11131" w:type="dxa"/>
          </w:tcPr>
          <w:p w:rsidR="00234D8A" w:rsidRDefault="00201D2F">
            <w:pPr>
              <w:pStyle w:val="TableParagraph"/>
              <w:spacing w:before="96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Besoins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d’approfondissements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disciplinaires</w:t>
            </w:r>
          </w:p>
        </w:tc>
      </w:tr>
      <w:tr w:rsidR="00234D8A">
        <w:trPr>
          <w:trHeight w:val="2193"/>
        </w:trPr>
        <w:tc>
          <w:tcPr>
            <w:tcW w:w="1113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34D8A" w:rsidRDefault="00234D8A">
      <w:pPr>
        <w:pStyle w:val="Corpsdetexte"/>
        <w:rPr>
          <w:sz w:val="20"/>
        </w:rPr>
      </w:pPr>
    </w:p>
    <w:p w:rsidR="00234D8A" w:rsidRDefault="00234D8A">
      <w:pPr>
        <w:pStyle w:val="Corpsdetexte"/>
        <w:rPr>
          <w:sz w:val="20"/>
        </w:rPr>
      </w:pPr>
    </w:p>
    <w:p w:rsidR="00234D8A" w:rsidRDefault="00234D8A">
      <w:pPr>
        <w:pStyle w:val="Corpsdetexte"/>
        <w:spacing w:before="10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5551"/>
      </w:tblGrid>
      <w:tr w:rsidR="00234D8A">
        <w:trPr>
          <w:trHeight w:val="505"/>
        </w:trPr>
        <w:tc>
          <w:tcPr>
            <w:tcW w:w="5551" w:type="dxa"/>
          </w:tcPr>
          <w:p w:rsidR="00234D8A" w:rsidRDefault="00201D2F">
            <w:pPr>
              <w:pStyle w:val="TableParagraph"/>
              <w:spacing w:before="127"/>
              <w:ind w:left="1840"/>
            </w:pP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tuteur</w:t>
            </w:r>
          </w:p>
        </w:tc>
        <w:tc>
          <w:tcPr>
            <w:tcW w:w="5551" w:type="dxa"/>
          </w:tcPr>
          <w:p w:rsidR="00234D8A" w:rsidRDefault="00201D2F">
            <w:pPr>
              <w:pStyle w:val="TableParagraph"/>
              <w:spacing w:line="254" w:lineRule="exact"/>
              <w:ind w:left="2011" w:right="632" w:hanging="1354"/>
            </w:pPr>
            <w:r>
              <w:t>Signature du tutoré ou à défaut de son chef</w:t>
            </w:r>
            <w:r>
              <w:rPr>
                <w:spacing w:val="-59"/>
              </w:rPr>
              <w:t xml:space="preserve"> </w:t>
            </w:r>
            <w:r>
              <w:t>d’établissement</w:t>
            </w:r>
          </w:p>
        </w:tc>
      </w:tr>
      <w:tr w:rsidR="00234D8A">
        <w:trPr>
          <w:trHeight w:val="252"/>
        </w:trPr>
        <w:tc>
          <w:tcPr>
            <w:tcW w:w="5551" w:type="dxa"/>
          </w:tcPr>
          <w:p w:rsidR="00234D8A" w:rsidRDefault="00201D2F">
            <w:pPr>
              <w:pStyle w:val="TableParagraph"/>
              <w:spacing w:line="232" w:lineRule="exact"/>
              <w:ind w:left="110"/>
            </w:pPr>
            <w:r>
              <w:t>Date</w:t>
            </w:r>
          </w:p>
        </w:tc>
        <w:tc>
          <w:tcPr>
            <w:tcW w:w="5551" w:type="dxa"/>
          </w:tcPr>
          <w:p w:rsidR="00234D8A" w:rsidRDefault="00201D2F">
            <w:pPr>
              <w:pStyle w:val="TableParagraph"/>
              <w:spacing w:line="232" w:lineRule="exact"/>
              <w:ind w:left="107"/>
            </w:pPr>
            <w:r>
              <w:t>Date</w:t>
            </w:r>
          </w:p>
        </w:tc>
      </w:tr>
      <w:tr w:rsidR="00234D8A">
        <w:trPr>
          <w:trHeight w:val="1410"/>
        </w:trPr>
        <w:tc>
          <w:tcPr>
            <w:tcW w:w="555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</w:tcPr>
          <w:p w:rsidR="00234D8A" w:rsidRDefault="00234D8A">
            <w:pPr>
              <w:pStyle w:val="TableParagraph"/>
              <w:rPr>
                <w:rFonts w:ascii="Times New Roman"/>
              </w:rPr>
            </w:pPr>
          </w:p>
        </w:tc>
      </w:tr>
    </w:tbl>
    <w:p w:rsidR="00201D2F" w:rsidRDefault="00201D2F"/>
    <w:sectPr w:rsidR="00201D2F">
      <w:pgSz w:w="11910" w:h="16840"/>
      <w:pgMar w:top="2160" w:right="180" w:bottom="640" w:left="280" w:header="22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2F" w:rsidRDefault="00201D2F">
      <w:r>
        <w:separator/>
      </w:r>
    </w:p>
  </w:endnote>
  <w:endnote w:type="continuationSeparator" w:id="0">
    <w:p w:rsidR="00201D2F" w:rsidRDefault="002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8A" w:rsidRDefault="00201D2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4pt;margin-top:808.15pt;width:12pt;height:15.3pt;z-index:-15863296;mso-position-horizontal-relative:page;mso-position-vertical-relative:page" filled="f" stroked="f">
          <v:textbox inset="0,0,0,0">
            <w:txbxContent>
              <w:p w:rsidR="00234D8A" w:rsidRDefault="00201D2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2F" w:rsidRDefault="00201D2F">
      <w:r>
        <w:separator/>
      </w:r>
    </w:p>
  </w:footnote>
  <w:footnote w:type="continuationSeparator" w:id="0">
    <w:p w:rsidR="00201D2F" w:rsidRDefault="002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8A" w:rsidRDefault="00201D2F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142875</wp:posOffset>
          </wp:positionV>
          <wp:extent cx="1126155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1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7.3pt;margin-top:38.4pt;width:347.45pt;height:43.05pt;z-index:-15864320;mso-position-horizontal-relative:page;mso-position-vertical-relative:page" filled="f" stroked="f">
          <v:textbox inset="0,0,0,0">
            <w:txbxContent>
              <w:p w:rsidR="00234D8A" w:rsidRDefault="00201D2F">
                <w:pPr>
                  <w:spacing w:before="12"/>
                  <w:ind w:left="20" w:right="18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Accompagnement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disciplinaire</w:t>
                </w:r>
              </w:p>
              <w:p w:rsidR="00234D8A" w:rsidRDefault="00201D2F">
                <w:pPr>
                  <w:ind w:left="20" w:right="18"/>
                  <w:jc w:val="center"/>
                  <w:rPr>
                    <w:rFonts w:ascii="Arial" w:hAnsi="Arial"/>
                    <w:b/>
                    <w:sz w:val="24"/>
                  </w:rPr>
                </w:pPr>
                <w:proofErr w:type="gramStart"/>
                <w:r>
                  <w:rPr>
                    <w:rFonts w:ascii="Arial" w:hAnsi="Arial"/>
                    <w:b/>
                    <w:sz w:val="24"/>
                  </w:rPr>
                  <w:t>des</w:t>
                </w:r>
                <w:proofErr w:type="gramEnd"/>
                <w:r>
                  <w:rPr>
                    <w:rFonts w:ascii="Arial" w:hAnsi="Arial"/>
                    <w:b/>
                    <w:sz w:val="24"/>
                  </w:rPr>
                  <w:t xml:space="preserve"> personnels enseignants et d’éducation néo contractuels</w:t>
                </w:r>
                <w:r>
                  <w:rPr>
                    <w:rFonts w:ascii="Arial" w:hAnsi="Arial"/>
                    <w:b/>
                    <w:spacing w:val="-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Rapport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final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7pt;margin-top:93.6pt;width:148.15pt;height:15.45pt;z-index:-15863808;mso-position-horizontal-relative:page;mso-position-vertical-relative:page" filled="f" stroked="f">
          <v:textbox inset="0,0,0,0">
            <w:txbxContent>
              <w:p w:rsidR="00234D8A" w:rsidRDefault="00201D2F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Année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scolaire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202</w:t>
                </w:r>
                <w:r w:rsidR="007F4519">
                  <w:rPr>
                    <w:rFonts w:ascii="Arial" w:hAnsi="Arial"/>
                    <w:b/>
                    <w:sz w:val="24"/>
                  </w:rPr>
                  <w:t>2</w:t>
                </w:r>
                <w:r>
                  <w:rPr>
                    <w:rFonts w:ascii="Arial" w:hAnsi="Arial"/>
                    <w:b/>
                    <w:sz w:val="24"/>
                  </w:rPr>
                  <w:t>-202</w:t>
                </w:r>
                <w:r w:rsidR="007F4519">
                  <w:rPr>
                    <w:rFonts w:ascii="Arial" w:hAnsi="Arial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2A4"/>
    <w:multiLevelType w:val="hybridMultilevel"/>
    <w:tmpl w:val="7EF87080"/>
    <w:lvl w:ilvl="0" w:tplc="53789C5E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2429958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2F321800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FDE4CC1C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F356D1E0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3F4A52A6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FB1E4F12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D730C63C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72BAD97A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D8A"/>
    <w:rsid w:val="00201D2F"/>
    <w:rsid w:val="00234D8A"/>
    <w:rsid w:val="007F4519"/>
    <w:rsid w:val="00B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892534"/>
  <w15:docId w15:val="{68BCDF7A-7DAE-42EE-809A-F7DE5C5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45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451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45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51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ee-metier@ac-aix-marse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Linda Ben Jemaa</cp:lastModifiedBy>
  <cp:revision>3</cp:revision>
  <dcterms:created xsi:type="dcterms:W3CDTF">2022-07-08T06:55:00Z</dcterms:created>
  <dcterms:modified xsi:type="dcterms:W3CDTF">2022-07-08T06:58:00Z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