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51DD" w14:textId="57BC5DC7" w:rsidR="00240866" w:rsidRDefault="00240866" w:rsidP="00EE448F">
      <w:pPr>
        <w:pStyle w:val="ServiceInfoHeader"/>
        <w:jc w:val="left"/>
        <w:rPr>
          <w:rFonts w:ascii="Century Gothic" w:hAnsi="Century Gothic"/>
          <w:sz w:val="8"/>
        </w:rPr>
      </w:pPr>
    </w:p>
    <w:p w14:paraId="706687F0" w14:textId="68E74746" w:rsidR="009E69C7" w:rsidRDefault="009E69C7" w:rsidP="009E69C7">
      <w:pPr>
        <w:pStyle w:val="Corpsdetexte"/>
      </w:pPr>
    </w:p>
    <w:p w14:paraId="5F63C096" w14:textId="77777777" w:rsidR="003E4897" w:rsidRPr="002E2E66" w:rsidRDefault="003E4897" w:rsidP="003E4897">
      <w:pPr>
        <w:pBdr>
          <w:top w:val="single" w:sz="4" w:space="1" w:color="auto"/>
          <w:left w:val="single" w:sz="4" w:space="4" w:color="auto"/>
          <w:bottom w:val="single" w:sz="4" w:space="1" w:color="auto"/>
          <w:right w:val="single" w:sz="4" w:space="4" w:color="auto"/>
        </w:pBdr>
        <w:shd w:val="clear" w:color="auto" w:fill="F2F2F2" w:themeFill="background1" w:themeFillShade="F2"/>
        <w:ind w:left="567" w:right="567"/>
        <w:jc w:val="center"/>
        <w:rPr>
          <w:rFonts w:ascii="Century Gothic" w:hAnsi="Century Gothic"/>
          <w:b/>
          <w:sz w:val="20"/>
        </w:rPr>
      </w:pPr>
      <w:r w:rsidRPr="002E2E66">
        <w:rPr>
          <w:rFonts w:ascii="Century Gothic" w:hAnsi="Century Gothic"/>
          <w:b/>
          <w:sz w:val="20"/>
        </w:rPr>
        <w:t>Dispositif d’accompagnement vers l’apprentissage</w:t>
      </w:r>
    </w:p>
    <w:p w14:paraId="10E017A2" w14:textId="49D74FA7" w:rsidR="003E4897" w:rsidRDefault="003E4897" w:rsidP="003E4897">
      <w:pPr>
        <w:pBdr>
          <w:top w:val="single" w:sz="4" w:space="1" w:color="auto"/>
          <w:left w:val="single" w:sz="4" w:space="4" w:color="auto"/>
          <w:bottom w:val="single" w:sz="4" w:space="1" w:color="auto"/>
          <w:right w:val="single" w:sz="4" w:space="4" w:color="auto"/>
        </w:pBdr>
        <w:shd w:val="clear" w:color="auto" w:fill="F2F2F2" w:themeFill="background1" w:themeFillShade="F2"/>
        <w:ind w:left="567" w:right="567"/>
        <w:jc w:val="center"/>
        <w:rPr>
          <w:rFonts w:ascii="Century Gothic" w:hAnsi="Century Gothic"/>
          <w:b/>
          <w:sz w:val="20"/>
        </w:rPr>
      </w:pPr>
      <w:r>
        <w:rPr>
          <w:rFonts w:ascii="Century Gothic" w:hAnsi="Century Gothic"/>
          <w:b/>
          <w:sz w:val="20"/>
        </w:rPr>
        <w:t xml:space="preserve">ANNEXE n°2 : Annexe pédagogique </w:t>
      </w:r>
      <w:r w:rsidRPr="002E2E66">
        <w:rPr>
          <w:rFonts w:ascii="Century Gothic" w:hAnsi="Century Gothic"/>
          <w:b/>
          <w:sz w:val="20"/>
        </w:rPr>
        <w:t>individuelle</w:t>
      </w:r>
    </w:p>
    <w:p w14:paraId="58DED7E0" w14:textId="2B18AAC8" w:rsidR="005D7BA0" w:rsidRPr="005D7BA0" w:rsidRDefault="005D7BA0" w:rsidP="005D7BA0">
      <w:pPr>
        <w:pBdr>
          <w:top w:val="single" w:sz="4" w:space="1" w:color="auto"/>
          <w:left w:val="single" w:sz="4" w:space="4" w:color="auto"/>
          <w:bottom w:val="single" w:sz="4" w:space="1" w:color="auto"/>
          <w:right w:val="single" w:sz="4" w:space="4" w:color="auto"/>
        </w:pBdr>
        <w:shd w:val="clear" w:color="auto" w:fill="F2F2F2" w:themeFill="background1" w:themeFillShade="F2"/>
        <w:ind w:left="567" w:right="567"/>
        <w:jc w:val="center"/>
        <w:rPr>
          <w:rFonts w:ascii="Century Gothic" w:hAnsi="Century Gothic"/>
          <w:sz w:val="18"/>
        </w:rPr>
      </w:pPr>
      <w:r w:rsidRPr="005D7BA0">
        <w:rPr>
          <w:rFonts w:ascii="Century Gothic" w:hAnsi="Century Gothic"/>
          <w:sz w:val="18"/>
        </w:rPr>
        <w:t>Cas spécifique d’élèves s</w:t>
      </w:r>
      <w:r w:rsidRPr="005D7BA0">
        <w:rPr>
          <w:rFonts w:ascii="Century Gothic" w:hAnsi="Century Gothic"/>
          <w:sz w:val="16"/>
          <w:szCs w:val="20"/>
        </w:rPr>
        <w:t>ortant de la classe de 3</w:t>
      </w:r>
      <w:r w:rsidRPr="005D7BA0">
        <w:rPr>
          <w:rFonts w:ascii="Century Gothic" w:hAnsi="Century Gothic"/>
          <w:sz w:val="16"/>
          <w:szCs w:val="20"/>
          <w:vertAlign w:val="superscript"/>
        </w:rPr>
        <w:t>ème</w:t>
      </w:r>
      <w:r>
        <w:rPr>
          <w:rFonts w:ascii="Century Gothic" w:hAnsi="Century Gothic"/>
          <w:sz w:val="16"/>
          <w:szCs w:val="20"/>
        </w:rPr>
        <w:t>, a</w:t>
      </w:r>
      <w:r w:rsidRPr="005D7BA0">
        <w:rPr>
          <w:rFonts w:ascii="Century Gothic" w:hAnsi="Century Gothic"/>
          <w:sz w:val="16"/>
          <w:szCs w:val="20"/>
        </w:rPr>
        <w:t>yant 15 ans entre le 1</w:t>
      </w:r>
      <w:r w:rsidRPr="005D7BA0">
        <w:rPr>
          <w:rFonts w:ascii="Century Gothic" w:hAnsi="Century Gothic"/>
          <w:sz w:val="16"/>
          <w:szCs w:val="20"/>
          <w:vertAlign w:val="superscript"/>
        </w:rPr>
        <w:t>er</w:t>
      </w:r>
      <w:r w:rsidRPr="005D7BA0">
        <w:rPr>
          <w:rFonts w:ascii="Century Gothic" w:hAnsi="Century Gothic"/>
          <w:sz w:val="16"/>
          <w:szCs w:val="20"/>
        </w:rPr>
        <w:t xml:space="preserve"> septembre et le 31 décembre de l’année civile en cours</w:t>
      </w:r>
      <w:r>
        <w:rPr>
          <w:rFonts w:ascii="Century Gothic" w:hAnsi="Century Gothic"/>
          <w:sz w:val="16"/>
          <w:szCs w:val="20"/>
        </w:rPr>
        <w:t>, et</w:t>
      </w:r>
      <w:r w:rsidRPr="005D7BA0">
        <w:rPr>
          <w:rFonts w:ascii="Century Gothic" w:hAnsi="Century Gothic"/>
          <w:sz w:val="18"/>
        </w:rPr>
        <w:t xml:space="preserve"> sou</w:t>
      </w:r>
      <w:r>
        <w:rPr>
          <w:rFonts w:ascii="Century Gothic" w:hAnsi="Century Gothic"/>
          <w:sz w:val="18"/>
        </w:rPr>
        <w:t>haitant entrer en apprentissage.</w:t>
      </w:r>
    </w:p>
    <w:p w14:paraId="49ACFC05" w14:textId="366505C4" w:rsidR="005D7BA0" w:rsidRDefault="005D7BA0" w:rsidP="002868B1">
      <w:pPr>
        <w:tabs>
          <w:tab w:val="left" w:pos="9072"/>
        </w:tabs>
        <w:ind w:left="-284" w:right="-256"/>
        <w:rPr>
          <w:rFonts w:ascii="Century Gothic" w:hAnsi="Century Gothic"/>
          <w:b/>
          <w:i/>
          <w:color w:val="808080" w:themeColor="background1" w:themeShade="80"/>
          <w:sz w:val="10"/>
          <w:szCs w:val="20"/>
        </w:rPr>
      </w:pPr>
    </w:p>
    <w:p w14:paraId="02D23543" w14:textId="5E2CA42C" w:rsidR="00747844" w:rsidRDefault="003E4897" w:rsidP="002868B1">
      <w:pPr>
        <w:tabs>
          <w:tab w:val="left" w:pos="9072"/>
        </w:tabs>
        <w:ind w:left="-284" w:right="-256"/>
        <w:rPr>
          <w:rFonts w:ascii="Century Gothic" w:hAnsi="Century Gothic"/>
          <w:b/>
          <w:i/>
          <w:color w:val="808080" w:themeColor="background1" w:themeShade="80"/>
          <w:sz w:val="18"/>
          <w:szCs w:val="20"/>
        </w:rPr>
      </w:pPr>
      <w:r w:rsidRPr="00F27BA1">
        <w:rPr>
          <w:rFonts w:ascii="Century Gothic" w:hAnsi="Century Gothic"/>
          <w:b/>
          <w:i/>
          <w:color w:val="808080" w:themeColor="background1" w:themeShade="80"/>
          <w:sz w:val="18"/>
          <w:szCs w:val="20"/>
        </w:rPr>
        <w:t>A</w:t>
      </w:r>
      <w:r w:rsidR="00D10401">
        <w:rPr>
          <w:rFonts w:ascii="Century Gothic" w:hAnsi="Century Gothic"/>
          <w:b/>
          <w:i/>
          <w:color w:val="808080" w:themeColor="background1" w:themeShade="80"/>
          <w:sz w:val="18"/>
          <w:szCs w:val="20"/>
        </w:rPr>
        <w:t xml:space="preserve">nnexe à </w:t>
      </w:r>
      <w:r>
        <w:rPr>
          <w:rFonts w:ascii="Century Gothic" w:hAnsi="Century Gothic"/>
          <w:b/>
          <w:i/>
          <w:color w:val="808080" w:themeColor="background1" w:themeShade="80"/>
          <w:sz w:val="18"/>
          <w:szCs w:val="20"/>
        </w:rPr>
        <w:t xml:space="preserve">déposer </w:t>
      </w:r>
      <w:r w:rsidRPr="00F27BA1">
        <w:rPr>
          <w:rFonts w:ascii="Century Gothic" w:hAnsi="Century Gothic"/>
          <w:b/>
          <w:i/>
          <w:color w:val="808080" w:themeColor="background1" w:themeShade="80"/>
          <w:sz w:val="18"/>
          <w:szCs w:val="20"/>
        </w:rPr>
        <w:t xml:space="preserve">dans la plateforme dématérialisée « demarches-simplifiees.fr » </w:t>
      </w:r>
      <w:r w:rsidR="00747844">
        <w:rPr>
          <w:rFonts w:ascii="Century Gothic" w:hAnsi="Century Gothic"/>
          <w:b/>
          <w:i/>
          <w:color w:val="808080" w:themeColor="background1" w:themeShade="80"/>
          <w:sz w:val="18"/>
          <w:szCs w:val="20"/>
        </w:rPr>
        <w:t>par le CFA après concertation avec la ou les entreprises d’accueil</w:t>
      </w:r>
      <w:r w:rsidR="004F7F43">
        <w:rPr>
          <w:rFonts w:ascii="Century Gothic" w:hAnsi="Century Gothic"/>
          <w:b/>
          <w:i/>
          <w:color w:val="808080" w:themeColor="background1" w:themeShade="80"/>
          <w:sz w:val="18"/>
          <w:szCs w:val="20"/>
        </w:rPr>
        <w:t xml:space="preserve"> </w:t>
      </w:r>
      <w:r w:rsidR="004F7F43" w:rsidRPr="004F7F43">
        <w:rPr>
          <w:rFonts w:ascii="Century Gothic" w:hAnsi="Century Gothic"/>
          <w:b/>
          <w:i/>
          <w:color w:val="808080" w:themeColor="background1" w:themeShade="80"/>
          <w:sz w:val="18"/>
          <w:szCs w:val="20"/>
        </w:rPr>
        <w:t>en même temps que la convention quadripartite avant toute entrée de l’élève.</w:t>
      </w:r>
    </w:p>
    <w:p w14:paraId="7FF74CDB" w14:textId="10756DE4" w:rsidR="003E4897" w:rsidRPr="00F27BA1" w:rsidRDefault="003E4897" w:rsidP="002868B1">
      <w:pPr>
        <w:tabs>
          <w:tab w:val="left" w:pos="9072"/>
        </w:tabs>
        <w:ind w:left="-284" w:right="-256"/>
        <w:rPr>
          <w:rFonts w:ascii="Century Gothic" w:hAnsi="Century Gothic"/>
          <w:b/>
          <w:i/>
          <w:color w:val="808080" w:themeColor="background1" w:themeShade="80"/>
          <w:sz w:val="18"/>
          <w:szCs w:val="20"/>
        </w:rPr>
      </w:pPr>
      <w:r w:rsidRPr="00F27BA1">
        <w:rPr>
          <w:rFonts w:ascii="Century Gothic" w:hAnsi="Century Gothic"/>
          <w:b/>
          <w:i/>
          <w:color w:val="808080" w:themeColor="background1" w:themeShade="80"/>
          <w:sz w:val="18"/>
          <w:szCs w:val="20"/>
        </w:rPr>
        <w:t xml:space="preserve">Le coordonnateur </w:t>
      </w:r>
      <w:r w:rsidR="00747844">
        <w:rPr>
          <w:rFonts w:ascii="Century Gothic" w:hAnsi="Century Gothic"/>
          <w:b/>
          <w:i/>
          <w:color w:val="808080" w:themeColor="background1" w:themeShade="80"/>
          <w:sz w:val="18"/>
          <w:szCs w:val="20"/>
        </w:rPr>
        <w:t xml:space="preserve">régional </w:t>
      </w:r>
      <w:r w:rsidR="00825637">
        <w:rPr>
          <w:rFonts w:ascii="Century Gothic" w:hAnsi="Century Gothic"/>
          <w:b/>
          <w:i/>
          <w:color w:val="808080" w:themeColor="background1" w:themeShade="80"/>
          <w:sz w:val="18"/>
          <w:szCs w:val="20"/>
        </w:rPr>
        <w:t xml:space="preserve">de la mission de contrôle pédagogique des formations en apprentissage </w:t>
      </w:r>
      <w:r w:rsidRPr="00F27BA1">
        <w:rPr>
          <w:rFonts w:ascii="Century Gothic" w:hAnsi="Century Gothic"/>
          <w:b/>
          <w:i/>
          <w:color w:val="808080" w:themeColor="background1" w:themeShade="80"/>
          <w:sz w:val="18"/>
          <w:szCs w:val="20"/>
        </w:rPr>
        <w:t xml:space="preserve">se réserve le droit de demander </w:t>
      </w:r>
      <w:r w:rsidR="00747844">
        <w:rPr>
          <w:rFonts w:ascii="Century Gothic" w:hAnsi="Century Gothic"/>
          <w:b/>
          <w:i/>
          <w:color w:val="808080" w:themeColor="background1" w:themeShade="80"/>
          <w:sz w:val="18"/>
          <w:szCs w:val="20"/>
        </w:rPr>
        <w:t>aux équipes</w:t>
      </w:r>
      <w:r w:rsidRPr="00F27BA1">
        <w:rPr>
          <w:rFonts w:ascii="Century Gothic" w:hAnsi="Century Gothic"/>
          <w:b/>
          <w:i/>
          <w:color w:val="808080" w:themeColor="background1" w:themeShade="80"/>
          <w:sz w:val="18"/>
          <w:szCs w:val="20"/>
        </w:rPr>
        <w:t xml:space="preserve"> du CFA </w:t>
      </w:r>
      <w:r w:rsidR="009E69C7">
        <w:rPr>
          <w:rFonts w:ascii="Century Gothic" w:hAnsi="Century Gothic"/>
          <w:b/>
          <w:i/>
          <w:color w:val="808080" w:themeColor="background1" w:themeShade="80"/>
          <w:sz w:val="18"/>
          <w:szCs w:val="20"/>
        </w:rPr>
        <w:t xml:space="preserve">d’accueil </w:t>
      </w:r>
      <w:r w:rsidRPr="00F27BA1">
        <w:rPr>
          <w:rFonts w:ascii="Century Gothic" w:hAnsi="Century Gothic"/>
          <w:b/>
          <w:i/>
          <w:color w:val="808080" w:themeColor="background1" w:themeShade="80"/>
          <w:sz w:val="18"/>
          <w:szCs w:val="20"/>
        </w:rPr>
        <w:t>des compléments d’information, voire de procéder à des modifications de l’annexe pédagogique. Conformément à la Loi « Pour la liberté de choisir son avenir professionnel</w:t>
      </w:r>
      <w:r w:rsidR="009E69C7">
        <w:rPr>
          <w:rFonts w:ascii="Century Gothic" w:hAnsi="Century Gothic"/>
          <w:b/>
          <w:i/>
          <w:color w:val="808080" w:themeColor="background1" w:themeShade="80"/>
          <w:sz w:val="18"/>
          <w:szCs w:val="20"/>
        </w:rPr>
        <w:t> »</w:t>
      </w:r>
      <w:r w:rsidRPr="00F27BA1">
        <w:rPr>
          <w:rFonts w:ascii="Century Gothic" w:hAnsi="Century Gothic"/>
          <w:b/>
          <w:i/>
          <w:color w:val="808080" w:themeColor="background1" w:themeShade="80"/>
          <w:sz w:val="18"/>
          <w:szCs w:val="20"/>
        </w:rPr>
        <w:t> </w:t>
      </w:r>
      <w:r w:rsidR="009E69C7">
        <w:rPr>
          <w:rFonts w:ascii="Century Gothic" w:hAnsi="Century Gothic"/>
          <w:b/>
          <w:i/>
          <w:color w:val="808080" w:themeColor="background1" w:themeShade="80"/>
          <w:sz w:val="18"/>
          <w:szCs w:val="20"/>
        </w:rPr>
        <w:t>du 5 septembre 2018</w:t>
      </w:r>
      <w:r w:rsidRPr="00F27BA1">
        <w:rPr>
          <w:rFonts w:ascii="Century Gothic" w:hAnsi="Century Gothic"/>
          <w:b/>
          <w:i/>
          <w:color w:val="808080" w:themeColor="background1" w:themeShade="80"/>
          <w:sz w:val="18"/>
          <w:szCs w:val="20"/>
        </w:rPr>
        <w:t>, un contrôle pédagogique peut être conduit en CF</w:t>
      </w:r>
      <w:r w:rsidR="009E69C7">
        <w:rPr>
          <w:rFonts w:ascii="Century Gothic" w:hAnsi="Century Gothic"/>
          <w:b/>
          <w:i/>
          <w:color w:val="808080" w:themeColor="background1" w:themeShade="80"/>
          <w:sz w:val="18"/>
          <w:szCs w:val="20"/>
        </w:rPr>
        <w:t xml:space="preserve">A et/ou en entreprise si besoin par la mission régionale de contrôle. </w:t>
      </w:r>
    </w:p>
    <w:p w14:paraId="4D4C77CD" w14:textId="77777777" w:rsidR="003E4897" w:rsidRDefault="003E4897" w:rsidP="003E4897">
      <w:pPr>
        <w:tabs>
          <w:tab w:val="left" w:pos="9072"/>
        </w:tabs>
        <w:ind w:left="-284" w:right="-397"/>
        <w:rPr>
          <w:rFonts w:ascii="Century Gothic" w:hAnsi="Century Gothic"/>
          <w:b/>
          <w:color w:val="BFBFBF" w:themeColor="background1" w:themeShade="BF"/>
          <w:sz w:val="18"/>
          <w:szCs w:val="18"/>
        </w:rPr>
      </w:pPr>
    </w:p>
    <w:tbl>
      <w:tblPr>
        <w:tblStyle w:val="Grilledutableau"/>
        <w:tblW w:w="10542" w:type="dxa"/>
        <w:tblLook w:val="04A0" w:firstRow="1" w:lastRow="0" w:firstColumn="1" w:lastColumn="0" w:noHBand="0" w:noVBand="1"/>
      </w:tblPr>
      <w:tblGrid>
        <w:gridCol w:w="8075"/>
        <w:gridCol w:w="2467"/>
      </w:tblGrid>
      <w:tr w:rsidR="00411C81" w14:paraId="6AE1F847" w14:textId="77777777" w:rsidTr="00812CBF">
        <w:tc>
          <w:tcPr>
            <w:tcW w:w="8075" w:type="dxa"/>
          </w:tcPr>
          <w:p w14:paraId="2E619711" w14:textId="77777777" w:rsidR="00411C81" w:rsidRDefault="00411C81" w:rsidP="00812CBF">
            <w:pPr>
              <w:jc w:val="center"/>
              <w:rPr>
                <w:rFonts w:ascii="Century Gothic" w:hAnsi="Century Gothic"/>
                <w:b/>
                <w:szCs w:val="18"/>
              </w:rPr>
            </w:pPr>
            <w:r w:rsidRPr="005D13FC">
              <w:rPr>
                <w:rFonts w:ascii="Century Gothic" w:hAnsi="Century Gothic"/>
                <w:b/>
                <w:szCs w:val="18"/>
              </w:rPr>
              <w:t>Numéro de dossier à renseigner</w:t>
            </w:r>
            <w:r>
              <w:rPr>
                <w:rFonts w:ascii="Century Gothic" w:hAnsi="Century Gothic"/>
                <w:b/>
                <w:szCs w:val="18"/>
              </w:rPr>
              <w:t xml:space="preserve"> par le CFA</w:t>
            </w:r>
          </w:p>
          <w:p w14:paraId="70ED2E6E" w14:textId="77777777" w:rsidR="00411C81" w:rsidRDefault="00411C81" w:rsidP="00812CBF">
            <w:pPr>
              <w:jc w:val="center"/>
              <w:rPr>
                <w:rFonts w:ascii="Century Gothic" w:hAnsi="Century Gothic"/>
                <w:b/>
                <w:szCs w:val="18"/>
              </w:rPr>
            </w:pPr>
            <w:r w:rsidRPr="005D13FC">
              <w:rPr>
                <w:rFonts w:ascii="Century Gothic" w:hAnsi="Century Gothic"/>
                <w:b/>
                <w:szCs w:val="18"/>
              </w:rPr>
              <w:t xml:space="preserve"> (</w:t>
            </w:r>
            <w:r>
              <w:rPr>
                <w:rFonts w:ascii="Century Gothic" w:hAnsi="Century Gothic"/>
                <w:b/>
                <w:szCs w:val="18"/>
              </w:rPr>
              <w:t xml:space="preserve">cf </w:t>
            </w:r>
            <w:r w:rsidRPr="005D13FC">
              <w:rPr>
                <w:rFonts w:ascii="Century Gothic" w:hAnsi="Century Gothic"/>
                <w:b/>
                <w:szCs w:val="18"/>
              </w:rPr>
              <w:t>plateforme « Demarches-simplifiees.fr ») </w:t>
            </w:r>
          </w:p>
        </w:tc>
        <w:tc>
          <w:tcPr>
            <w:tcW w:w="2467" w:type="dxa"/>
            <w:shd w:val="clear" w:color="auto" w:fill="D9D9D9" w:themeFill="background1" w:themeFillShade="D9"/>
          </w:tcPr>
          <w:p w14:paraId="561B2832" w14:textId="723B8E6B" w:rsidR="00411C81" w:rsidRDefault="00411C81" w:rsidP="00812CBF">
            <w:pPr>
              <w:jc w:val="center"/>
              <w:rPr>
                <w:rFonts w:ascii="Century Gothic" w:hAnsi="Century Gothic"/>
                <w:b/>
                <w:szCs w:val="18"/>
              </w:rPr>
            </w:pPr>
            <w:r>
              <w:rPr>
                <w:rFonts w:ascii="Century Gothic" w:hAnsi="Century Gothic"/>
                <w:b/>
                <w:szCs w:val="18"/>
              </w:rPr>
              <w:t xml:space="preserve">N° </w:t>
            </w:r>
            <w:sdt>
              <w:sdtPr>
                <w:rPr>
                  <w:rFonts w:ascii="Century Gothic" w:hAnsi="Century Gothic"/>
                  <w:b/>
                  <w:color w:val="000000"/>
                  <w:sz w:val="18"/>
                  <w:szCs w:val="20"/>
                </w:rPr>
                <w:id w:val="-41138530"/>
                <w:placeholder>
                  <w:docPart w:val="CCC9BBC905EC4E838DA98873400B4CFB"/>
                </w:placeholder>
                <w:showingPlcHdr/>
              </w:sdtPr>
              <w:sdtEndPr/>
              <w:sdtContent>
                <w:r w:rsidR="002B23A3" w:rsidRPr="00F233C5">
                  <w:rPr>
                    <w:rStyle w:val="Textedelespacerserv"/>
                    <w:sz w:val="18"/>
                  </w:rPr>
                  <w:t>Cliquez ou appuyez ici pour entrer du texte.</w:t>
                </w:r>
              </w:sdtContent>
            </w:sdt>
          </w:p>
        </w:tc>
      </w:tr>
    </w:tbl>
    <w:p w14:paraId="15BCABD3" w14:textId="4CADAA56" w:rsidR="00DB53E9" w:rsidRDefault="00DB53E9" w:rsidP="003E4897">
      <w:pPr>
        <w:jc w:val="both"/>
        <w:rPr>
          <w:rFonts w:ascii="Century Gothic" w:hAnsi="Century Gothic"/>
          <w:b/>
          <w:sz w:val="18"/>
          <w:szCs w:val="18"/>
        </w:rPr>
      </w:pPr>
    </w:p>
    <w:p w14:paraId="3D6C7724" w14:textId="77777777" w:rsidR="00E55D2F" w:rsidRDefault="00E55D2F" w:rsidP="003E4897">
      <w:pPr>
        <w:jc w:val="both"/>
        <w:rPr>
          <w:rFonts w:ascii="Century Gothic" w:hAnsi="Century Gothic"/>
          <w:b/>
          <w:sz w:val="18"/>
          <w:szCs w:val="18"/>
        </w:rPr>
      </w:pPr>
    </w:p>
    <w:p w14:paraId="1FA98244" w14:textId="55A860CE" w:rsidR="003E4897" w:rsidRPr="00E55D2F" w:rsidRDefault="005D13FC" w:rsidP="003E4897">
      <w:pPr>
        <w:jc w:val="both"/>
        <w:rPr>
          <w:rFonts w:ascii="Century Gothic" w:hAnsi="Century Gothic"/>
          <w:b/>
          <w:sz w:val="20"/>
          <w:szCs w:val="18"/>
        </w:rPr>
      </w:pPr>
      <w:r w:rsidRPr="00E55D2F">
        <w:rPr>
          <w:rFonts w:ascii="Century Gothic" w:hAnsi="Century Gothic"/>
          <w:b/>
          <w:sz w:val="20"/>
          <w:szCs w:val="18"/>
        </w:rPr>
        <w:t>1</w:t>
      </w:r>
      <w:r w:rsidR="003E4897" w:rsidRPr="00E55D2F">
        <w:rPr>
          <w:rFonts w:ascii="Century Gothic" w:hAnsi="Century Gothic"/>
          <w:b/>
          <w:sz w:val="20"/>
          <w:szCs w:val="18"/>
        </w:rPr>
        <w:t xml:space="preserve">° </w:t>
      </w:r>
      <w:r w:rsidR="003E4897" w:rsidRPr="00E55D2F">
        <w:rPr>
          <w:rFonts w:ascii="Century Gothic" w:hAnsi="Century Gothic"/>
          <w:b/>
          <w:sz w:val="20"/>
          <w:szCs w:val="18"/>
          <w:u w:val="single"/>
        </w:rPr>
        <w:t>Organisation de l’alternance</w:t>
      </w:r>
      <w:r w:rsidR="00411C81" w:rsidRPr="00E55D2F">
        <w:rPr>
          <w:rFonts w:ascii="Century Gothic" w:hAnsi="Century Gothic"/>
          <w:b/>
          <w:sz w:val="20"/>
          <w:szCs w:val="18"/>
          <w:u w:val="single"/>
        </w:rPr>
        <w:t xml:space="preserve"> en entreprise</w:t>
      </w:r>
      <w:r w:rsidR="0033161A" w:rsidRPr="00E55D2F">
        <w:rPr>
          <w:rFonts w:ascii="Century Gothic" w:hAnsi="Century Gothic"/>
          <w:b/>
          <w:sz w:val="20"/>
          <w:szCs w:val="18"/>
        </w:rPr>
        <w:t xml:space="preserve"> (période d’observation et de découverte en milieu professionnel)</w:t>
      </w:r>
    </w:p>
    <w:p w14:paraId="5F3BE003" w14:textId="77777777" w:rsidR="00004D98" w:rsidRDefault="00004D98" w:rsidP="003E4897">
      <w:pPr>
        <w:tabs>
          <w:tab w:val="left" w:pos="360"/>
          <w:tab w:val="left" w:pos="900"/>
        </w:tabs>
        <w:jc w:val="both"/>
        <w:rPr>
          <w:rFonts w:ascii="Century Gothic" w:hAnsi="Century Gothic"/>
          <w:i/>
          <w:sz w:val="18"/>
          <w:szCs w:val="18"/>
        </w:rPr>
      </w:pPr>
    </w:p>
    <w:p w14:paraId="44F73602" w14:textId="709A0197" w:rsidR="003E4897" w:rsidRPr="0033161A" w:rsidRDefault="00747844" w:rsidP="003E4897">
      <w:pPr>
        <w:tabs>
          <w:tab w:val="left" w:pos="360"/>
          <w:tab w:val="left" w:pos="900"/>
        </w:tabs>
        <w:jc w:val="both"/>
        <w:rPr>
          <w:rFonts w:ascii="Century Gothic" w:hAnsi="Century Gothic"/>
          <w:i/>
          <w:sz w:val="18"/>
          <w:szCs w:val="18"/>
        </w:rPr>
      </w:pPr>
      <w:r w:rsidRPr="0033161A">
        <w:rPr>
          <w:rFonts w:ascii="Century Gothic" w:hAnsi="Century Gothic"/>
          <w:i/>
          <w:sz w:val="18"/>
          <w:szCs w:val="18"/>
        </w:rPr>
        <w:t xml:space="preserve">Pour rappel : </w:t>
      </w:r>
      <w:r w:rsidR="00722D02" w:rsidRPr="0033161A">
        <w:rPr>
          <w:rFonts w:ascii="Century Gothic" w:hAnsi="Century Gothic"/>
          <w:i/>
          <w:sz w:val="18"/>
          <w:szCs w:val="18"/>
        </w:rPr>
        <w:t>30</w:t>
      </w:r>
      <w:r w:rsidR="003E4897" w:rsidRPr="0033161A">
        <w:rPr>
          <w:rFonts w:ascii="Century Gothic" w:hAnsi="Century Gothic"/>
          <w:i/>
          <w:sz w:val="18"/>
          <w:szCs w:val="18"/>
        </w:rPr>
        <w:t xml:space="preserve"> heures maximum par semaine, 7h maximum par jour, </w:t>
      </w:r>
      <w:r w:rsidRPr="0033161A">
        <w:rPr>
          <w:rFonts w:ascii="Century Gothic" w:hAnsi="Century Gothic"/>
          <w:i/>
          <w:sz w:val="18"/>
          <w:szCs w:val="18"/>
        </w:rPr>
        <w:t xml:space="preserve">horaires ne pouvant pas être en deçà de 6h du matin et au-delà de 20 heures le soir, </w:t>
      </w:r>
      <w:r w:rsidR="003E4897" w:rsidRPr="0033161A">
        <w:rPr>
          <w:rFonts w:ascii="Century Gothic" w:hAnsi="Century Gothic"/>
          <w:i/>
          <w:sz w:val="18"/>
          <w:szCs w:val="18"/>
        </w:rPr>
        <w:t xml:space="preserve">pas de travail le dimanche, deux jours de congé </w:t>
      </w:r>
      <w:r w:rsidRPr="0033161A">
        <w:rPr>
          <w:rFonts w:ascii="Century Gothic" w:hAnsi="Century Gothic"/>
          <w:i/>
          <w:sz w:val="18"/>
          <w:szCs w:val="18"/>
        </w:rPr>
        <w:t>(</w:t>
      </w:r>
      <w:r w:rsidR="00BA6C84" w:rsidRPr="0033161A">
        <w:rPr>
          <w:rFonts w:ascii="Century Gothic" w:hAnsi="Century Gothic"/>
          <w:i/>
          <w:sz w:val="18"/>
          <w:szCs w:val="18"/>
          <w:u w:val="single"/>
        </w:rPr>
        <w:t xml:space="preserve">obligatoirement </w:t>
      </w:r>
      <w:r w:rsidR="00722D02" w:rsidRPr="0033161A">
        <w:rPr>
          <w:rFonts w:ascii="Century Gothic" w:hAnsi="Century Gothic"/>
          <w:i/>
          <w:sz w:val="18"/>
          <w:szCs w:val="18"/>
          <w:u w:val="single"/>
        </w:rPr>
        <w:t>consécutifs</w:t>
      </w:r>
      <w:r w:rsidRPr="0033161A">
        <w:rPr>
          <w:rFonts w:ascii="Century Gothic" w:hAnsi="Century Gothic"/>
          <w:i/>
          <w:sz w:val="18"/>
          <w:szCs w:val="18"/>
        </w:rPr>
        <w:t>)</w:t>
      </w:r>
      <w:r w:rsidR="003E4897" w:rsidRPr="0033161A">
        <w:rPr>
          <w:rFonts w:ascii="Century Gothic" w:hAnsi="Century Gothic"/>
          <w:i/>
          <w:sz w:val="18"/>
          <w:szCs w:val="18"/>
        </w:rPr>
        <w:t>, congés scolaires obligatoires.</w:t>
      </w:r>
    </w:p>
    <w:p w14:paraId="3B2B8DCE" w14:textId="77777777" w:rsidR="00B04C43" w:rsidRPr="00D7585C" w:rsidRDefault="00B04C43" w:rsidP="003E4897">
      <w:pPr>
        <w:tabs>
          <w:tab w:val="left" w:pos="360"/>
          <w:tab w:val="left" w:pos="900"/>
        </w:tabs>
        <w:jc w:val="both"/>
        <w:rPr>
          <w:rFonts w:ascii="Century Gothic" w:hAnsi="Century Gothic"/>
          <w:i/>
          <w:sz w:val="4"/>
          <w:szCs w:val="18"/>
        </w:rPr>
      </w:pPr>
    </w:p>
    <w:p w14:paraId="0EB9F566" w14:textId="7CDC1D41" w:rsidR="0033161A" w:rsidRDefault="0033161A" w:rsidP="000C1F80">
      <w:pPr>
        <w:pStyle w:val="Paragraphedeliste"/>
        <w:widowControl/>
        <w:tabs>
          <w:tab w:val="left" w:pos="284"/>
        </w:tabs>
        <w:autoSpaceDE/>
        <w:autoSpaceDN/>
        <w:ind w:left="0" w:firstLine="0"/>
        <w:jc w:val="both"/>
        <w:rPr>
          <w:rFonts w:ascii="Century Gothic" w:hAnsi="Century Gothic"/>
          <w:b/>
          <w:sz w:val="20"/>
          <w:szCs w:val="18"/>
        </w:rPr>
      </w:pPr>
    </w:p>
    <w:p w14:paraId="43C3FB98" w14:textId="528F291D" w:rsidR="003E4897" w:rsidRPr="00E55D2F" w:rsidRDefault="0033161A" w:rsidP="000C1F80">
      <w:pPr>
        <w:pStyle w:val="Paragraphedeliste"/>
        <w:widowControl/>
        <w:tabs>
          <w:tab w:val="left" w:pos="284"/>
        </w:tabs>
        <w:autoSpaceDE/>
        <w:autoSpaceDN/>
        <w:ind w:left="0" w:firstLine="0"/>
        <w:jc w:val="both"/>
        <w:rPr>
          <w:rFonts w:ascii="Century Gothic" w:hAnsi="Century Gothic"/>
          <w:b/>
          <w:color w:val="000000"/>
          <w:sz w:val="20"/>
          <w:szCs w:val="18"/>
        </w:rPr>
      </w:pPr>
      <w:r w:rsidRPr="00E55D2F">
        <w:rPr>
          <w:rFonts w:ascii="Century Gothic" w:hAnsi="Century Gothic"/>
          <w:b/>
          <w:sz w:val="20"/>
          <w:szCs w:val="18"/>
        </w:rPr>
        <w:t xml:space="preserve">Date de démarrage du stage en entreprise : </w:t>
      </w:r>
      <w:sdt>
        <w:sdtPr>
          <w:rPr>
            <w:rFonts w:ascii="Century Gothic" w:hAnsi="Century Gothic"/>
            <w:b/>
            <w:color w:val="000000"/>
            <w:sz w:val="20"/>
            <w:szCs w:val="18"/>
          </w:rPr>
          <w:id w:val="-380332875"/>
          <w:placeholder>
            <w:docPart w:val="2D4B90278973446CBA9B20F6D5EB983A"/>
          </w:placeholder>
          <w:showingPlcHdr/>
        </w:sdtPr>
        <w:sdtEndPr/>
        <w:sdtContent>
          <w:r w:rsidR="000C1F80" w:rsidRPr="00E55D2F">
            <w:rPr>
              <w:rStyle w:val="Textedelespacerserv"/>
              <w:sz w:val="20"/>
              <w:szCs w:val="18"/>
            </w:rPr>
            <w:t>Cliquez ou appuyez ici pour entrer du texte.</w:t>
          </w:r>
        </w:sdtContent>
      </w:sdt>
      <w:r w:rsidR="000C1F80" w:rsidRPr="00E55D2F">
        <w:rPr>
          <w:rFonts w:ascii="Century Gothic" w:hAnsi="Century Gothic"/>
          <w:b/>
          <w:color w:val="000000"/>
          <w:sz w:val="20"/>
          <w:szCs w:val="18"/>
        </w:rPr>
        <w:t xml:space="preserve"> </w:t>
      </w:r>
    </w:p>
    <w:p w14:paraId="592927EF" w14:textId="2098E0EB" w:rsidR="0033161A" w:rsidRPr="00E55D2F" w:rsidRDefault="0033161A" w:rsidP="000C1F80">
      <w:pPr>
        <w:pStyle w:val="Paragraphedeliste"/>
        <w:widowControl/>
        <w:tabs>
          <w:tab w:val="left" w:pos="284"/>
        </w:tabs>
        <w:autoSpaceDE/>
        <w:autoSpaceDN/>
        <w:ind w:left="0" w:firstLine="0"/>
        <w:jc w:val="both"/>
        <w:rPr>
          <w:rFonts w:ascii="Century Gothic" w:hAnsi="Century Gothic"/>
          <w:b/>
          <w:color w:val="000000"/>
          <w:sz w:val="20"/>
          <w:szCs w:val="18"/>
        </w:rPr>
      </w:pPr>
      <w:r w:rsidRPr="00E55D2F">
        <w:rPr>
          <w:rFonts w:ascii="Century Gothic" w:hAnsi="Century Gothic"/>
          <w:b/>
          <w:color w:val="000000"/>
          <w:sz w:val="20"/>
          <w:szCs w:val="18"/>
        </w:rPr>
        <w:t xml:space="preserve">Date des congés scolaires : </w:t>
      </w:r>
    </w:p>
    <w:p w14:paraId="77175281" w14:textId="77777777" w:rsidR="0033161A" w:rsidRDefault="0033161A" w:rsidP="0033161A">
      <w:pPr>
        <w:pStyle w:val="Paragraphedeliste"/>
        <w:widowControl/>
        <w:tabs>
          <w:tab w:val="left" w:pos="284"/>
        </w:tabs>
        <w:autoSpaceDE/>
        <w:autoSpaceDN/>
        <w:ind w:left="426" w:firstLine="0"/>
        <w:jc w:val="both"/>
        <w:rPr>
          <w:rFonts w:ascii="Century Gothic" w:hAnsi="Century Gothic"/>
          <w:b/>
          <w:color w:val="000000"/>
          <w:sz w:val="18"/>
          <w:szCs w:val="20"/>
        </w:rPr>
      </w:pPr>
      <w:r>
        <w:rPr>
          <w:rFonts w:ascii="Century Gothic" w:hAnsi="Century Gothic"/>
          <w:b/>
          <w:color w:val="000000"/>
          <w:sz w:val="18"/>
          <w:szCs w:val="20"/>
        </w:rPr>
        <w:t xml:space="preserve">Du </w:t>
      </w:r>
      <w:sdt>
        <w:sdtPr>
          <w:rPr>
            <w:rFonts w:ascii="Century Gothic" w:hAnsi="Century Gothic"/>
            <w:b/>
            <w:color w:val="000000"/>
            <w:sz w:val="18"/>
            <w:szCs w:val="20"/>
          </w:rPr>
          <w:id w:val="-1825048537"/>
          <w:placeholder>
            <w:docPart w:val="2A13F7FC30A946DCAEB045F9C234A2B6"/>
          </w:placeholder>
          <w:showingPlcHdr/>
        </w:sdtPr>
        <w:sdtEndPr/>
        <w:sdtContent>
          <w:r w:rsidRPr="00F233C5">
            <w:rPr>
              <w:rStyle w:val="Textedelespacerserv"/>
              <w:sz w:val="18"/>
            </w:rPr>
            <w:t>Cliquez ou appuyez ici pour entrer du texte.</w:t>
          </w:r>
        </w:sdtContent>
      </w:sdt>
      <w:r>
        <w:rPr>
          <w:rFonts w:ascii="Century Gothic" w:hAnsi="Century Gothic"/>
          <w:b/>
          <w:color w:val="000000"/>
          <w:sz w:val="18"/>
          <w:szCs w:val="20"/>
        </w:rPr>
        <w:t xml:space="preserve">  Au </w:t>
      </w:r>
      <w:sdt>
        <w:sdtPr>
          <w:rPr>
            <w:rFonts w:ascii="Century Gothic" w:hAnsi="Century Gothic"/>
            <w:b/>
            <w:color w:val="000000"/>
            <w:sz w:val="18"/>
            <w:szCs w:val="20"/>
          </w:rPr>
          <w:id w:val="966867293"/>
          <w:placeholder>
            <w:docPart w:val="7466B00866AD44BEB2A90ACB5B43FA51"/>
          </w:placeholder>
          <w:showingPlcHdr/>
        </w:sdtPr>
        <w:sdtEndPr/>
        <w:sdtContent>
          <w:r w:rsidRPr="00F233C5">
            <w:rPr>
              <w:rStyle w:val="Textedelespacerserv"/>
              <w:sz w:val="18"/>
            </w:rPr>
            <w:t>Cliquez ou appuyez ici pour entrer du texte.</w:t>
          </w:r>
        </w:sdtContent>
      </w:sdt>
      <w:r>
        <w:rPr>
          <w:rFonts w:ascii="Century Gothic" w:hAnsi="Century Gothic"/>
          <w:b/>
          <w:color w:val="000000"/>
          <w:sz w:val="18"/>
          <w:szCs w:val="20"/>
        </w:rPr>
        <w:t xml:space="preserve"> </w:t>
      </w:r>
    </w:p>
    <w:p w14:paraId="3544EBB5" w14:textId="77777777" w:rsidR="0033161A" w:rsidRDefault="0033161A" w:rsidP="0033161A">
      <w:pPr>
        <w:pStyle w:val="Paragraphedeliste"/>
        <w:widowControl/>
        <w:tabs>
          <w:tab w:val="left" w:pos="284"/>
        </w:tabs>
        <w:autoSpaceDE/>
        <w:autoSpaceDN/>
        <w:ind w:left="426" w:firstLine="0"/>
        <w:jc w:val="both"/>
        <w:rPr>
          <w:rFonts w:ascii="Century Gothic" w:hAnsi="Century Gothic"/>
          <w:b/>
          <w:color w:val="000000"/>
          <w:sz w:val="18"/>
          <w:szCs w:val="20"/>
        </w:rPr>
      </w:pPr>
      <w:r>
        <w:rPr>
          <w:rFonts w:ascii="Century Gothic" w:hAnsi="Century Gothic"/>
          <w:b/>
          <w:color w:val="000000"/>
          <w:sz w:val="18"/>
          <w:szCs w:val="20"/>
        </w:rPr>
        <w:t xml:space="preserve">Du </w:t>
      </w:r>
      <w:sdt>
        <w:sdtPr>
          <w:rPr>
            <w:rFonts w:ascii="Century Gothic" w:hAnsi="Century Gothic"/>
            <w:b/>
            <w:color w:val="000000"/>
            <w:sz w:val="18"/>
            <w:szCs w:val="20"/>
          </w:rPr>
          <w:id w:val="582651528"/>
          <w:placeholder>
            <w:docPart w:val="7F7187BF05774F0DA54064095533FF42"/>
          </w:placeholder>
          <w:showingPlcHdr/>
        </w:sdtPr>
        <w:sdtEndPr/>
        <w:sdtContent>
          <w:r w:rsidRPr="00F233C5">
            <w:rPr>
              <w:rStyle w:val="Textedelespacerserv"/>
              <w:sz w:val="18"/>
            </w:rPr>
            <w:t>Cliquez ou appuyez ici pour entrer du texte.</w:t>
          </w:r>
        </w:sdtContent>
      </w:sdt>
      <w:r>
        <w:rPr>
          <w:rFonts w:ascii="Century Gothic" w:hAnsi="Century Gothic"/>
          <w:b/>
          <w:color w:val="000000"/>
          <w:sz w:val="18"/>
          <w:szCs w:val="20"/>
        </w:rPr>
        <w:t xml:space="preserve">  Au </w:t>
      </w:r>
      <w:sdt>
        <w:sdtPr>
          <w:rPr>
            <w:rFonts w:ascii="Century Gothic" w:hAnsi="Century Gothic"/>
            <w:b/>
            <w:color w:val="000000"/>
            <w:sz w:val="18"/>
            <w:szCs w:val="20"/>
          </w:rPr>
          <w:id w:val="1593971871"/>
          <w:placeholder>
            <w:docPart w:val="0FD92866ED6F44FE9F16644D8D4CA675"/>
          </w:placeholder>
          <w:showingPlcHdr/>
        </w:sdtPr>
        <w:sdtEndPr/>
        <w:sdtContent>
          <w:r w:rsidRPr="00F233C5">
            <w:rPr>
              <w:rStyle w:val="Textedelespacerserv"/>
              <w:sz w:val="18"/>
            </w:rPr>
            <w:t>Cliquez ou appuyez ici pour entrer du texte.</w:t>
          </w:r>
        </w:sdtContent>
      </w:sdt>
      <w:r>
        <w:rPr>
          <w:rFonts w:ascii="Century Gothic" w:hAnsi="Century Gothic"/>
          <w:b/>
          <w:color w:val="000000"/>
          <w:sz w:val="18"/>
          <w:szCs w:val="20"/>
        </w:rPr>
        <w:t xml:space="preserve"> </w:t>
      </w:r>
    </w:p>
    <w:p w14:paraId="23F94B39" w14:textId="4CC398EF" w:rsidR="0033161A" w:rsidRPr="0033161A" w:rsidRDefault="0033161A" w:rsidP="000C1F80">
      <w:pPr>
        <w:pStyle w:val="Paragraphedeliste"/>
        <w:widowControl/>
        <w:tabs>
          <w:tab w:val="left" w:pos="284"/>
        </w:tabs>
        <w:autoSpaceDE/>
        <w:autoSpaceDN/>
        <w:ind w:left="0" w:firstLine="0"/>
        <w:jc w:val="both"/>
        <w:rPr>
          <w:rFonts w:ascii="Century Gothic" w:hAnsi="Century Gothic"/>
          <w:b/>
          <w:color w:val="000000"/>
          <w:sz w:val="18"/>
          <w:szCs w:val="20"/>
        </w:rPr>
      </w:pPr>
    </w:p>
    <w:p w14:paraId="1F74BFB9" w14:textId="77777777" w:rsidR="0033161A" w:rsidRPr="00504285" w:rsidRDefault="0033161A" w:rsidP="000C1F80">
      <w:pPr>
        <w:pStyle w:val="Paragraphedeliste"/>
        <w:widowControl/>
        <w:tabs>
          <w:tab w:val="left" w:pos="284"/>
        </w:tabs>
        <w:autoSpaceDE/>
        <w:autoSpaceDN/>
        <w:ind w:left="0" w:firstLine="0"/>
        <w:jc w:val="both"/>
        <w:rPr>
          <w:rFonts w:ascii="Century Gothic" w:hAnsi="Century Gothic"/>
          <w:sz w:val="6"/>
          <w:szCs w:val="18"/>
        </w:rPr>
      </w:pPr>
    </w:p>
    <w:tbl>
      <w:tblPr>
        <w:tblW w:w="100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271"/>
        <w:gridCol w:w="3224"/>
        <w:gridCol w:w="1593"/>
        <w:gridCol w:w="1592"/>
        <w:gridCol w:w="2348"/>
      </w:tblGrid>
      <w:tr w:rsidR="003E4897" w:rsidRPr="00E55D2F" w14:paraId="6A270BDA" w14:textId="77777777" w:rsidTr="00D87C90">
        <w:trPr>
          <w:trHeight w:val="177"/>
        </w:trPr>
        <w:tc>
          <w:tcPr>
            <w:tcW w:w="10028" w:type="dxa"/>
            <w:gridSpan w:val="5"/>
            <w:shd w:val="clear" w:color="auto" w:fill="F2F2F2"/>
            <w:vAlign w:val="center"/>
          </w:tcPr>
          <w:p w14:paraId="5097C9D7" w14:textId="385EB14A" w:rsidR="003E4897" w:rsidRPr="00E55D2F" w:rsidRDefault="003E4897" w:rsidP="00657EA0">
            <w:pPr>
              <w:tabs>
                <w:tab w:val="left" w:pos="1080"/>
              </w:tabs>
              <w:jc w:val="center"/>
              <w:rPr>
                <w:rFonts w:ascii="Century Gothic" w:hAnsi="Century Gothic"/>
                <w:b/>
                <w:sz w:val="20"/>
                <w:szCs w:val="18"/>
              </w:rPr>
            </w:pPr>
            <w:r w:rsidRPr="00E55D2F">
              <w:rPr>
                <w:rFonts w:ascii="Century Gothic" w:hAnsi="Century Gothic"/>
                <w:b/>
                <w:sz w:val="20"/>
                <w:szCs w:val="18"/>
              </w:rPr>
              <w:t>ORGANISATION TYPE de l’alternance en entreprise</w:t>
            </w:r>
          </w:p>
        </w:tc>
      </w:tr>
      <w:tr w:rsidR="003E4897" w:rsidRPr="00B04C43" w14:paraId="7609A6C7" w14:textId="77777777" w:rsidTr="00D87C90">
        <w:trPr>
          <w:trHeight w:val="267"/>
        </w:trPr>
        <w:tc>
          <w:tcPr>
            <w:tcW w:w="1271" w:type="dxa"/>
            <w:shd w:val="clear" w:color="auto" w:fill="F2F2F2"/>
            <w:vAlign w:val="center"/>
          </w:tcPr>
          <w:p w14:paraId="76FEA6B9" w14:textId="77777777" w:rsidR="003E4897" w:rsidRPr="00B04C43" w:rsidRDefault="003E4897" w:rsidP="00D87C90">
            <w:pPr>
              <w:tabs>
                <w:tab w:val="left" w:pos="1080"/>
              </w:tabs>
              <w:jc w:val="center"/>
              <w:rPr>
                <w:rFonts w:ascii="Century Gothic" w:hAnsi="Century Gothic"/>
                <w:sz w:val="18"/>
                <w:szCs w:val="18"/>
              </w:rPr>
            </w:pPr>
            <w:r w:rsidRPr="00B04C43">
              <w:rPr>
                <w:rFonts w:ascii="Century Gothic" w:hAnsi="Century Gothic"/>
                <w:sz w:val="18"/>
                <w:szCs w:val="18"/>
              </w:rPr>
              <w:t>Jour</w:t>
            </w:r>
          </w:p>
        </w:tc>
        <w:tc>
          <w:tcPr>
            <w:tcW w:w="3224" w:type="dxa"/>
            <w:shd w:val="clear" w:color="auto" w:fill="F2F2F2"/>
            <w:vAlign w:val="center"/>
          </w:tcPr>
          <w:p w14:paraId="224F0311" w14:textId="77777777" w:rsidR="003E4897" w:rsidRPr="00B04C43" w:rsidRDefault="003E4897" w:rsidP="00D87C90">
            <w:pPr>
              <w:tabs>
                <w:tab w:val="left" w:pos="1080"/>
              </w:tabs>
              <w:jc w:val="center"/>
              <w:rPr>
                <w:rFonts w:ascii="Century Gothic" w:hAnsi="Century Gothic"/>
                <w:sz w:val="18"/>
                <w:szCs w:val="18"/>
              </w:rPr>
            </w:pPr>
            <w:r w:rsidRPr="00B04C43">
              <w:rPr>
                <w:rFonts w:ascii="Century Gothic" w:hAnsi="Century Gothic"/>
                <w:sz w:val="18"/>
                <w:szCs w:val="18"/>
              </w:rPr>
              <w:t>Matin</w:t>
            </w:r>
          </w:p>
        </w:tc>
        <w:tc>
          <w:tcPr>
            <w:tcW w:w="3185" w:type="dxa"/>
            <w:gridSpan w:val="2"/>
            <w:shd w:val="clear" w:color="auto" w:fill="F2F2F2"/>
            <w:vAlign w:val="center"/>
          </w:tcPr>
          <w:p w14:paraId="4C356064" w14:textId="77777777" w:rsidR="003E4897" w:rsidRPr="00B04C43" w:rsidRDefault="003E4897" w:rsidP="00D87C90">
            <w:pPr>
              <w:tabs>
                <w:tab w:val="left" w:pos="1080"/>
              </w:tabs>
              <w:jc w:val="center"/>
              <w:rPr>
                <w:rFonts w:ascii="Century Gothic" w:hAnsi="Century Gothic"/>
                <w:sz w:val="18"/>
                <w:szCs w:val="18"/>
              </w:rPr>
            </w:pPr>
            <w:r w:rsidRPr="00B04C43">
              <w:rPr>
                <w:rFonts w:ascii="Century Gothic" w:hAnsi="Century Gothic"/>
                <w:sz w:val="18"/>
                <w:szCs w:val="18"/>
              </w:rPr>
              <w:t>Après-midi</w:t>
            </w:r>
          </w:p>
        </w:tc>
        <w:tc>
          <w:tcPr>
            <w:tcW w:w="2348" w:type="dxa"/>
            <w:shd w:val="clear" w:color="auto" w:fill="F2F2F2"/>
            <w:vAlign w:val="center"/>
          </w:tcPr>
          <w:p w14:paraId="36BFC587" w14:textId="77777777" w:rsidR="003E4897" w:rsidRPr="00B04C43" w:rsidRDefault="003E4897" w:rsidP="00D87C90">
            <w:pPr>
              <w:tabs>
                <w:tab w:val="left" w:pos="1080"/>
              </w:tabs>
              <w:jc w:val="center"/>
              <w:rPr>
                <w:rFonts w:ascii="Century Gothic" w:hAnsi="Century Gothic"/>
                <w:sz w:val="18"/>
                <w:szCs w:val="18"/>
              </w:rPr>
            </w:pPr>
            <w:r w:rsidRPr="00B04C43">
              <w:rPr>
                <w:rFonts w:ascii="Century Gothic" w:hAnsi="Century Gothic"/>
                <w:sz w:val="18"/>
                <w:szCs w:val="18"/>
              </w:rPr>
              <w:t>Total</w:t>
            </w:r>
          </w:p>
        </w:tc>
      </w:tr>
      <w:tr w:rsidR="00B04C43" w:rsidRPr="00B04C43" w14:paraId="35658C47" w14:textId="77777777" w:rsidTr="00D87C90">
        <w:trPr>
          <w:trHeight w:val="268"/>
        </w:trPr>
        <w:tc>
          <w:tcPr>
            <w:tcW w:w="1271" w:type="dxa"/>
            <w:shd w:val="clear" w:color="auto" w:fill="FFFFFF"/>
            <w:vAlign w:val="center"/>
          </w:tcPr>
          <w:p w14:paraId="6B501F38" w14:textId="77777777" w:rsidR="00B04C43" w:rsidRPr="00B04C43" w:rsidRDefault="00B04C43" w:rsidP="00B04C43">
            <w:pPr>
              <w:tabs>
                <w:tab w:val="left" w:pos="1080"/>
              </w:tabs>
              <w:jc w:val="center"/>
              <w:rPr>
                <w:rFonts w:ascii="Century Gothic" w:hAnsi="Century Gothic"/>
                <w:sz w:val="18"/>
                <w:szCs w:val="18"/>
              </w:rPr>
            </w:pPr>
            <w:r w:rsidRPr="00B04C43">
              <w:rPr>
                <w:rFonts w:ascii="Century Gothic" w:hAnsi="Century Gothic"/>
                <w:sz w:val="18"/>
                <w:szCs w:val="18"/>
              </w:rPr>
              <w:t>Lundi</w:t>
            </w:r>
          </w:p>
        </w:tc>
        <w:tc>
          <w:tcPr>
            <w:tcW w:w="3224" w:type="dxa"/>
            <w:shd w:val="clear" w:color="auto" w:fill="FFFFFF"/>
            <w:vAlign w:val="center"/>
          </w:tcPr>
          <w:p w14:paraId="7BCA9C27" w14:textId="26AF6F0D"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3185" w:type="dxa"/>
            <w:gridSpan w:val="2"/>
            <w:shd w:val="clear" w:color="auto" w:fill="FFFFFF"/>
            <w:vAlign w:val="center"/>
          </w:tcPr>
          <w:p w14:paraId="26D58B44" w14:textId="0CB9D7BB"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2348" w:type="dxa"/>
            <w:shd w:val="clear" w:color="auto" w:fill="FFFFFF"/>
            <w:vAlign w:val="center"/>
          </w:tcPr>
          <w:p w14:paraId="694C765C" w14:textId="7BC02653" w:rsidR="00B04C43" w:rsidRPr="00B04C43" w:rsidRDefault="00B04C43" w:rsidP="00B04C43">
            <w:pPr>
              <w:tabs>
                <w:tab w:val="left" w:pos="1080"/>
              </w:tabs>
              <w:jc w:val="right"/>
              <w:rPr>
                <w:rFonts w:ascii="Century Gothic" w:hAnsi="Century Gothic"/>
                <w:sz w:val="18"/>
                <w:szCs w:val="16"/>
              </w:rPr>
            </w:pPr>
            <w:r w:rsidRPr="00B04C43">
              <w:rPr>
                <w:rFonts w:ascii="Century Gothic" w:hAnsi="Century Gothic"/>
                <w:sz w:val="18"/>
                <w:szCs w:val="16"/>
              </w:rPr>
              <w:t xml:space="preserve"> heures</w:t>
            </w:r>
          </w:p>
        </w:tc>
      </w:tr>
      <w:tr w:rsidR="00B04C43" w:rsidRPr="00B04C43" w14:paraId="48843F47" w14:textId="77777777" w:rsidTr="00D87C90">
        <w:trPr>
          <w:trHeight w:val="268"/>
        </w:trPr>
        <w:tc>
          <w:tcPr>
            <w:tcW w:w="1271" w:type="dxa"/>
            <w:shd w:val="clear" w:color="auto" w:fill="FFFFFF"/>
            <w:vAlign w:val="center"/>
          </w:tcPr>
          <w:p w14:paraId="13C34601" w14:textId="77777777" w:rsidR="00B04C43" w:rsidRPr="00B04C43" w:rsidRDefault="00B04C43" w:rsidP="00B04C43">
            <w:pPr>
              <w:tabs>
                <w:tab w:val="left" w:pos="1080"/>
              </w:tabs>
              <w:jc w:val="center"/>
              <w:rPr>
                <w:rFonts w:ascii="Century Gothic" w:hAnsi="Century Gothic"/>
                <w:sz w:val="18"/>
                <w:szCs w:val="18"/>
              </w:rPr>
            </w:pPr>
            <w:r w:rsidRPr="00B04C43">
              <w:rPr>
                <w:rFonts w:ascii="Century Gothic" w:hAnsi="Century Gothic"/>
                <w:sz w:val="18"/>
                <w:szCs w:val="18"/>
              </w:rPr>
              <w:t>Mardi</w:t>
            </w:r>
          </w:p>
        </w:tc>
        <w:tc>
          <w:tcPr>
            <w:tcW w:w="3224" w:type="dxa"/>
            <w:shd w:val="clear" w:color="auto" w:fill="FFFFFF"/>
            <w:vAlign w:val="center"/>
          </w:tcPr>
          <w:p w14:paraId="45614F68" w14:textId="744DFFE1"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3185" w:type="dxa"/>
            <w:gridSpan w:val="2"/>
            <w:shd w:val="clear" w:color="auto" w:fill="FFFFFF"/>
            <w:vAlign w:val="center"/>
          </w:tcPr>
          <w:p w14:paraId="413027B7" w14:textId="7A9E0EE0"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2348" w:type="dxa"/>
            <w:shd w:val="clear" w:color="auto" w:fill="FFFFFF"/>
            <w:vAlign w:val="center"/>
          </w:tcPr>
          <w:p w14:paraId="6F7076A3" w14:textId="5CF47A38" w:rsidR="00B04C43" w:rsidRPr="00B04C43" w:rsidRDefault="00B04C43" w:rsidP="00B04C43">
            <w:pPr>
              <w:tabs>
                <w:tab w:val="left" w:pos="1080"/>
              </w:tabs>
              <w:jc w:val="right"/>
              <w:rPr>
                <w:rFonts w:ascii="Century Gothic" w:hAnsi="Century Gothic"/>
                <w:sz w:val="18"/>
                <w:szCs w:val="18"/>
              </w:rPr>
            </w:pPr>
            <w:r w:rsidRPr="00B04C43">
              <w:rPr>
                <w:rFonts w:ascii="Century Gothic" w:hAnsi="Century Gothic"/>
                <w:sz w:val="18"/>
                <w:szCs w:val="16"/>
              </w:rPr>
              <w:t xml:space="preserve"> heures</w:t>
            </w:r>
          </w:p>
        </w:tc>
      </w:tr>
      <w:tr w:rsidR="00B04C43" w:rsidRPr="00B04C43" w14:paraId="4ADCDB97" w14:textId="77777777" w:rsidTr="00D87C90">
        <w:trPr>
          <w:trHeight w:val="268"/>
        </w:trPr>
        <w:tc>
          <w:tcPr>
            <w:tcW w:w="1271" w:type="dxa"/>
            <w:shd w:val="clear" w:color="auto" w:fill="FFFFFF"/>
            <w:vAlign w:val="center"/>
          </w:tcPr>
          <w:p w14:paraId="147C6E92" w14:textId="77777777" w:rsidR="00B04C43" w:rsidRPr="00B04C43" w:rsidRDefault="00B04C43" w:rsidP="00B04C43">
            <w:pPr>
              <w:tabs>
                <w:tab w:val="left" w:pos="1080"/>
              </w:tabs>
              <w:jc w:val="center"/>
              <w:rPr>
                <w:rFonts w:ascii="Century Gothic" w:hAnsi="Century Gothic"/>
                <w:sz w:val="18"/>
                <w:szCs w:val="18"/>
              </w:rPr>
            </w:pPr>
            <w:r w:rsidRPr="00B04C43">
              <w:rPr>
                <w:rFonts w:ascii="Century Gothic" w:hAnsi="Century Gothic"/>
                <w:sz w:val="18"/>
                <w:szCs w:val="18"/>
              </w:rPr>
              <w:t>Mercredi</w:t>
            </w:r>
          </w:p>
        </w:tc>
        <w:tc>
          <w:tcPr>
            <w:tcW w:w="3224" w:type="dxa"/>
            <w:shd w:val="clear" w:color="auto" w:fill="FFFFFF"/>
            <w:vAlign w:val="center"/>
          </w:tcPr>
          <w:p w14:paraId="04AAA079" w14:textId="10E22C2A"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3185" w:type="dxa"/>
            <w:gridSpan w:val="2"/>
            <w:shd w:val="clear" w:color="auto" w:fill="FFFFFF"/>
            <w:vAlign w:val="center"/>
          </w:tcPr>
          <w:p w14:paraId="20DAF5BC" w14:textId="4DB4E27E"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2348" w:type="dxa"/>
            <w:shd w:val="clear" w:color="auto" w:fill="FFFFFF"/>
            <w:vAlign w:val="center"/>
          </w:tcPr>
          <w:p w14:paraId="0B11F47B" w14:textId="2A019F8B" w:rsidR="00B04C43" w:rsidRPr="00B04C43" w:rsidRDefault="00B04C43" w:rsidP="00B04C43">
            <w:pPr>
              <w:tabs>
                <w:tab w:val="left" w:pos="1080"/>
              </w:tabs>
              <w:jc w:val="right"/>
              <w:rPr>
                <w:rFonts w:ascii="Century Gothic" w:hAnsi="Century Gothic"/>
                <w:sz w:val="18"/>
                <w:szCs w:val="18"/>
              </w:rPr>
            </w:pPr>
            <w:r w:rsidRPr="00B04C43">
              <w:rPr>
                <w:rFonts w:ascii="Century Gothic" w:hAnsi="Century Gothic"/>
                <w:sz w:val="18"/>
                <w:szCs w:val="16"/>
              </w:rPr>
              <w:t xml:space="preserve"> heures</w:t>
            </w:r>
          </w:p>
        </w:tc>
      </w:tr>
      <w:tr w:rsidR="00B04C43" w:rsidRPr="00B04C43" w14:paraId="486803F2" w14:textId="77777777" w:rsidTr="00D87C90">
        <w:trPr>
          <w:trHeight w:val="268"/>
        </w:trPr>
        <w:tc>
          <w:tcPr>
            <w:tcW w:w="1271" w:type="dxa"/>
            <w:shd w:val="clear" w:color="auto" w:fill="FFFFFF"/>
            <w:vAlign w:val="center"/>
          </w:tcPr>
          <w:p w14:paraId="15E0FF95" w14:textId="77777777" w:rsidR="00B04C43" w:rsidRPr="00B04C43" w:rsidRDefault="00B04C43" w:rsidP="00B04C43">
            <w:pPr>
              <w:tabs>
                <w:tab w:val="left" w:pos="1080"/>
              </w:tabs>
              <w:jc w:val="center"/>
              <w:rPr>
                <w:rFonts w:ascii="Century Gothic" w:hAnsi="Century Gothic"/>
                <w:sz w:val="18"/>
                <w:szCs w:val="18"/>
              </w:rPr>
            </w:pPr>
            <w:r w:rsidRPr="00B04C43">
              <w:rPr>
                <w:rFonts w:ascii="Century Gothic" w:hAnsi="Century Gothic"/>
                <w:sz w:val="18"/>
                <w:szCs w:val="18"/>
              </w:rPr>
              <w:t>Jeudi</w:t>
            </w:r>
          </w:p>
        </w:tc>
        <w:tc>
          <w:tcPr>
            <w:tcW w:w="3224" w:type="dxa"/>
            <w:shd w:val="clear" w:color="auto" w:fill="FFFFFF"/>
            <w:vAlign w:val="center"/>
          </w:tcPr>
          <w:p w14:paraId="73B9B4CB" w14:textId="53F34309"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3185" w:type="dxa"/>
            <w:gridSpan w:val="2"/>
            <w:shd w:val="clear" w:color="auto" w:fill="FFFFFF"/>
            <w:vAlign w:val="center"/>
          </w:tcPr>
          <w:p w14:paraId="3659BC65" w14:textId="5A3AF7F4"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2348" w:type="dxa"/>
            <w:shd w:val="clear" w:color="auto" w:fill="FFFFFF"/>
            <w:vAlign w:val="center"/>
          </w:tcPr>
          <w:p w14:paraId="2B9D30DB" w14:textId="1B52723D" w:rsidR="00B04C43" w:rsidRPr="00B04C43" w:rsidRDefault="00B04C43" w:rsidP="00B04C43">
            <w:pPr>
              <w:tabs>
                <w:tab w:val="left" w:pos="1080"/>
              </w:tabs>
              <w:jc w:val="right"/>
              <w:rPr>
                <w:rFonts w:ascii="Century Gothic" w:hAnsi="Century Gothic"/>
                <w:sz w:val="18"/>
                <w:szCs w:val="18"/>
              </w:rPr>
            </w:pPr>
            <w:r w:rsidRPr="00B04C43">
              <w:rPr>
                <w:rFonts w:ascii="Century Gothic" w:hAnsi="Century Gothic"/>
                <w:sz w:val="18"/>
                <w:szCs w:val="16"/>
              </w:rPr>
              <w:t xml:space="preserve"> heures</w:t>
            </w:r>
          </w:p>
        </w:tc>
      </w:tr>
      <w:tr w:rsidR="00B04C43" w:rsidRPr="00B04C43" w14:paraId="5A286CB8" w14:textId="77777777" w:rsidTr="00D87C90">
        <w:trPr>
          <w:trHeight w:val="268"/>
        </w:trPr>
        <w:tc>
          <w:tcPr>
            <w:tcW w:w="1271" w:type="dxa"/>
            <w:shd w:val="clear" w:color="auto" w:fill="FFFFFF"/>
            <w:vAlign w:val="center"/>
          </w:tcPr>
          <w:p w14:paraId="596C3234" w14:textId="77777777" w:rsidR="00B04C43" w:rsidRPr="00B04C43" w:rsidRDefault="00B04C43" w:rsidP="00B04C43">
            <w:pPr>
              <w:tabs>
                <w:tab w:val="left" w:pos="1080"/>
              </w:tabs>
              <w:jc w:val="center"/>
              <w:rPr>
                <w:rFonts w:ascii="Century Gothic" w:hAnsi="Century Gothic"/>
                <w:sz w:val="18"/>
                <w:szCs w:val="18"/>
              </w:rPr>
            </w:pPr>
            <w:r w:rsidRPr="00B04C43">
              <w:rPr>
                <w:rFonts w:ascii="Century Gothic" w:hAnsi="Century Gothic"/>
                <w:sz w:val="18"/>
                <w:szCs w:val="18"/>
              </w:rPr>
              <w:t>Vendredi</w:t>
            </w:r>
          </w:p>
        </w:tc>
        <w:tc>
          <w:tcPr>
            <w:tcW w:w="3224" w:type="dxa"/>
            <w:shd w:val="clear" w:color="auto" w:fill="FFFFFF"/>
            <w:vAlign w:val="center"/>
          </w:tcPr>
          <w:p w14:paraId="26CEE62F" w14:textId="0BAC558D"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3185" w:type="dxa"/>
            <w:gridSpan w:val="2"/>
            <w:shd w:val="clear" w:color="auto" w:fill="FFFFFF"/>
            <w:vAlign w:val="center"/>
          </w:tcPr>
          <w:p w14:paraId="6A616520" w14:textId="7B2DD496"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2348" w:type="dxa"/>
            <w:shd w:val="clear" w:color="auto" w:fill="FFFFFF"/>
            <w:vAlign w:val="center"/>
          </w:tcPr>
          <w:p w14:paraId="3571647A" w14:textId="44F5405D" w:rsidR="00B04C43" w:rsidRPr="00B04C43" w:rsidRDefault="00B04C43" w:rsidP="00B04C43">
            <w:pPr>
              <w:tabs>
                <w:tab w:val="left" w:pos="1080"/>
              </w:tabs>
              <w:jc w:val="right"/>
              <w:rPr>
                <w:rFonts w:ascii="Century Gothic" w:hAnsi="Century Gothic"/>
                <w:sz w:val="18"/>
                <w:szCs w:val="18"/>
              </w:rPr>
            </w:pPr>
            <w:r w:rsidRPr="00B04C43">
              <w:rPr>
                <w:rFonts w:ascii="Century Gothic" w:hAnsi="Century Gothic"/>
                <w:sz w:val="18"/>
                <w:szCs w:val="16"/>
              </w:rPr>
              <w:t xml:space="preserve"> heures</w:t>
            </w:r>
          </w:p>
        </w:tc>
      </w:tr>
      <w:tr w:rsidR="00B04C43" w:rsidRPr="00B04C43" w14:paraId="222086C1" w14:textId="77777777" w:rsidTr="00D87C90">
        <w:trPr>
          <w:trHeight w:val="268"/>
        </w:trPr>
        <w:tc>
          <w:tcPr>
            <w:tcW w:w="1271" w:type="dxa"/>
            <w:shd w:val="clear" w:color="auto" w:fill="FFFFFF"/>
            <w:vAlign w:val="center"/>
          </w:tcPr>
          <w:p w14:paraId="5BDFA4DC" w14:textId="77777777" w:rsidR="00B04C43" w:rsidRPr="00B04C43" w:rsidRDefault="00B04C43" w:rsidP="00B04C43">
            <w:pPr>
              <w:tabs>
                <w:tab w:val="left" w:pos="1080"/>
              </w:tabs>
              <w:jc w:val="center"/>
              <w:rPr>
                <w:rFonts w:ascii="Century Gothic" w:hAnsi="Century Gothic"/>
                <w:sz w:val="18"/>
                <w:szCs w:val="18"/>
              </w:rPr>
            </w:pPr>
            <w:r w:rsidRPr="00B04C43">
              <w:rPr>
                <w:rFonts w:ascii="Century Gothic" w:hAnsi="Century Gothic"/>
                <w:sz w:val="18"/>
                <w:szCs w:val="18"/>
              </w:rPr>
              <w:t>Samedi</w:t>
            </w:r>
          </w:p>
        </w:tc>
        <w:tc>
          <w:tcPr>
            <w:tcW w:w="3224" w:type="dxa"/>
            <w:shd w:val="clear" w:color="auto" w:fill="FFFFFF"/>
            <w:vAlign w:val="center"/>
          </w:tcPr>
          <w:p w14:paraId="2DC479D8" w14:textId="4E9447B2"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3185" w:type="dxa"/>
            <w:gridSpan w:val="2"/>
            <w:shd w:val="clear" w:color="auto" w:fill="FFFFFF"/>
            <w:vAlign w:val="center"/>
          </w:tcPr>
          <w:p w14:paraId="658318DA" w14:textId="71C639EE" w:rsidR="00B04C43" w:rsidRPr="00B04C43" w:rsidRDefault="00B04C43" w:rsidP="00B04C43">
            <w:pPr>
              <w:tabs>
                <w:tab w:val="left" w:pos="1080"/>
              </w:tabs>
              <w:rPr>
                <w:rFonts w:ascii="Century Gothic" w:hAnsi="Century Gothic"/>
                <w:sz w:val="18"/>
                <w:szCs w:val="16"/>
              </w:rPr>
            </w:pPr>
            <w:r w:rsidRPr="00B04C43">
              <w:rPr>
                <w:rFonts w:ascii="Century Gothic" w:hAnsi="Century Gothic"/>
                <w:sz w:val="18"/>
                <w:szCs w:val="16"/>
              </w:rPr>
              <w:t xml:space="preserve">De : </w:t>
            </w:r>
            <w:r>
              <w:rPr>
                <w:rFonts w:ascii="Century Gothic" w:hAnsi="Century Gothic"/>
                <w:sz w:val="18"/>
                <w:szCs w:val="16"/>
              </w:rPr>
              <w:t xml:space="preserve">                           à</w:t>
            </w:r>
            <w:r w:rsidRPr="00B04C43">
              <w:rPr>
                <w:rFonts w:ascii="Century Gothic" w:hAnsi="Century Gothic"/>
                <w:sz w:val="18"/>
                <w:szCs w:val="16"/>
              </w:rPr>
              <w:t xml:space="preserve"> : </w:t>
            </w:r>
          </w:p>
        </w:tc>
        <w:tc>
          <w:tcPr>
            <w:tcW w:w="2348" w:type="dxa"/>
            <w:shd w:val="clear" w:color="auto" w:fill="FFFFFF"/>
            <w:vAlign w:val="center"/>
          </w:tcPr>
          <w:p w14:paraId="715D44AD" w14:textId="0FB2FE17" w:rsidR="00B04C43" w:rsidRPr="00B04C43" w:rsidRDefault="00B04C43" w:rsidP="00B04C43">
            <w:pPr>
              <w:tabs>
                <w:tab w:val="left" w:pos="1080"/>
              </w:tabs>
              <w:jc w:val="right"/>
              <w:rPr>
                <w:rFonts w:ascii="Century Gothic" w:hAnsi="Century Gothic"/>
                <w:sz w:val="18"/>
                <w:szCs w:val="18"/>
              </w:rPr>
            </w:pPr>
            <w:r w:rsidRPr="00B04C43">
              <w:rPr>
                <w:rFonts w:ascii="Century Gothic" w:hAnsi="Century Gothic"/>
                <w:sz w:val="18"/>
                <w:szCs w:val="16"/>
              </w:rPr>
              <w:t xml:space="preserve"> heures</w:t>
            </w:r>
          </w:p>
        </w:tc>
      </w:tr>
      <w:tr w:rsidR="005D7BA0" w:rsidRPr="005D13FC" w14:paraId="675CBADE" w14:textId="77777777" w:rsidTr="00D87C90">
        <w:trPr>
          <w:trHeight w:val="268"/>
        </w:trPr>
        <w:tc>
          <w:tcPr>
            <w:tcW w:w="6088" w:type="dxa"/>
            <w:gridSpan w:val="3"/>
            <w:shd w:val="clear" w:color="auto" w:fill="F2F2F2"/>
            <w:vAlign w:val="center"/>
          </w:tcPr>
          <w:p w14:paraId="54DE4EC9" w14:textId="77777777" w:rsidR="005D7BA0" w:rsidRPr="005D13FC" w:rsidRDefault="005D7BA0" w:rsidP="005D7BA0">
            <w:pPr>
              <w:tabs>
                <w:tab w:val="left" w:pos="1080"/>
              </w:tabs>
              <w:jc w:val="center"/>
              <w:rPr>
                <w:rFonts w:ascii="Century Gothic" w:hAnsi="Century Gothic"/>
                <w:sz w:val="20"/>
                <w:szCs w:val="18"/>
              </w:rPr>
            </w:pPr>
          </w:p>
        </w:tc>
        <w:tc>
          <w:tcPr>
            <w:tcW w:w="1592" w:type="dxa"/>
            <w:shd w:val="clear" w:color="auto" w:fill="FFFFFF"/>
            <w:vAlign w:val="center"/>
          </w:tcPr>
          <w:p w14:paraId="6F816975" w14:textId="77777777" w:rsidR="005D7BA0" w:rsidRPr="00E55D2F" w:rsidRDefault="005D7BA0" w:rsidP="005D7BA0">
            <w:pPr>
              <w:tabs>
                <w:tab w:val="left" w:pos="1080"/>
              </w:tabs>
              <w:jc w:val="center"/>
              <w:rPr>
                <w:rFonts w:ascii="Century Gothic" w:hAnsi="Century Gothic"/>
                <w:b/>
                <w:sz w:val="20"/>
                <w:szCs w:val="18"/>
              </w:rPr>
            </w:pPr>
            <w:r w:rsidRPr="00E55D2F">
              <w:rPr>
                <w:rFonts w:ascii="Century Gothic" w:hAnsi="Century Gothic"/>
                <w:b/>
                <w:sz w:val="20"/>
                <w:szCs w:val="18"/>
              </w:rPr>
              <w:t>Total</w:t>
            </w:r>
          </w:p>
        </w:tc>
        <w:tc>
          <w:tcPr>
            <w:tcW w:w="2348" w:type="dxa"/>
            <w:shd w:val="clear" w:color="auto" w:fill="FFFFFF"/>
            <w:vAlign w:val="center"/>
          </w:tcPr>
          <w:p w14:paraId="52B791AF" w14:textId="4DCBD344" w:rsidR="005D7BA0" w:rsidRPr="00E55D2F" w:rsidRDefault="005D13FC" w:rsidP="005D13FC">
            <w:pPr>
              <w:tabs>
                <w:tab w:val="left" w:pos="1080"/>
              </w:tabs>
              <w:jc w:val="right"/>
              <w:rPr>
                <w:rFonts w:ascii="Century Gothic" w:hAnsi="Century Gothic"/>
                <w:sz w:val="20"/>
                <w:szCs w:val="18"/>
              </w:rPr>
            </w:pPr>
            <w:r w:rsidRPr="00E55D2F">
              <w:rPr>
                <w:rFonts w:ascii="Century Gothic" w:hAnsi="Century Gothic"/>
                <w:sz w:val="20"/>
                <w:szCs w:val="16"/>
              </w:rPr>
              <w:t>heures</w:t>
            </w:r>
          </w:p>
        </w:tc>
      </w:tr>
    </w:tbl>
    <w:p w14:paraId="6B79BDBF" w14:textId="77777777" w:rsidR="003E4897" w:rsidRPr="00A71389" w:rsidRDefault="003E4897" w:rsidP="003E4897">
      <w:pPr>
        <w:tabs>
          <w:tab w:val="left" w:pos="1080"/>
        </w:tabs>
        <w:jc w:val="both"/>
        <w:rPr>
          <w:rFonts w:ascii="Century Gothic" w:hAnsi="Century Gothic"/>
          <w:sz w:val="8"/>
          <w:szCs w:val="18"/>
        </w:rPr>
      </w:pPr>
    </w:p>
    <w:p w14:paraId="48F72985" w14:textId="77777777" w:rsidR="0033161A" w:rsidRDefault="0033161A" w:rsidP="00641D5B">
      <w:pPr>
        <w:jc w:val="both"/>
        <w:rPr>
          <w:rFonts w:ascii="Century Gothic" w:hAnsi="Century Gothic"/>
          <w:b/>
          <w:sz w:val="20"/>
          <w:szCs w:val="18"/>
        </w:rPr>
      </w:pPr>
    </w:p>
    <w:p w14:paraId="0B5A63C2" w14:textId="3C5A52D7" w:rsidR="00641D5B" w:rsidRPr="00E55D2F" w:rsidRDefault="00411C81" w:rsidP="00641D5B">
      <w:pPr>
        <w:jc w:val="both"/>
        <w:rPr>
          <w:rFonts w:ascii="Century Gothic" w:hAnsi="Century Gothic"/>
          <w:b/>
          <w:sz w:val="20"/>
          <w:szCs w:val="18"/>
        </w:rPr>
      </w:pPr>
      <w:r w:rsidRPr="00E55D2F">
        <w:rPr>
          <w:rFonts w:ascii="Century Gothic" w:hAnsi="Century Gothic"/>
          <w:b/>
          <w:sz w:val="20"/>
          <w:szCs w:val="18"/>
        </w:rPr>
        <w:t xml:space="preserve">2° </w:t>
      </w:r>
      <w:r w:rsidRPr="00E55D2F">
        <w:rPr>
          <w:rFonts w:ascii="Century Gothic" w:hAnsi="Century Gothic"/>
          <w:b/>
          <w:sz w:val="20"/>
          <w:szCs w:val="18"/>
          <w:u w:val="single"/>
        </w:rPr>
        <w:t>Organisation de l’alternance en CFA</w:t>
      </w:r>
      <w:r w:rsidR="009E69C7" w:rsidRPr="00E55D2F">
        <w:rPr>
          <w:rFonts w:ascii="Century Gothic" w:hAnsi="Century Gothic"/>
          <w:b/>
          <w:sz w:val="20"/>
          <w:szCs w:val="18"/>
          <w:u w:val="single"/>
        </w:rPr>
        <w:t xml:space="preserve"> d’accueil</w:t>
      </w:r>
    </w:p>
    <w:p w14:paraId="311D1DF0" w14:textId="77777777" w:rsidR="00004D98" w:rsidRDefault="00004D98" w:rsidP="0033161A">
      <w:pPr>
        <w:rPr>
          <w:rFonts w:ascii="Century Gothic" w:hAnsi="Century Gothic"/>
          <w:i/>
          <w:sz w:val="18"/>
          <w:szCs w:val="18"/>
        </w:rPr>
      </w:pPr>
    </w:p>
    <w:p w14:paraId="48812592" w14:textId="13795777" w:rsidR="0033161A" w:rsidRPr="00E55D2F" w:rsidRDefault="0033161A" w:rsidP="0033161A">
      <w:pPr>
        <w:rPr>
          <w:rFonts w:ascii="Century Gothic" w:hAnsi="Century Gothic"/>
          <w:bCs/>
          <w:i/>
          <w:sz w:val="18"/>
          <w:szCs w:val="18"/>
        </w:rPr>
      </w:pPr>
      <w:r w:rsidRPr="00E55D2F">
        <w:rPr>
          <w:rFonts w:ascii="Century Gothic" w:hAnsi="Century Gothic"/>
          <w:i/>
          <w:sz w:val="18"/>
          <w:szCs w:val="18"/>
        </w:rPr>
        <w:t>Pour rappel : l’entrée en CFA se fera au maximum le</w:t>
      </w:r>
      <w:r w:rsidRPr="00E55D2F">
        <w:rPr>
          <w:rFonts w:ascii="Century Gothic" w:hAnsi="Century Gothic"/>
          <w:bCs/>
          <w:i/>
          <w:sz w:val="18"/>
          <w:szCs w:val="18"/>
        </w:rPr>
        <w:t xml:space="preserve"> 15 septembre. Dans le cas d’un cycle de formation décalé en octobre, </w:t>
      </w:r>
      <w:r w:rsidR="00E55D2F" w:rsidRPr="00E55D2F">
        <w:rPr>
          <w:rFonts w:ascii="Century Gothic" w:hAnsi="Century Gothic"/>
          <w:bCs/>
          <w:i/>
          <w:sz w:val="18"/>
          <w:szCs w:val="18"/>
        </w:rPr>
        <w:t>l’élève pourra d</w:t>
      </w:r>
      <w:r w:rsidRPr="00E55D2F">
        <w:rPr>
          <w:rFonts w:ascii="Century Gothic" w:hAnsi="Century Gothic"/>
          <w:bCs/>
          <w:i/>
          <w:sz w:val="18"/>
          <w:szCs w:val="18"/>
        </w:rPr>
        <w:t xml:space="preserve">émarrer </w:t>
      </w:r>
      <w:r w:rsidR="00E55D2F" w:rsidRPr="00E55D2F">
        <w:rPr>
          <w:rFonts w:ascii="Century Gothic" w:hAnsi="Century Gothic"/>
          <w:bCs/>
          <w:i/>
          <w:sz w:val="18"/>
          <w:szCs w:val="18"/>
        </w:rPr>
        <w:t>s</w:t>
      </w:r>
      <w:r w:rsidRPr="00E55D2F">
        <w:rPr>
          <w:rFonts w:ascii="Century Gothic" w:hAnsi="Century Gothic"/>
          <w:bCs/>
          <w:i/>
          <w:sz w:val="18"/>
          <w:szCs w:val="18"/>
        </w:rPr>
        <w:t xml:space="preserve">a période de stage en entreprise avant </w:t>
      </w:r>
      <w:r w:rsidR="00E55D2F" w:rsidRPr="00E55D2F">
        <w:rPr>
          <w:rFonts w:ascii="Century Gothic" w:hAnsi="Century Gothic"/>
          <w:bCs/>
          <w:i/>
          <w:sz w:val="18"/>
          <w:szCs w:val="18"/>
        </w:rPr>
        <w:t>s</w:t>
      </w:r>
      <w:r w:rsidRPr="00E55D2F">
        <w:rPr>
          <w:rFonts w:ascii="Century Gothic" w:hAnsi="Century Gothic"/>
          <w:bCs/>
          <w:i/>
          <w:sz w:val="18"/>
          <w:szCs w:val="18"/>
        </w:rPr>
        <w:t xml:space="preserve">a première alternance au CFA, à la double condition suivante : </w:t>
      </w:r>
    </w:p>
    <w:p w14:paraId="1D8B22E4" w14:textId="459273DB" w:rsidR="0033161A" w:rsidRPr="00E55D2F" w:rsidRDefault="0033161A" w:rsidP="00E55D2F">
      <w:pPr>
        <w:pStyle w:val="Paragraphedeliste"/>
        <w:numPr>
          <w:ilvl w:val="0"/>
          <w:numId w:val="16"/>
        </w:numPr>
        <w:ind w:left="426"/>
        <w:rPr>
          <w:rFonts w:ascii="Century Gothic" w:hAnsi="Century Gothic"/>
          <w:bCs/>
          <w:i/>
          <w:sz w:val="18"/>
          <w:szCs w:val="18"/>
        </w:rPr>
      </w:pPr>
      <w:r w:rsidRPr="00E55D2F">
        <w:rPr>
          <w:rFonts w:ascii="Century Gothic" w:hAnsi="Century Gothic"/>
          <w:bCs/>
          <w:i/>
          <w:sz w:val="18"/>
          <w:szCs w:val="18"/>
        </w:rPr>
        <w:t xml:space="preserve">le CFA prévoit un accueil préalable afin de mieux </w:t>
      </w:r>
      <w:r w:rsidR="00E55D2F" w:rsidRPr="00E55D2F">
        <w:rPr>
          <w:rFonts w:ascii="Century Gothic" w:hAnsi="Century Gothic"/>
          <w:bCs/>
          <w:i/>
          <w:sz w:val="18"/>
          <w:szCs w:val="18"/>
        </w:rPr>
        <w:t>l</w:t>
      </w:r>
      <w:r w:rsidRPr="00E55D2F">
        <w:rPr>
          <w:rFonts w:ascii="Century Gothic" w:hAnsi="Century Gothic"/>
          <w:bCs/>
          <w:i/>
          <w:sz w:val="18"/>
          <w:szCs w:val="18"/>
        </w:rPr>
        <w:t xml:space="preserve">e préparer à cette immersion en entreprise (notamment sur les aspects de santé et de sécurité au travail) </w:t>
      </w:r>
    </w:p>
    <w:p w14:paraId="7DC637ED" w14:textId="1B7F9153" w:rsidR="0033161A" w:rsidRPr="00E55D2F" w:rsidRDefault="0033161A" w:rsidP="00E55D2F">
      <w:pPr>
        <w:pStyle w:val="Paragraphedeliste"/>
        <w:numPr>
          <w:ilvl w:val="0"/>
          <w:numId w:val="16"/>
        </w:numPr>
        <w:ind w:left="426"/>
        <w:rPr>
          <w:rFonts w:ascii="Century Gothic" w:hAnsi="Century Gothic"/>
          <w:bCs/>
          <w:i/>
          <w:sz w:val="18"/>
          <w:szCs w:val="18"/>
        </w:rPr>
      </w:pPr>
      <w:r w:rsidRPr="00E55D2F">
        <w:rPr>
          <w:rFonts w:ascii="Century Gothic" w:hAnsi="Century Gothic"/>
          <w:bCs/>
          <w:i/>
          <w:sz w:val="18"/>
          <w:szCs w:val="18"/>
        </w:rPr>
        <w:t xml:space="preserve">un formateur suit </w:t>
      </w:r>
      <w:r w:rsidR="00E55D2F" w:rsidRPr="00E55D2F">
        <w:rPr>
          <w:rFonts w:ascii="Century Gothic" w:hAnsi="Century Gothic"/>
          <w:bCs/>
          <w:i/>
          <w:sz w:val="18"/>
          <w:szCs w:val="18"/>
        </w:rPr>
        <w:t>s</w:t>
      </w:r>
      <w:r w:rsidRPr="00E55D2F">
        <w:rPr>
          <w:rFonts w:ascii="Century Gothic" w:hAnsi="Century Gothic"/>
          <w:bCs/>
          <w:i/>
          <w:sz w:val="18"/>
          <w:szCs w:val="18"/>
        </w:rPr>
        <w:t xml:space="preserve">es premiers pas en entreprise en contactant régulièrement le tuteur désigné </w:t>
      </w:r>
      <w:r w:rsidR="00E55D2F" w:rsidRPr="00E55D2F">
        <w:rPr>
          <w:rFonts w:ascii="Century Gothic" w:hAnsi="Century Gothic"/>
          <w:bCs/>
          <w:i/>
          <w:sz w:val="18"/>
          <w:szCs w:val="18"/>
        </w:rPr>
        <w:t xml:space="preserve">au sein </w:t>
      </w:r>
      <w:r w:rsidRPr="00E55D2F">
        <w:rPr>
          <w:rFonts w:ascii="Century Gothic" w:hAnsi="Century Gothic"/>
          <w:bCs/>
          <w:i/>
          <w:sz w:val="18"/>
          <w:szCs w:val="18"/>
        </w:rPr>
        <w:t xml:space="preserve">de l’entreprise. </w:t>
      </w:r>
    </w:p>
    <w:p w14:paraId="7E813B00" w14:textId="77777777" w:rsidR="0033161A" w:rsidRDefault="0033161A" w:rsidP="003E4897">
      <w:pPr>
        <w:rPr>
          <w:rFonts w:ascii="Century Gothic" w:hAnsi="Century Gothic"/>
          <w:sz w:val="18"/>
          <w:szCs w:val="18"/>
        </w:rPr>
      </w:pPr>
    </w:p>
    <w:p w14:paraId="1C1DFE40" w14:textId="749D7544" w:rsidR="0033161A" w:rsidRPr="00E55D2F" w:rsidRDefault="0033161A" w:rsidP="003E4897">
      <w:pPr>
        <w:rPr>
          <w:rFonts w:ascii="Century Gothic" w:hAnsi="Century Gothic"/>
          <w:b/>
          <w:sz w:val="20"/>
          <w:szCs w:val="18"/>
        </w:rPr>
      </w:pPr>
      <w:r w:rsidRPr="00E55D2F">
        <w:rPr>
          <w:rFonts w:ascii="Century Gothic" w:hAnsi="Century Gothic"/>
          <w:b/>
          <w:sz w:val="20"/>
          <w:szCs w:val="18"/>
        </w:rPr>
        <w:t xml:space="preserve">Date de démarrage du cycle de formation : </w:t>
      </w:r>
      <w:sdt>
        <w:sdtPr>
          <w:rPr>
            <w:rFonts w:ascii="Century Gothic" w:hAnsi="Century Gothic"/>
            <w:b/>
            <w:color w:val="000000"/>
            <w:sz w:val="20"/>
            <w:szCs w:val="18"/>
          </w:rPr>
          <w:id w:val="-1662392519"/>
          <w:placeholder>
            <w:docPart w:val="58457B9A16BF484C933A1F17118865F8"/>
          </w:placeholder>
          <w:showingPlcHdr/>
        </w:sdtPr>
        <w:sdtEndPr/>
        <w:sdtContent>
          <w:r w:rsidRPr="00E55D2F">
            <w:rPr>
              <w:rStyle w:val="Textedelespacerserv"/>
              <w:sz w:val="20"/>
              <w:szCs w:val="18"/>
            </w:rPr>
            <w:t>Cliquez ou appuyez ici pour entrer du texte.</w:t>
          </w:r>
        </w:sdtContent>
      </w:sdt>
    </w:p>
    <w:p w14:paraId="6BD25053" w14:textId="77777777" w:rsidR="00E55D2F" w:rsidRDefault="00E55D2F" w:rsidP="0033161A">
      <w:pPr>
        <w:rPr>
          <w:rFonts w:ascii="Century Gothic" w:hAnsi="Century Gothic"/>
          <w:b/>
          <w:sz w:val="20"/>
          <w:szCs w:val="18"/>
        </w:rPr>
      </w:pPr>
    </w:p>
    <w:p w14:paraId="4F7F6792" w14:textId="10D8E4E8" w:rsidR="0033161A" w:rsidRPr="00E55D2F" w:rsidRDefault="0033161A" w:rsidP="0033161A">
      <w:pPr>
        <w:rPr>
          <w:rFonts w:ascii="Century Gothic" w:hAnsi="Century Gothic"/>
          <w:b/>
          <w:sz w:val="20"/>
          <w:szCs w:val="18"/>
        </w:rPr>
      </w:pPr>
      <w:r w:rsidRPr="00E55D2F">
        <w:rPr>
          <w:rFonts w:ascii="Century Gothic" w:hAnsi="Century Gothic"/>
          <w:b/>
          <w:sz w:val="20"/>
          <w:szCs w:val="18"/>
        </w:rPr>
        <w:t xml:space="preserve">Diplôme préparé : </w:t>
      </w:r>
      <w:sdt>
        <w:sdtPr>
          <w:rPr>
            <w:rFonts w:ascii="Century Gothic" w:hAnsi="Century Gothic"/>
            <w:b/>
            <w:color w:val="000000"/>
            <w:sz w:val="20"/>
            <w:szCs w:val="18"/>
          </w:rPr>
          <w:id w:val="-1183965266"/>
          <w:placeholder>
            <w:docPart w:val="157E61320CEC479091FA822CA8FD0D06"/>
          </w:placeholder>
          <w:showingPlcHdr/>
        </w:sdtPr>
        <w:sdtEndPr/>
        <w:sdtContent>
          <w:r w:rsidRPr="00E55D2F">
            <w:rPr>
              <w:rStyle w:val="Textedelespacerserv"/>
              <w:sz w:val="20"/>
              <w:szCs w:val="18"/>
            </w:rPr>
            <w:t>Cliquez ou appuyez ici pour entrer du texte.</w:t>
          </w:r>
        </w:sdtContent>
      </w:sdt>
    </w:p>
    <w:p w14:paraId="3B0CB971" w14:textId="36449518" w:rsidR="0033161A" w:rsidRPr="0033161A" w:rsidRDefault="0033161A" w:rsidP="003E4897">
      <w:pPr>
        <w:rPr>
          <w:rFonts w:ascii="Century Gothic" w:hAnsi="Century Gothic"/>
          <w:b/>
          <w:sz w:val="20"/>
          <w:szCs w:val="18"/>
        </w:rPr>
      </w:pPr>
    </w:p>
    <w:p w14:paraId="6C9E9EBD" w14:textId="1B6A4B71" w:rsidR="003E4897" w:rsidRPr="00E55D2F" w:rsidRDefault="00E55D2F" w:rsidP="003E4897">
      <w:pPr>
        <w:tabs>
          <w:tab w:val="left" w:pos="1080"/>
        </w:tabs>
        <w:jc w:val="both"/>
        <w:rPr>
          <w:rFonts w:ascii="Century Gothic" w:hAnsi="Century Gothic"/>
          <w:b/>
          <w:sz w:val="20"/>
          <w:szCs w:val="18"/>
        </w:rPr>
      </w:pPr>
      <w:r w:rsidRPr="00E55D2F">
        <w:rPr>
          <w:rFonts w:ascii="Century Gothic" w:hAnsi="Century Gothic"/>
          <w:b/>
          <w:sz w:val="20"/>
          <w:szCs w:val="18"/>
        </w:rPr>
        <w:t xml:space="preserve">Rythme d’alternance en CFA dès le démarrage du cycle de formation en CFA : </w:t>
      </w:r>
      <w:sdt>
        <w:sdtPr>
          <w:rPr>
            <w:rFonts w:ascii="Century Gothic" w:hAnsi="Century Gothic"/>
            <w:b/>
            <w:color w:val="000000"/>
            <w:sz w:val="20"/>
            <w:szCs w:val="18"/>
          </w:rPr>
          <w:id w:val="-146513686"/>
          <w:placeholder>
            <w:docPart w:val="8C9B007F4DC243E9A5E2B4AF36A97BBE"/>
          </w:placeholder>
          <w:showingPlcHdr/>
        </w:sdtPr>
        <w:sdtEndPr/>
        <w:sdtContent>
          <w:r w:rsidRPr="00E55D2F">
            <w:rPr>
              <w:rStyle w:val="Textedelespacerserv"/>
              <w:sz w:val="20"/>
              <w:szCs w:val="18"/>
            </w:rPr>
            <w:t>Cliquez ou appuyez ici pour entrer du texte.</w:t>
          </w:r>
        </w:sdtContent>
      </w:sdt>
    </w:p>
    <w:p w14:paraId="7B7975A2" w14:textId="67BB7556" w:rsidR="00E55D2F" w:rsidRDefault="00E55D2F" w:rsidP="003E4897">
      <w:pPr>
        <w:tabs>
          <w:tab w:val="left" w:pos="1080"/>
        </w:tabs>
        <w:jc w:val="both"/>
        <w:rPr>
          <w:rFonts w:ascii="Century Gothic" w:hAnsi="Century Gothic"/>
          <w:b/>
          <w:sz w:val="12"/>
          <w:szCs w:val="18"/>
        </w:rPr>
      </w:pPr>
    </w:p>
    <w:p w14:paraId="1D914CEB" w14:textId="5495746D" w:rsidR="00E55D2F" w:rsidRDefault="00E55D2F" w:rsidP="003E4897">
      <w:pPr>
        <w:tabs>
          <w:tab w:val="left" w:pos="1080"/>
        </w:tabs>
        <w:jc w:val="both"/>
        <w:rPr>
          <w:rFonts w:ascii="Century Gothic" w:hAnsi="Century Gothic"/>
          <w:b/>
          <w:sz w:val="12"/>
          <w:szCs w:val="18"/>
        </w:rPr>
      </w:pPr>
    </w:p>
    <w:p w14:paraId="1DE6FA59" w14:textId="05D111BF" w:rsidR="00E55D2F" w:rsidRPr="00B04C43" w:rsidRDefault="00E55D2F" w:rsidP="00E55D2F">
      <w:pPr>
        <w:widowControl/>
        <w:tabs>
          <w:tab w:val="left" w:pos="284"/>
        </w:tabs>
        <w:autoSpaceDE/>
        <w:autoSpaceDN/>
        <w:jc w:val="both"/>
        <w:rPr>
          <w:rFonts w:ascii="Century Gothic" w:hAnsi="Century Gothic"/>
          <w:b/>
          <w:sz w:val="18"/>
          <w:szCs w:val="18"/>
        </w:rPr>
      </w:pPr>
      <w:r w:rsidRPr="00E55D2F">
        <w:rPr>
          <w:rFonts w:ascii="Century Gothic" w:hAnsi="Century Gothic"/>
          <w:b/>
          <w:sz w:val="20"/>
          <w:szCs w:val="18"/>
        </w:rPr>
        <w:t>Modalités d</w:t>
      </w:r>
      <w:r>
        <w:rPr>
          <w:rFonts w:ascii="Century Gothic" w:hAnsi="Century Gothic"/>
          <w:b/>
          <w:sz w:val="20"/>
          <w:szCs w:val="18"/>
        </w:rPr>
        <w:t xml:space="preserve">’échange </w:t>
      </w:r>
      <w:r w:rsidRPr="00E55D2F">
        <w:rPr>
          <w:rFonts w:ascii="Century Gothic" w:hAnsi="Century Gothic"/>
          <w:b/>
          <w:sz w:val="20"/>
          <w:szCs w:val="18"/>
        </w:rPr>
        <w:t xml:space="preserve">entre </w:t>
      </w:r>
      <w:r>
        <w:rPr>
          <w:rFonts w:ascii="Century Gothic" w:hAnsi="Century Gothic"/>
          <w:b/>
          <w:sz w:val="20"/>
          <w:szCs w:val="18"/>
        </w:rPr>
        <w:t xml:space="preserve">le tuteur en entreprise et le </w:t>
      </w:r>
      <w:r w:rsidRPr="00E55D2F">
        <w:rPr>
          <w:rFonts w:ascii="Century Gothic" w:hAnsi="Century Gothic"/>
          <w:b/>
          <w:sz w:val="20"/>
          <w:szCs w:val="18"/>
        </w:rPr>
        <w:t>formateur</w:t>
      </w:r>
      <w:r>
        <w:rPr>
          <w:rFonts w:ascii="Century Gothic" w:hAnsi="Century Gothic"/>
          <w:b/>
          <w:sz w:val="20"/>
          <w:szCs w:val="18"/>
        </w:rPr>
        <w:t xml:space="preserve"> </w:t>
      </w:r>
      <w:r w:rsidRPr="00E55D2F">
        <w:rPr>
          <w:rFonts w:ascii="Century Gothic" w:hAnsi="Century Gothic"/>
          <w:b/>
          <w:sz w:val="20"/>
          <w:szCs w:val="18"/>
        </w:rPr>
        <w:t>du CFA d’accueil</w:t>
      </w:r>
      <w:r w:rsidR="00004D98">
        <w:rPr>
          <w:rFonts w:ascii="Century Gothic" w:hAnsi="Century Gothic"/>
          <w:b/>
          <w:sz w:val="20"/>
          <w:szCs w:val="18"/>
        </w:rPr>
        <w:t>,</w:t>
      </w:r>
      <w:r>
        <w:rPr>
          <w:rFonts w:ascii="Century Gothic" w:hAnsi="Century Gothic"/>
          <w:b/>
          <w:sz w:val="20"/>
          <w:szCs w:val="18"/>
        </w:rPr>
        <w:t xml:space="preserve"> et de suivi de l’élève </w:t>
      </w:r>
      <w:r w:rsidRPr="00E55D2F">
        <w:rPr>
          <w:rFonts w:ascii="Century Gothic" w:hAnsi="Century Gothic"/>
          <w:sz w:val="20"/>
          <w:szCs w:val="18"/>
        </w:rPr>
        <w:t>:</w:t>
      </w:r>
      <w:r>
        <w:rPr>
          <w:rFonts w:ascii="Century Gothic" w:hAnsi="Century Gothic"/>
          <w:b/>
          <w:sz w:val="20"/>
          <w:szCs w:val="18"/>
        </w:rPr>
        <w:t xml:space="preserve"> </w:t>
      </w:r>
      <w:sdt>
        <w:sdtPr>
          <w:rPr>
            <w:rFonts w:ascii="Century Gothic" w:hAnsi="Century Gothic"/>
            <w:b/>
            <w:color w:val="000000"/>
            <w:sz w:val="18"/>
            <w:szCs w:val="20"/>
          </w:rPr>
          <w:id w:val="1818769209"/>
          <w:placeholder>
            <w:docPart w:val="3F3F8F01B0E7411DA51737818E8F847B"/>
          </w:placeholder>
          <w:showingPlcHdr/>
        </w:sdtPr>
        <w:sdtEndPr/>
        <w:sdtContent>
          <w:r w:rsidRPr="00F233C5">
            <w:rPr>
              <w:rStyle w:val="Textedelespacerserv"/>
              <w:sz w:val="18"/>
            </w:rPr>
            <w:t>Cliquez ou appuyez ici pour entrer du texte.</w:t>
          </w:r>
        </w:sdtContent>
      </w:sdt>
    </w:p>
    <w:p w14:paraId="04A06C51" w14:textId="099BA4A7" w:rsidR="00E55D2F" w:rsidRDefault="00E55D2F" w:rsidP="003E4897">
      <w:pPr>
        <w:tabs>
          <w:tab w:val="left" w:pos="1080"/>
        </w:tabs>
        <w:jc w:val="both"/>
        <w:rPr>
          <w:rFonts w:ascii="Century Gothic" w:hAnsi="Century Gothic"/>
          <w:b/>
          <w:sz w:val="12"/>
          <w:szCs w:val="18"/>
        </w:rPr>
      </w:pPr>
    </w:p>
    <w:p w14:paraId="3308412F" w14:textId="7A66EFE3" w:rsidR="00E55D2F" w:rsidRDefault="00E55D2F" w:rsidP="003E4897">
      <w:pPr>
        <w:tabs>
          <w:tab w:val="left" w:pos="1080"/>
        </w:tabs>
        <w:jc w:val="both"/>
        <w:rPr>
          <w:rFonts w:ascii="Century Gothic" w:hAnsi="Century Gothic"/>
          <w:b/>
          <w:sz w:val="12"/>
          <w:szCs w:val="18"/>
        </w:rPr>
      </w:pPr>
    </w:p>
    <w:p w14:paraId="5A0DC4B6" w14:textId="443D8185" w:rsidR="00E55D2F" w:rsidRDefault="00E55D2F" w:rsidP="003E4897">
      <w:pPr>
        <w:tabs>
          <w:tab w:val="left" w:pos="1080"/>
        </w:tabs>
        <w:jc w:val="both"/>
        <w:rPr>
          <w:rFonts w:ascii="Century Gothic" w:hAnsi="Century Gothic"/>
          <w:b/>
          <w:sz w:val="12"/>
          <w:szCs w:val="18"/>
        </w:rPr>
      </w:pPr>
    </w:p>
    <w:p w14:paraId="069EA562" w14:textId="28ACD28D" w:rsidR="00E55D2F" w:rsidRDefault="00E55D2F" w:rsidP="003E4897">
      <w:pPr>
        <w:tabs>
          <w:tab w:val="left" w:pos="1080"/>
        </w:tabs>
        <w:jc w:val="both"/>
        <w:rPr>
          <w:rFonts w:ascii="Century Gothic" w:hAnsi="Century Gothic"/>
          <w:b/>
          <w:sz w:val="12"/>
          <w:szCs w:val="18"/>
        </w:rPr>
      </w:pPr>
    </w:p>
    <w:p w14:paraId="09163B8D" w14:textId="36F892DD" w:rsidR="00E55D2F" w:rsidRDefault="00E55D2F" w:rsidP="003E4897">
      <w:pPr>
        <w:tabs>
          <w:tab w:val="left" w:pos="1080"/>
        </w:tabs>
        <w:jc w:val="both"/>
        <w:rPr>
          <w:rFonts w:ascii="Century Gothic" w:hAnsi="Century Gothic"/>
          <w:b/>
          <w:sz w:val="12"/>
          <w:szCs w:val="18"/>
        </w:rPr>
      </w:pPr>
    </w:p>
    <w:p w14:paraId="7926F695" w14:textId="15FA4131" w:rsidR="00E55D2F" w:rsidRDefault="00E55D2F" w:rsidP="003E4897">
      <w:pPr>
        <w:tabs>
          <w:tab w:val="left" w:pos="1080"/>
        </w:tabs>
        <w:jc w:val="both"/>
        <w:rPr>
          <w:rFonts w:ascii="Century Gothic" w:hAnsi="Century Gothic"/>
          <w:b/>
          <w:sz w:val="12"/>
          <w:szCs w:val="18"/>
        </w:rPr>
      </w:pPr>
    </w:p>
    <w:p w14:paraId="3CA3AB6D" w14:textId="65CEE6B4" w:rsidR="00E55D2F" w:rsidRDefault="00E55D2F" w:rsidP="003E4897">
      <w:pPr>
        <w:tabs>
          <w:tab w:val="left" w:pos="1080"/>
        </w:tabs>
        <w:jc w:val="both"/>
        <w:rPr>
          <w:rFonts w:ascii="Century Gothic" w:hAnsi="Century Gothic"/>
          <w:b/>
          <w:sz w:val="12"/>
          <w:szCs w:val="18"/>
        </w:rPr>
      </w:pPr>
    </w:p>
    <w:p w14:paraId="4D75711D" w14:textId="287FD2DF" w:rsidR="00E55D2F" w:rsidRDefault="00E55D2F" w:rsidP="003E4897">
      <w:pPr>
        <w:tabs>
          <w:tab w:val="left" w:pos="1080"/>
        </w:tabs>
        <w:jc w:val="both"/>
        <w:rPr>
          <w:rFonts w:ascii="Century Gothic" w:hAnsi="Century Gothic"/>
          <w:b/>
          <w:sz w:val="12"/>
          <w:szCs w:val="18"/>
        </w:rPr>
      </w:pPr>
    </w:p>
    <w:p w14:paraId="4AC989AE" w14:textId="570A618B" w:rsidR="00E55D2F" w:rsidRDefault="00E55D2F" w:rsidP="003E4897">
      <w:pPr>
        <w:tabs>
          <w:tab w:val="left" w:pos="1080"/>
        </w:tabs>
        <w:jc w:val="both"/>
        <w:rPr>
          <w:rFonts w:ascii="Century Gothic" w:hAnsi="Century Gothic"/>
          <w:b/>
          <w:sz w:val="12"/>
          <w:szCs w:val="18"/>
        </w:rPr>
      </w:pPr>
    </w:p>
    <w:p w14:paraId="66244E3E" w14:textId="77777777" w:rsidR="00E55D2F" w:rsidRPr="00D7585C" w:rsidRDefault="00E55D2F" w:rsidP="003E4897">
      <w:pPr>
        <w:tabs>
          <w:tab w:val="left" w:pos="1080"/>
        </w:tabs>
        <w:jc w:val="both"/>
        <w:rPr>
          <w:rFonts w:ascii="Century Gothic" w:hAnsi="Century Gothic"/>
          <w:b/>
          <w:sz w:val="12"/>
          <w:szCs w:val="18"/>
        </w:rPr>
      </w:pPr>
    </w:p>
    <w:p w14:paraId="1C3CA9CE" w14:textId="6CAFF655" w:rsidR="003E4897" w:rsidRPr="00E55D2F" w:rsidRDefault="003E4897" w:rsidP="003E4897">
      <w:pPr>
        <w:tabs>
          <w:tab w:val="left" w:pos="1080"/>
        </w:tabs>
        <w:jc w:val="both"/>
        <w:rPr>
          <w:rFonts w:ascii="Century Gothic" w:hAnsi="Century Gothic"/>
          <w:b/>
          <w:sz w:val="20"/>
          <w:szCs w:val="18"/>
          <w:u w:val="single"/>
        </w:rPr>
      </w:pPr>
      <w:r w:rsidRPr="00E55D2F">
        <w:rPr>
          <w:rFonts w:ascii="Century Gothic" w:hAnsi="Century Gothic"/>
          <w:b/>
          <w:sz w:val="20"/>
          <w:szCs w:val="18"/>
        </w:rPr>
        <w:t xml:space="preserve">3° </w:t>
      </w:r>
      <w:r w:rsidR="00E55D2F">
        <w:rPr>
          <w:rFonts w:ascii="Century Gothic" w:hAnsi="Century Gothic"/>
          <w:b/>
          <w:sz w:val="20"/>
          <w:szCs w:val="18"/>
          <w:u w:val="single"/>
        </w:rPr>
        <w:t xml:space="preserve">Objectifs </w:t>
      </w:r>
      <w:r w:rsidR="00BE0606">
        <w:rPr>
          <w:rFonts w:ascii="Century Gothic" w:hAnsi="Century Gothic"/>
          <w:b/>
          <w:sz w:val="20"/>
          <w:szCs w:val="18"/>
          <w:u w:val="single"/>
        </w:rPr>
        <w:t xml:space="preserve">pédagogiques </w:t>
      </w:r>
      <w:r w:rsidR="00E55D2F">
        <w:rPr>
          <w:rFonts w:ascii="Century Gothic" w:hAnsi="Century Gothic"/>
          <w:b/>
          <w:sz w:val="20"/>
          <w:szCs w:val="18"/>
          <w:u w:val="single"/>
        </w:rPr>
        <w:t>de la période</w:t>
      </w:r>
    </w:p>
    <w:p w14:paraId="7ABD0986" w14:textId="77777777" w:rsidR="00004D98" w:rsidRDefault="00004D98" w:rsidP="00BE0606">
      <w:pPr>
        <w:tabs>
          <w:tab w:val="left" w:pos="1080"/>
        </w:tabs>
        <w:jc w:val="both"/>
        <w:rPr>
          <w:rFonts w:ascii="Century Gothic" w:hAnsi="Century Gothic"/>
          <w:i/>
          <w:sz w:val="18"/>
          <w:szCs w:val="18"/>
        </w:rPr>
      </w:pPr>
    </w:p>
    <w:p w14:paraId="3859FA0B" w14:textId="3E55C03F" w:rsidR="00BE0606" w:rsidRDefault="00504285" w:rsidP="00BE0606">
      <w:pPr>
        <w:tabs>
          <w:tab w:val="left" w:pos="1080"/>
        </w:tabs>
        <w:jc w:val="both"/>
        <w:rPr>
          <w:rFonts w:ascii="Century Gothic" w:hAnsi="Century Gothic"/>
          <w:i/>
          <w:sz w:val="18"/>
          <w:szCs w:val="18"/>
        </w:rPr>
      </w:pPr>
      <w:r w:rsidRPr="00B04C43">
        <w:rPr>
          <w:rFonts w:ascii="Century Gothic" w:hAnsi="Century Gothic"/>
          <w:i/>
          <w:sz w:val="18"/>
          <w:szCs w:val="18"/>
        </w:rPr>
        <w:t xml:space="preserve">Les modalités seront décrites ci-après ou précisées dans un document joint. </w:t>
      </w:r>
    </w:p>
    <w:p w14:paraId="1431B24F" w14:textId="77777777" w:rsidR="00CD254F" w:rsidRDefault="00BE0606" w:rsidP="00CD254F">
      <w:pPr>
        <w:tabs>
          <w:tab w:val="left" w:pos="1080"/>
        </w:tabs>
        <w:jc w:val="both"/>
        <w:rPr>
          <w:rFonts w:ascii="Century Gothic" w:hAnsi="Century Gothic"/>
          <w:i/>
          <w:sz w:val="18"/>
          <w:szCs w:val="18"/>
        </w:rPr>
      </w:pPr>
      <w:r>
        <w:rPr>
          <w:rFonts w:ascii="Century Gothic" w:hAnsi="Century Gothic"/>
          <w:i/>
          <w:sz w:val="18"/>
          <w:szCs w:val="18"/>
        </w:rPr>
        <w:t>La définition de ces objectifs résulte directement du tableau stra</w:t>
      </w:r>
      <w:r w:rsidRPr="00BE0606">
        <w:rPr>
          <w:rFonts w:ascii="Century Gothic" w:hAnsi="Century Gothic"/>
          <w:i/>
          <w:sz w:val="18"/>
          <w:szCs w:val="18"/>
        </w:rPr>
        <w:t>tégique de formation par compétences</w:t>
      </w:r>
      <w:r>
        <w:rPr>
          <w:rFonts w:ascii="Century Gothic" w:hAnsi="Century Gothic"/>
          <w:i/>
          <w:sz w:val="18"/>
          <w:szCs w:val="18"/>
        </w:rPr>
        <w:t xml:space="preserve"> construit </w:t>
      </w:r>
      <w:r w:rsidR="007E16E4">
        <w:rPr>
          <w:rFonts w:ascii="Century Gothic" w:hAnsi="Century Gothic"/>
          <w:i/>
          <w:sz w:val="18"/>
          <w:szCs w:val="18"/>
        </w:rPr>
        <w:t xml:space="preserve">pour chaque diplôme proposé par le CFA. Pour rappel, ce tableau </w:t>
      </w:r>
      <w:r w:rsidR="007E16E4" w:rsidRPr="00BE0606">
        <w:rPr>
          <w:rFonts w:ascii="Century Gothic" w:hAnsi="Century Gothic"/>
          <w:i/>
          <w:sz w:val="18"/>
          <w:szCs w:val="18"/>
        </w:rPr>
        <w:t>précis</w:t>
      </w:r>
      <w:r w:rsidR="007E16E4">
        <w:rPr>
          <w:rFonts w:ascii="Century Gothic" w:hAnsi="Century Gothic"/>
          <w:i/>
          <w:sz w:val="18"/>
          <w:szCs w:val="18"/>
        </w:rPr>
        <w:t>e</w:t>
      </w:r>
      <w:r w:rsidR="007E16E4" w:rsidRPr="00BE0606">
        <w:rPr>
          <w:rFonts w:ascii="Century Gothic" w:hAnsi="Century Gothic"/>
          <w:i/>
          <w:sz w:val="18"/>
          <w:szCs w:val="18"/>
        </w:rPr>
        <w:t xml:space="preserve"> de manière très explicite comment les compétences sont réparties entre les deux lieux de formation, CFA et entreprise et à quel moment </w:t>
      </w:r>
      <w:r w:rsidR="007E16E4">
        <w:rPr>
          <w:rFonts w:ascii="Century Gothic" w:hAnsi="Century Gothic"/>
          <w:i/>
          <w:sz w:val="18"/>
          <w:szCs w:val="18"/>
        </w:rPr>
        <w:t xml:space="preserve">durant </w:t>
      </w:r>
      <w:r w:rsidR="007E16E4" w:rsidRPr="00BE0606">
        <w:rPr>
          <w:rFonts w:ascii="Century Gothic" w:hAnsi="Century Gothic"/>
          <w:i/>
          <w:sz w:val="18"/>
          <w:szCs w:val="18"/>
        </w:rPr>
        <w:t>l'en</w:t>
      </w:r>
      <w:r w:rsidR="007E16E4">
        <w:rPr>
          <w:rFonts w:ascii="Century Gothic" w:hAnsi="Century Gothic"/>
          <w:i/>
          <w:sz w:val="18"/>
          <w:szCs w:val="18"/>
        </w:rPr>
        <w:t>semble du parcours de formation</w:t>
      </w:r>
      <w:r w:rsidR="007E16E4" w:rsidRPr="00BE0606">
        <w:rPr>
          <w:rFonts w:ascii="Century Gothic" w:hAnsi="Century Gothic"/>
          <w:i/>
          <w:sz w:val="18"/>
          <w:szCs w:val="18"/>
        </w:rPr>
        <w:t xml:space="preserve">. </w:t>
      </w:r>
    </w:p>
    <w:p w14:paraId="7739B18A" w14:textId="5B0CC6C1" w:rsidR="00CD254F" w:rsidRDefault="00CD254F" w:rsidP="00CD254F">
      <w:pPr>
        <w:tabs>
          <w:tab w:val="left" w:pos="1080"/>
        </w:tabs>
        <w:jc w:val="both"/>
        <w:rPr>
          <w:rFonts w:ascii="Century Gothic" w:hAnsi="Century Gothic"/>
          <w:i/>
          <w:sz w:val="18"/>
          <w:szCs w:val="18"/>
        </w:rPr>
      </w:pPr>
      <w:r>
        <w:rPr>
          <w:rFonts w:ascii="Century Gothic" w:hAnsi="Century Gothic"/>
          <w:i/>
          <w:sz w:val="18"/>
          <w:szCs w:val="18"/>
        </w:rPr>
        <w:t>Le CFA pourra s’il le souhaite s’appuyer sur la fi</w:t>
      </w:r>
      <w:r w:rsidRPr="00BE0606">
        <w:rPr>
          <w:rFonts w:ascii="Century Gothic" w:hAnsi="Century Gothic"/>
          <w:i/>
          <w:sz w:val="18"/>
          <w:szCs w:val="18"/>
        </w:rPr>
        <w:t xml:space="preserve">che pratique </w:t>
      </w:r>
      <w:r>
        <w:rPr>
          <w:rFonts w:ascii="Century Gothic" w:hAnsi="Century Gothic"/>
          <w:i/>
          <w:sz w:val="18"/>
          <w:szCs w:val="18"/>
        </w:rPr>
        <w:t xml:space="preserve">spécifique à la construction du tableau stratégique de formation disponible </w:t>
      </w:r>
      <w:r w:rsidRPr="00BE0606">
        <w:rPr>
          <w:rFonts w:ascii="Century Gothic" w:hAnsi="Century Gothic"/>
          <w:i/>
          <w:sz w:val="18"/>
          <w:szCs w:val="18"/>
        </w:rPr>
        <w:t xml:space="preserve">à cette adresse : </w:t>
      </w:r>
      <w:hyperlink r:id="rId11" w:history="1">
        <w:r w:rsidRPr="008B4F39">
          <w:rPr>
            <w:rStyle w:val="Lienhypertexte"/>
            <w:rFonts w:ascii="Century Gothic" w:hAnsi="Century Gothic"/>
            <w:i/>
            <w:sz w:val="18"/>
            <w:szCs w:val="18"/>
          </w:rPr>
          <w:t>https://www.ac-aix-marseille.fr/media/24797/download</w:t>
        </w:r>
      </w:hyperlink>
      <w:r>
        <w:rPr>
          <w:rFonts w:ascii="Century Gothic" w:hAnsi="Century Gothic"/>
          <w:i/>
          <w:sz w:val="18"/>
          <w:szCs w:val="18"/>
        </w:rPr>
        <w:t xml:space="preserve">), et également depuis le portail régional « Apprentissage ». </w:t>
      </w:r>
    </w:p>
    <w:p w14:paraId="5EBE583E" w14:textId="150BDCB8" w:rsidR="007E16E4" w:rsidRDefault="007E16E4" w:rsidP="00BE0606">
      <w:pPr>
        <w:tabs>
          <w:tab w:val="left" w:pos="1080"/>
        </w:tabs>
        <w:jc w:val="both"/>
        <w:rPr>
          <w:rFonts w:ascii="Century Gothic" w:hAnsi="Century Gothic"/>
          <w:i/>
          <w:sz w:val="18"/>
          <w:szCs w:val="18"/>
        </w:rPr>
      </w:pPr>
      <w:r>
        <w:rPr>
          <w:rFonts w:ascii="Century Gothic" w:hAnsi="Century Gothic"/>
          <w:i/>
          <w:sz w:val="18"/>
          <w:szCs w:val="18"/>
        </w:rPr>
        <w:t>L’élève étant intégré à un groupe d’apprenti(e)s, il suivra les mêmes objectifs de formation</w:t>
      </w:r>
      <w:r w:rsidR="00CD254F">
        <w:rPr>
          <w:rFonts w:ascii="Century Gothic" w:hAnsi="Century Gothic"/>
          <w:i/>
          <w:sz w:val="18"/>
          <w:szCs w:val="18"/>
        </w:rPr>
        <w:t xml:space="preserve"> et un livret d’apprenti lui sera remis</w:t>
      </w:r>
      <w:r>
        <w:rPr>
          <w:rFonts w:ascii="Century Gothic" w:hAnsi="Century Gothic"/>
          <w:i/>
          <w:sz w:val="18"/>
          <w:szCs w:val="18"/>
        </w:rPr>
        <w:t>. Pour autant, et compte tenu de son âge</w:t>
      </w:r>
      <w:r w:rsidR="00CD254F" w:rsidRPr="00CD254F">
        <w:rPr>
          <w:rFonts w:ascii="Century Gothic" w:hAnsi="Century Gothic"/>
          <w:i/>
          <w:sz w:val="18"/>
          <w:szCs w:val="18"/>
        </w:rPr>
        <w:t xml:space="preserve"> et de la nature du stage (observation</w:t>
      </w:r>
      <w:r w:rsidR="00CD254F">
        <w:rPr>
          <w:rFonts w:ascii="Century Gothic" w:hAnsi="Century Gothic"/>
          <w:i/>
          <w:sz w:val="18"/>
          <w:szCs w:val="18"/>
        </w:rPr>
        <w:t xml:space="preserve"> et découverte professionnelle), </w:t>
      </w:r>
      <w:r>
        <w:rPr>
          <w:rFonts w:ascii="Century Gothic" w:hAnsi="Century Gothic"/>
          <w:i/>
          <w:sz w:val="18"/>
          <w:szCs w:val="18"/>
        </w:rPr>
        <w:t xml:space="preserve">une individualisation de son parcours sera nécessaire avant la signature de son contrat d’apprentissage, en indiquant </w:t>
      </w:r>
      <w:r w:rsidR="00CD254F">
        <w:rPr>
          <w:rFonts w:ascii="Century Gothic" w:hAnsi="Century Gothic"/>
          <w:i/>
          <w:sz w:val="18"/>
          <w:szCs w:val="18"/>
        </w:rPr>
        <w:t xml:space="preserve">dans son livret d’apprentissage </w:t>
      </w:r>
      <w:r w:rsidRPr="00BE0606">
        <w:rPr>
          <w:rFonts w:ascii="Century Gothic" w:hAnsi="Century Gothic"/>
          <w:i/>
          <w:sz w:val="18"/>
          <w:szCs w:val="18"/>
        </w:rPr>
        <w:t xml:space="preserve">les éventuels alertes et points de vigilance à l’attention de l’entreprise </w:t>
      </w:r>
      <w:r>
        <w:rPr>
          <w:rFonts w:ascii="Century Gothic" w:hAnsi="Century Gothic"/>
          <w:i/>
          <w:sz w:val="18"/>
          <w:szCs w:val="18"/>
        </w:rPr>
        <w:t>pour les com</w:t>
      </w:r>
      <w:bookmarkStart w:id="0" w:name="_GoBack"/>
      <w:bookmarkEnd w:id="0"/>
      <w:r>
        <w:rPr>
          <w:rFonts w:ascii="Century Gothic" w:hAnsi="Century Gothic"/>
          <w:i/>
          <w:sz w:val="18"/>
          <w:szCs w:val="18"/>
        </w:rPr>
        <w:t xml:space="preserve">pétences </w:t>
      </w:r>
      <w:r w:rsidR="00CD254F" w:rsidRPr="00CD254F">
        <w:rPr>
          <w:rFonts w:ascii="Century Gothic" w:hAnsi="Century Gothic"/>
          <w:i/>
          <w:sz w:val="18"/>
          <w:szCs w:val="18"/>
        </w:rPr>
        <w:t>et/ou dans la partie descriptive des activités professionnelles à cibler de préférence par période de formation</w:t>
      </w:r>
      <w:r w:rsidR="00CD254F">
        <w:rPr>
          <w:rFonts w:ascii="Century Gothic" w:hAnsi="Century Gothic"/>
          <w:i/>
          <w:sz w:val="18"/>
          <w:szCs w:val="18"/>
        </w:rPr>
        <w:t>.</w:t>
      </w:r>
    </w:p>
    <w:p w14:paraId="2C08204F" w14:textId="3758BFB2" w:rsidR="00411C81" w:rsidRDefault="00411C81" w:rsidP="003E4897">
      <w:pPr>
        <w:tabs>
          <w:tab w:val="left" w:pos="1080"/>
        </w:tabs>
        <w:jc w:val="both"/>
        <w:rPr>
          <w:rFonts w:ascii="Century Gothic" w:hAnsi="Century Gothic"/>
          <w:i/>
          <w:sz w:val="18"/>
          <w:szCs w:val="18"/>
        </w:rPr>
      </w:pPr>
    </w:p>
    <w:p w14:paraId="62BEEE5F" w14:textId="2B8958CF" w:rsidR="00CD254F" w:rsidRDefault="00CD254F" w:rsidP="003E4897">
      <w:pPr>
        <w:tabs>
          <w:tab w:val="left" w:pos="1080"/>
        </w:tabs>
        <w:jc w:val="both"/>
        <w:rPr>
          <w:rFonts w:ascii="Century Gothic" w:hAnsi="Century Gothic"/>
          <w:b/>
          <w:bCs/>
          <w:sz w:val="20"/>
          <w:szCs w:val="18"/>
        </w:rPr>
      </w:pPr>
      <w:r w:rsidRPr="00CD254F">
        <w:rPr>
          <w:rFonts w:ascii="Century Gothic" w:hAnsi="Century Gothic"/>
          <w:b/>
          <w:bCs/>
          <w:sz w:val="20"/>
          <w:szCs w:val="18"/>
        </w:rPr>
        <w:t xml:space="preserve">Pour le détail des compétences et des activités, le CFA pourra les référencer en suivant, ou transmettre un lien hypertexte vers le modèle du livret d’apprentissage qui sera remis à l’élève. </w:t>
      </w:r>
    </w:p>
    <w:p w14:paraId="4F20C02F" w14:textId="0D471BD6" w:rsidR="00FF0171" w:rsidRPr="0063147B" w:rsidRDefault="00FF0171" w:rsidP="003E4897">
      <w:pPr>
        <w:tabs>
          <w:tab w:val="left" w:pos="1080"/>
        </w:tabs>
        <w:jc w:val="both"/>
        <w:rPr>
          <w:rFonts w:ascii="Century Gothic" w:hAnsi="Century Gothic"/>
          <w:b/>
          <w:bCs/>
          <w:sz w:val="18"/>
          <w:szCs w:val="18"/>
        </w:rPr>
      </w:pPr>
      <w:r w:rsidRPr="0063147B">
        <w:rPr>
          <w:rFonts w:ascii="Century Gothic" w:hAnsi="Century Gothic"/>
          <w:sz w:val="20"/>
        </w:rPr>
        <w:t>Des aménagements et précisions seront apportés à l'entreprise dans ce livret pour tenir compte de l'âge de l'élève et de la nature du stage (observation et découverte professionnelle), par exemple au niveau des indicateurs de performance (partie compétences) et/ou dans la partie descriptive des activités professionnelles à cibler de préférence par période de formation.</w:t>
      </w:r>
    </w:p>
    <w:p w14:paraId="3E7C2C60" w14:textId="77777777" w:rsidR="00CD254F" w:rsidRDefault="00CD254F" w:rsidP="00E55D2F">
      <w:pPr>
        <w:widowControl/>
        <w:tabs>
          <w:tab w:val="left" w:pos="284"/>
        </w:tabs>
        <w:autoSpaceDE/>
        <w:autoSpaceDN/>
        <w:jc w:val="both"/>
        <w:rPr>
          <w:rFonts w:ascii="Century Gothic" w:hAnsi="Century Gothic"/>
          <w:b/>
          <w:bCs/>
          <w:sz w:val="20"/>
          <w:szCs w:val="18"/>
        </w:rPr>
      </w:pPr>
    </w:p>
    <w:p w14:paraId="089EB482" w14:textId="05DB05DA" w:rsidR="00747844" w:rsidRDefault="007E16E4" w:rsidP="00CD254F">
      <w:pPr>
        <w:widowControl/>
        <w:tabs>
          <w:tab w:val="left" w:pos="284"/>
        </w:tabs>
        <w:autoSpaceDE/>
        <w:autoSpaceDN/>
        <w:ind w:left="284"/>
        <w:jc w:val="both"/>
        <w:rPr>
          <w:rFonts w:ascii="Century Gothic" w:hAnsi="Century Gothic"/>
          <w:bCs/>
          <w:sz w:val="20"/>
          <w:szCs w:val="18"/>
        </w:rPr>
      </w:pPr>
      <w:r>
        <w:rPr>
          <w:rFonts w:ascii="Century Gothic" w:hAnsi="Century Gothic"/>
          <w:b/>
          <w:bCs/>
          <w:sz w:val="20"/>
          <w:szCs w:val="18"/>
        </w:rPr>
        <w:t xml:space="preserve">Compétences cibles </w:t>
      </w:r>
      <w:r w:rsidR="003E4897" w:rsidRPr="00E55D2F">
        <w:rPr>
          <w:rFonts w:ascii="Century Gothic" w:hAnsi="Century Gothic"/>
          <w:bCs/>
          <w:sz w:val="20"/>
          <w:szCs w:val="18"/>
        </w:rPr>
        <w:t>(si besoin, caractéris</w:t>
      </w:r>
      <w:r w:rsidR="00747844" w:rsidRPr="00E55D2F">
        <w:rPr>
          <w:rFonts w:ascii="Century Gothic" w:hAnsi="Century Gothic"/>
          <w:bCs/>
          <w:sz w:val="20"/>
          <w:szCs w:val="18"/>
        </w:rPr>
        <w:t xml:space="preserve">er les </w:t>
      </w:r>
      <w:r>
        <w:rPr>
          <w:rFonts w:ascii="Century Gothic" w:hAnsi="Century Gothic"/>
          <w:bCs/>
          <w:sz w:val="20"/>
          <w:szCs w:val="18"/>
        </w:rPr>
        <w:t>compétences</w:t>
      </w:r>
      <w:r w:rsidR="00747844" w:rsidRPr="00E55D2F">
        <w:rPr>
          <w:rFonts w:ascii="Century Gothic" w:hAnsi="Century Gothic"/>
          <w:bCs/>
          <w:sz w:val="20"/>
          <w:szCs w:val="18"/>
        </w:rPr>
        <w:t xml:space="preserve"> par </w:t>
      </w:r>
      <w:r w:rsidR="00BE0606">
        <w:rPr>
          <w:rFonts w:ascii="Century Gothic" w:hAnsi="Century Gothic"/>
          <w:bCs/>
          <w:sz w:val="20"/>
          <w:szCs w:val="18"/>
        </w:rPr>
        <w:t>unités de formation)</w:t>
      </w:r>
      <w:r w:rsidR="00CD254F">
        <w:rPr>
          <w:rFonts w:ascii="Century Gothic" w:hAnsi="Century Gothic"/>
          <w:bCs/>
          <w:sz w:val="20"/>
          <w:szCs w:val="18"/>
        </w:rPr>
        <w:t xml:space="preserve">. </w:t>
      </w:r>
    </w:p>
    <w:p w14:paraId="56D5936F" w14:textId="66B6F28E" w:rsidR="00B239D9" w:rsidRPr="00B239D9" w:rsidRDefault="000854AB" w:rsidP="00CD254F">
      <w:pPr>
        <w:widowControl/>
        <w:tabs>
          <w:tab w:val="left" w:pos="284"/>
        </w:tabs>
        <w:autoSpaceDE/>
        <w:autoSpaceDN/>
        <w:ind w:left="284"/>
        <w:jc w:val="both"/>
        <w:rPr>
          <w:rFonts w:ascii="Century Gothic" w:hAnsi="Century Gothic"/>
          <w:b/>
          <w:sz w:val="18"/>
          <w:szCs w:val="18"/>
        </w:rPr>
      </w:pPr>
      <w:sdt>
        <w:sdtPr>
          <w:rPr>
            <w:rFonts w:ascii="Century Gothic" w:hAnsi="Century Gothic"/>
            <w:b/>
            <w:color w:val="000000"/>
            <w:sz w:val="18"/>
            <w:szCs w:val="20"/>
          </w:rPr>
          <w:id w:val="-793442293"/>
          <w:placeholder>
            <w:docPart w:val="FF9779BD464D48C790CD7774A0C7E0B7"/>
          </w:placeholder>
          <w:showingPlcHdr/>
        </w:sdtPr>
        <w:sdtEndPr/>
        <w:sdtContent>
          <w:r w:rsidR="002B23A3" w:rsidRPr="00F233C5">
            <w:rPr>
              <w:rStyle w:val="Textedelespacerserv"/>
              <w:sz w:val="18"/>
            </w:rPr>
            <w:t>Cliquez ou appuyez ici pour entrer du texte.</w:t>
          </w:r>
        </w:sdtContent>
      </w:sdt>
    </w:p>
    <w:p w14:paraId="599B3EC5" w14:textId="77777777" w:rsidR="00E55D2F" w:rsidRDefault="00E55D2F" w:rsidP="00CD254F">
      <w:pPr>
        <w:widowControl/>
        <w:tabs>
          <w:tab w:val="left" w:pos="284"/>
        </w:tabs>
        <w:autoSpaceDE/>
        <w:autoSpaceDN/>
        <w:ind w:left="284"/>
        <w:jc w:val="both"/>
        <w:rPr>
          <w:rFonts w:ascii="Century Gothic" w:hAnsi="Century Gothic"/>
          <w:b/>
          <w:bCs/>
          <w:sz w:val="18"/>
          <w:szCs w:val="18"/>
        </w:rPr>
      </w:pPr>
    </w:p>
    <w:p w14:paraId="468DB67C" w14:textId="57E4F201" w:rsidR="003E4897" w:rsidRPr="00004D98" w:rsidRDefault="003E4897" w:rsidP="00CD254F">
      <w:pPr>
        <w:widowControl/>
        <w:tabs>
          <w:tab w:val="left" w:pos="284"/>
        </w:tabs>
        <w:autoSpaceDE/>
        <w:autoSpaceDN/>
        <w:ind w:left="284"/>
        <w:jc w:val="both"/>
        <w:rPr>
          <w:rFonts w:ascii="Century Gothic" w:hAnsi="Century Gothic"/>
          <w:sz w:val="20"/>
          <w:szCs w:val="18"/>
        </w:rPr>
      </w:pPr>
      <w:r w:rsidRPr="00E55D2F">
        <w:rPr>
          <w:rFonts w:ascii="Century Gothic" w:hAnsi="Century Gothic"/>
          <w:b/>
          <w:bCs/>
          <w:sz w:val="20"/>
          <w:szCs w:val="18"/>
        </w:rPr>
        <w:t xml:space="preserve">Activités </w:t>
      </w:r>
      <w:r w:rsidR="007E16E4">
        <w:rPr>
          <w:rFonts w:ascii="Century Gothic" w:hAnsi="Century Gothic"/>
          <w:b/>
          <w:bCs/>
          <w:sz w:val="20"/>
          <w:szCs w:val="18"/>
        </w:rPr>
        <w:t>professionnelles cibles</w:t>
      </w:r>
      <w:r w:rsidR="00BE0606">
        <w:rPr>
          <w:rFonts w:ascii="Century Gothic" w:hAnsi="Century Gothic"/>
          <w:b/>
          <w:bCs/>
          <w:sz w:val="20"/>
          <w:szCs w:val="18"/>
        </w:rPr>
        <w:t xml:space="preserve"> </w:t>
      </w:r>
      <w:r w:rsidR="00BE0606" w:rsidRPr="00004D98">
        <w:rPr>
          <w:rFonts w:ascii="Century Gothic" w:hAnsi="Century Gothic"/>
          <w:bCs/>
          <w:sz w:val="20"/>
          <w:szCs w:val="18"/>
        </w:rPr>
        <w:t xml:space="preserve">(découlant des compétences visées et </w:t>
      </w:r>
      <w:r w:rsidR="005D7BA0" w:rsidRPr="00004D98">
        <w:rPr>
          <w:rFonts w:ascii="Century Gothic" w:hAnsi="Century Gothic"/>
          <w:bCs/>
          <w:sz w:val="20"/>
          <w:szCs w:val="18"/>
        </w:rPr>
        <w:t xml:space="preserve">extraites du référentiel </w:t>
      </w:r>
      <w:r w:rsidR="00BE0606" w:rsidRPr="00004D98">
        <w:rPr>
          <w:rFonts w:ascii="Century Gothic" w:hAnsi="Century Gothic"/>
          <w:bCs/>
          <w:sz w:val="20"/>
          <w:szCs w:val="18"/>
        </w:rPr>
        <w:t xml:space="preserve">d’activités professionnelles </w:t>
      </w:r>
      <w:r w:rsidR="005D7BA0" w:rsidRPr="00004D98">
        <w:rPr>
          <w:rFonts w:ascii="Century Gothic" w:hAnsi="Century Gothic"/>
          <w:bCs/>
          <w:sz w:val="20"/>
          <w:szCs w:val="18"/>
        </w:rPr>
        <w:t>du diplôme)</w:t>
      </w:r>
    </w:p>
    <w:p w14:paraId="16EC7D47" w14:textId="41642A6F" w:rsidR="002B23A3" w:rsidRPr="002B23A3" w:rsidRDefault="000854AB" w:rsidP="00CD254F">
      <w:pPr>
        <w:widowControl/>
        <w:tabs>
          <w:tab w:val="left" w:pos="284"/>
        </w:tabs>
        <w:autoSpaceDE/>
        <w:autoSpaceDN/>
        <w:ind w:left="284"/>
        <w:jc w:val="both"/>
        <w:rPr>
          <w:rFonts w:ascii="Century Gothic" w:hAnsi="Century Gothic"/>
          <w:b/>
          <w:sz w:val="18"/>
          <w:szCs w:val="18"/>
        </w:rPr>
      </w:pPr>
      <w:sdt>
        <w:sdtPr>
          <w:rPr>
            <w:rFonts w:ascii="Century Gothic" w:hAnsi="Century Gothic"/>
            <w:b/>
            <w:color w:val="000000"/>
            <w:sz w:val="18"/>
            <w:szCs w:val="20"/>
          </w:rPr>
          <w:id w:val="-1290503254"/>
          <w:placeholder>
            <w:docPart w:val="DFB996D1ECCB4720AF497E8B20E6B28E"/>
          </w:placeholder>
          <w:showingPlcHdr/>
        </w:sdtPr>
        <w:sdtEndPr/>
        <w:sdtContent>
          <w:r w:rsidR="002B23A3" w:rsidRPr="00F233C5">
            <w:rPr>
              <w:rStyle w:val="Textedelespacerserv"/>
              <w:sz w:val="18"/>
            </w:rPr>
            <w:t>Cliquez ou appuyez ici pour entrer du texte.</w:t>
          </w:r>
        </w:sdtContent>
      </w:sdt>
    </w:p>
    <w:p w14:paraId="5E8F2635" w14:textId="628EA6F3" w:rsidR="00B239D9" w:rsidRPr="002B23A3" w:rsidRDefault="00B239D9" w:rsidP="00B239D9">
      <w:pPr>
        <w:widowControl/>
        <w:tabs>
          <w:tab w:val="left" w:pos="284"/>
        </w:tabs>
        <w:autoSpaceDE/>
        <w:autoSpaceDN/>
        <w:jc w:val="both"/>
        <w:rPr>
          <w:rFonts w:ascii="Century Gothic" w:hAnsi="Century Gothic"/>
          <w:b/>
          <w:sz w:val="8"/>
          <w:szCs w:val="18"/>
        </w:rPr>
      </w:pPr>
    </w:p>
    <w:p w14:paraId="0D447079" w14:textId="44B80B00" w:rsidR="000C1F80" w:rsidRDefault="000C1F80" w:rsidP="00B04C43">
      <w:pPr>
        <w:pStyle w:val="Corpsdetexte"/>
        <w:jc w:val="center"/>
        <w:rPr>
          <w:rFonts w:ascii="Century Gothic" w:hAnsi="Century Gothic"/>
          <w:b/>
          <w:i/>
          <w:color w:val="808080" w:themeColor="background1" w:themeShade="80"/>
          <w:sz w:val="18"/>
          <w:szCs w:val="18"/>
        </w:rPr>
      </w:pPr>
    </w:p>
    <w:p w14:paraId="00C7A0DB" w14:textId="3B00F52B" w:rsidR="00004D98" w:rsidRPr="00E55D2F" w:rsidRDefault="00004D98" w:rsidP="00004D98">
      <w:pPr>
        <w:tabs>
          <w:tab w:val="left" w:pos="1080"/>
        </w:tabs>
        <w:jc w:val="both"/>
        <w:rPr>
          <w:rFonts w:ascii="Century Gothic" w:hAnsi="Century Gothic"/>
          <w:b/>
          <w:sz w:val="20"/>
          <w:szCs w:val="18"/>
          <w:u w:val="single"/>
        </w:rPr>
      </w:pPr>
      <w:r>
        <w:rPr>
          <w:rFonts w:ascii="Century Gothic" w:hAnsi="Century Gothic"/>
          <w:b/>
          <w:sz w:val="20"/>
          <w:szCs w:val="18"/>
        </w:rPr>
        <w:t>4</w:t>
      </w:r>
      <w:r w:rsidRPr="00E55D2F">
        <w:rPr>
          <w:rFonts w:ascii="Century Gothic" w:hAnsi="Century Gothic"/>
          <w:b/>
          <w:sz w:val="20"/>
          <w:szCs w:val="18"/>
        </w:rPr>
        <w:t xml:space="preserve">° </w:t>
      </w:r>
      <w:r>
        <w:rPr>
          <w:rFonts w:ascii="Century Gothic" w:hAnsi="Century Gothic"/>
          <w:b/>
          <w:sz w:val="20"/>
          <w:szCs w:val="18"/>
          <w:u w:val="single"/>
        </w:rPr>
        <w:t>Remarques complémentaires</w:t>
      </w:r>
    </w:p>
    <w:p w14:paraId="62338425" w14:textId="77777777" w:rsidR="00004D98" w:rsidRPr="002B23A3" w:rsidRDefault="000854AB" w:rsidP="00004D98">
      <w:pPr>
        <w:widowControl/>
        <w:tabs>
          <w:tab w:val="left" w:pos="284"/>
        </w:tabs>
        <w:autoSpaceDE/>
        <w:autoSpaceDN/>
        <w:jc w:val="both"/>
        <w:rPr>
          <w:rFonts w:ascii="Century Gothic" w:hAnsi="Century Gothic"/>
          <w:b/>
          <w:sz w:val="18"/>
          <w:szCs w:val="18"/>
        </w:rPr>
      </w:pPr>
      <w:sdt>
        <w:sdtPr>
          <w:rPr>
            <w:rFonts w:ascii="Century Gothic" w:hAnsi="Century Gothic"/>
            <w:b/>
            <w:color w:val="000000"/>
            <w:sz w:val="18"/>
            <w:szCs w:val="20"/>
          </w:rPr>
          <w:id w:val="-1699922873"/>
          <w:placeholder>
            <w:docPart w:val="A672C68A7C7F4425B80C42FED4E83D2B"/>
          </w:placeholder>
          <w:showingPlcHdr/>
        </w:sdtPr>
        <w:sdtEndPr/>
        <w:sdtContent>
          <w:r w:rsidR="00004D98" w:rsidRPr="00F233C5">
            <w:rPr>
              <w:rStyle w:val="Textedelespacerserv"/>
              <w:sz w:val="18"/>
            </w:rPr>
            <w:t>Cliquez ou appuyez ici pour entrer du texte.</w:t>
          </w:r>
        </w:sdtContent>
      </w:sdt>
    </w:p>
    <w:p w14:paraId="638ACC66" w14:textId="42588939" w:rsidR="00E55D2F" w:rsidRDefault="00E55D2F" w:rsidP="00004D98">
      <w:pPr>
        <w:pStyle w:val="Corpsdetexte"/>
        <w:rPr>
          <w:rFonts w:ascii="Century Gothic" w:hAnsi="Century Gothic"/>
          <w:b/>
          <w:i/>
          <w:color w:val="808080" w:themeColor="background1" w:themeShade="80"/>
          <w:sz w:val="18"/>
          <w:szCs w:val="18"/>
        </w:rPr>
      </w:pPr>
    </w:p>
    <w:p w14:paraId="21711C2B" w14:textId="3E55B47B" w:rsidR="00E55D2F" w:rsidRDefault="00E55D2F" w:rsidP="00B04C43">
      <w:pPr>
        <w:pStyle w:val="Corpsdetexte"/>
        <w:jc w:val="center"/>
        <w:rPr>
          <w:rFonts w:ascii="Century Gothic" w:hAnsi="Century Gothic"/>
          <w:b/>
          <w:i/>
          <w:color w:val="808080" w:themeColor="background1" w:themeShade="80"/>
          <w:sz w:val="18"/>
          <w:szCs w:val="18"/>
        </w:rPr>
      </w:pPr>
    </w:p>
    <w:p w14:paraId="78F99BBC" w14:textId="4C008A56" w:rsidR="00004D98" w:rsidRDefault="00004D98" w:rsidP="00B04C43">
      <w:pPr>
        <w:pStyle w:val="Corpsdetexte"/>
        <w:jc w:val="center"/>
        <w:rPr>
          <w:rFonts w:ascii="Century Gothic" w:hAnsi="Century Gothic"/>
          <w:b/>
          <w:i/>
          <w:color w:val="808080" w:themeColor="background1" w:themeShade="80"/>
          <w:sz w:val="18"/>
          <w:szCs w:val="18"/>
        </w:rPr>
      </w:pPr>
    </w:p>
    <w:p w14:paraId="4BC7EDD7" w14:textId="77777777" w:rsidR="00004D98" w:rsidRDefault="00004D98" w:rsidP="00B04C43">
      <w:pPr>
        <w:pStyle w:val="Corpsdetexte"/>
        <w:jc w:val="center"/>
        <w:rPr>
          <w:rFonts w:ascii="Century Gothic" w:hAnsi="Century Gothic"/>
          <w:b/>
          <w:i/>
          <w:color w:val="808080" w:themeColor="background1" w:themeShade="80"/>
          <w:sz w:val="18"/>
          <w:szCs w:val="18"/>
        </w:rPr>
      </w:pPr>
    </w:p>
    <w:p w14:paraId="46AC5BD2" w14:textId="50349BA9" w:rsidR="00B04C43" w:rsidRPr="00E55D2F" w:rsidRDefault="00B04C43" w:rsidP="00B04C43">
      <w:pPr>
        <w:pStyle w:val="Corpsdetexte"/>
        <w:jc w:val="center"/>
        <w:rPr>
          <w:rFonts w:ascii="Century Gothic" w:hAnsi="Century Gothic"/>
          <w:b/>
          <w:i/>
          <w:color w:val="808080" w:themeColor="background1" w:themeShade="80"/>
          <w:szCs w:val="18"/>
        </w:rPr>
      </w:pPr>
      <w:r w:rsidRPr="00E55D2F">
        <w:rPr>
          <w:rFonts w:ascii="Century Gothic" w:hAnsi="Century Gothic"/>
          <w:b/>
          <w:i/>
          <w:color w:val="808080" w:themeColor="background1" w:themeShade="80"/>
          <w:szCs w:val="18"/>
        </w:rPr>
        <w:t>Partie réservée uniquement au Rectorat de région académique</w:t>
      </w:r>
      <w:r w:rsidR="00825637" w:rsidRPr="00E55D2F">
        <w:rPr>
          <w:rFonts w:ascii="Century Gothic" w:hAnsi="Century Gothic"/>
          <w:b/>
          <w:i/>
          <w:color w:val="808080" w:themeColor="background1" w:themeShade="80"/>
          <w:szCs w:val="18"/>
        </w:rPr>
        <w:t xml:space="preserve"> - DRAFPIC</w:t>
      </w:r>
    </w:p>
    <w:tbl>
      <w:tblPr>
        <w:tblStyle w:val="Grilledutableau"/>
        <w:tblW w:w="11026" w:type="dxa"/>
        <w:tblInd w:w="-567"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6644"/>
        <w:gridCol w:w="4382"/>
      </w:tblGrid>
      <w:tr w:rsidR="00B04C43" w:rsidRPr="000C61CA" w14:paraId="1B9DAF8B" w14:textId="77777777" w:rsidTr="002B23A3">
        <w:trPr>
          <w:trHeight w:val="1776"/>
        </w:trPr>
        <w:tc>
          <w:tcPr>
            <w:tcW w:w="6644" w:type="dxa"/>
            <w:shd w:val="clear" w:color="auto" w:fill="D9D9D9" w:themeFill="background1" w:themeFillShade="D9"/>
            <w:vAlign w:val="center"/>
          </w:tcPr>
          <w:p w14:paraId="5D4B63D3" w14:textId="77777777" w:rsidR="00B04C43" w:rsidRDefault="00B04C43" w:rsidP="00812CBF">
            <w:pPr>
              <w:pStyle w:val="Paragraphedeliste"/>
              <w:spacing w:before="0"/>
              <w:ind w:left="0" w:firstLine="0"/>
              <w:rPr>
                <w:rFonts w:ascii="Century Gothic" w:hAnsi="Century Gothic"/>
                <w:b/>
                <w:color w:val="BFBFBF" w:themeColor="background1" w:themeShade="BF"/>
                <w:sz w:val="20"/>
                <w:szCs w:val="20"/>
              </w:rPr>
            </w:pPr>
            <w:r>
              <w:rPr>
                <w:rFonts w:ascii="Century Gothic" w:hAnsi="Century Gothic"/>
                <w:b/>
                <w:color w:val="BFBFBF" w:themeColor="background1" w:themeShade="BF"/>
                <w:sz w:val="20"/>
                <w:szCs w:val="20"/>
              </w:rPr>
              <w:t>Convention visée par :</w:t>
            </w:r>
          </w:p>
          <w:p w14:paraId="30417C01" w14:textId="77777777" w:rsidR="00B04C43" w:rsidRDefault="00B04C43" w:rsidP="00812CBF">
            <w:pPr>
              <w:pStyle w:val="Paragraphedeliste"/>
              <w:spacing w:before="0"/>
              <w:ind w:left="0" w:firstLine="0"/>
              <w:rPr>
                <w:rFonts w:ascii="Century Gothic" w:hAnsi="Century Gothic"/>
                <w:color w:val="BFBFBF" w:themeColor="background1" w:themeShade="BF"/>
                <w:sz w:val="20"/>
                <w:szCs w:val="20"/>
              </w:rPr>
            </w:pPr>
          </w:p>
          <w:p w14:paraId="5B3F10D9" w14:textId="77777777" w:rsidR="00B04C43" w:rsidRDefault="00B04C43" w:rsidP="00812CBF">
            <w:pPr>
              <w:pStyle w:val="Paragraphedeliste"/>
              <w:spacing w:before="0"/>
              <w:ind w:left="0" w:firstLine="0"/>
              <w:rPr>
                <w:rFonts w:ascii="Century Gothic" w:hAnsi="Century Gothic"/>
                <w:color w:val="BFBFBF" w:themeColor="background1" w:themeShade="BF"/>
                <w:sz w:val="20"/>
                <w:szCs w:val="20"/>
              </w:rPr>
            </w:pPr>
            <w:r>
              <w:rPr>
                <w:rFonts w:ascii="Century Gothic" w:hAnsi="Century Gothic"/>
                <w:color w:val="BFBFBF" w:themeColor="background1" w:themeShade="BF"/>
                <w:sz w:val="20"/>
                <w:szCs w:val="20"/>
              </w:rPr>
              <w:t xml:space="preserve"> </w:t>
            </w:r>
            <w:r w:rsidRPr="000C61CA">
              <w:rPr>
                <w:rFonts w:ascii="Century Gothic" w:hAnsi="Century Gothic"/>
                <w:b/>
                <w:color w:val="BFBFBF" w:themeColor="background1" w:themeShade="BF"/>
                <w:sz w:val="20"/>
                <w:szCs w:val="20"/>
              </w:rPr>
              <w:t>Fonction</w:t>
            </w:r>
            <w:r>
              <w:rPr>
                <w:rFonts w:ascii="Century Gothic" w:hAnsi="Century Gothic"/>
                <w:color w:val="BFBFBF" w:themeColor="background1" w:themeShade="BF"/>
                <w:sz w:val="20"/>
                <w:szCs w:val="20"/>
              </w:rPr>
              <w:t xml:space="preserve"> : </w:t>
            </w:r>
          </w:p>
          <w:p w14:paraId="1D76308C" w14:textId="77777777" w:rsidR="00B04C43" w:rsidRDefault="00B04C43" w:rsidP="00812CBF">
            <w:pPr>
              <w:spacing w:line="276" w:lineRule="auto"/>
              <w:rPr>
                <w:rFonts w:ascii="Century Gothic" w:hAnsi="Century Gothic"/>
                <w:color w:val="BFBFBF" w:themeColor="background1" w:themeShade="BF"/>
                <w:sz w:val="20"/>
                <w:szCs w:val="20"/>
              </w:rPr>
            </w:pPr>
            <w:r>
              <w:rPr>
                <w:rFonts w:ascii="Century Gothic" w:hAnsi="Century Gothic"/>
                <w:color w:val="BFBFBF" w:themeColor="background1" w:themeShade="BF"/>
                <w:sz w:val="20"/>
                <w:szCs w:val="20"/>
              </w:rPr>
              <w:t xml:space="preserve">Par délégation de : </w:t>
            </w:r>
          </w:p>
          <w:p w14:paraId="5A312AEC" w14:textId="77777777" w:rsidR="00B04C43" w:rsidRDefault="00B04C43" w:rsidP="00812CBF">
            <w:pPr>
              <w:spacing w:line="276" w:lineRule="auto"/>
              <w:rPr>
                <w:rFonts w:ascii="Century Gothic" w:hAnsi="Century Gothic"/>
                <w:color w:val="BFBFBF" w:themeColor="background1" w:themeShade="BF"/>
                <w:sz w:val="20"/>
                <w:szCs w:val="20"/>
              </w:rPr>
            </w:pPr>
          </w:p>
          <w:p w14:paraId="182A5A08" w14:textId="77777777" w:rsidR="00B04C43" w:rsidRDefault="00B04C43" w:rsidP="00812CBF">
            <w:pPr>
              <w:spacing w:line="276" w:lineRule="auto"/>
              <w:rPr>
                <w:rFonts w:ascii="Century Gothic" w:hAnsi="Century Gothic"/>
                <w:color w:val="BFBFBF" w:themeColor="background1" w:themeShade="BF"/>
                <w:sz w:val="20"/>
                <w:szCs w:val="20"/>
              </w:rPr>
            </w:pPr>
            <w:r w:rsidRPr="000C61CA">
              <w:rPr>
                <w:rFonts w:ascii="Century Gothic" w:hAnsi="Century Gothic"/>
                <w:b/>
                <w:color w:val="BFBFBF" w:themeColor="background1" w:themeShade="BF"/>
                <w:sz w:val="20"/>
                <w:szCs w:val="20"/>
              </w:rPr>
              <w:t>Le</w:t>
            </w:r>
            <w:r>
              <w:rPr>
                <w:rFonts w:ascii="Century Gothic" w:hAnsi="Century Gothic"/>
                <w:color w:val="BFBFBF" w:themeColor="background1" w:themeShade="BF"/>
                <w:sz w:val="20"/>
                <w:szCs w:val="20"/>
              </w:rPr>
              <w:t xml:space="preserve"> </w:t>
            </w:r>
          </w:p>
          <w:p w14:paraId="2BCCA559" w14:textId="77777777" w:rsidR="00B04C43" w:rsidRPr="000C61CA" w:rsidRDefault="00B04C43" w:rsidP="00812CBF">
            <w:pPr>
              <w:spacing w:line="276" w:lineRule="auto"/>
              <w:rPr>
                <w:rFonts w:ascii="Century Gothic" w:hAnsi="Century Gothic"/>
                <w:color w:val="BFBFBF" w:themeColor="background1" w:themeShade="BF"/>
                <w:sz w:val="20"/>
                <w:szCs w:val="20"/>
              </w:rPr>
            </w:pPr>
            <w:r w:rsidRPr="000C61CA">
              <w:rPr>
                <w:rFonts w:ascii="Century Gothic" w:hAnsi="Century Gothic"/>
                <w:b/>
                <w:color w:val="BFBFBF" w:themeColor="background1" w:themeShade="BF"/>
                <w:sz w:val="20"/>
                <w:szCs w:val="20"/>
              </w:rPr>
              <w:t>à</w:t>
            </w:r>
            <w:r>
              <w:rPr>
                <w:rFonts w:ascii="Century Gothic" w:hAnsi="Century Gothic"/>
                <w:color w:val="BFBFBF" w:themeColor="background1" w:themeShade="BF"/>
                <w:sz w:val="20"/>
                <w:szCs w:val="20"/>
              </w:rPr>
              <w:t xml:space="preserve"> </w:t>
            </w:r>
          </w:p>
        </w:tc>
        <w:tc>
          <w:tcPr>
            <w:tcW w:w="4382" w:type="dxa"/>
            <w:shd w:val="clear" w:color="auto" w:fill="D9D9D9" w:themeFill="background1" w:themeFillShade="D9"/>
          </w:tcPr>
          <w:p w14:paraId="64F002E6" w14:textId="77777777" w:rsidR="00B04C43" w:rsidRDefault="00B04C43" w:rsidP="00812CBF">
            <w:pPr>
              <w:spacing w:line="276" w:lineRule="auto"/>
              <w:jc w:val="center"/>
              <w:rPr>
                <w:rFonts w:ascii="Century Gothic" w:hAnsi="Century Gothic"/>
                <w:b/>
                <w:color w:val="BFBFBF" w:themeColor="background1" w:themeShade="BF"/>
                <w:sz w:val="20"/>
                <w:szCs w:val="20"/>
              </w:rPr>
            </w:pPr>
            <w:r>
              <w:rPr>
                <w:rFonts w:ascii="Century Gothic" w:hAnsi="Century Gothic"/>
                <w:b/>
                <w:color w:val="BFBFBF" w:themeColor="background1" w:themeShade="BF"/>
                <w:sz w:val="20"/>
                <w:szCs w:val="20"/>
              </w:rPr>
              <w:t>Signature</w:t>
            </w:r>
          </w:p>
          <w:p w14:paraId="66AC1AE7" w14:textId="77777777" w:rsidR="00B04C43" w:rsidRPr="00BB7E0B" w:rsidRDefault="000854AB" w:rsidP="00812CBF">
            <w:pPr>
              <w:spacing w:line="276" w:lineRule="auto"/>
              <w:jc w:val="center"/>
              <w:rPr>
                <w:rFonts w:ascii="Century Gothic" w:hAnsi="Century Gothic"/>
                <w:b/>
                <w:color w:val="BFBFBF" w:themeColor="background1" w:themeShade="BF"/>
                <w:sz w:val="20"/>
                <w:szCs w:val="20"/>
              </w:rPr>
            </w:pPr>
            <w:sdt>
              <w:sdtPr>
                <w:rPr>
                  <w:rFonts w:ascii="Century Gothic" w:hAnsi="Century Gothic"/>
                  <w:b/>
                  <w:sz w:val="20"/>
                  <w:szCs w:val="20"/>
                </w:rPr>
                <w:id w:val="1343664880"/>
                <w:showingPlcHdr/>
                <w:picture/>
              </w:sdtPr>
              <w:sdtEndPr/>
              <w:sdtContent>
                <w:r w:rsidR="00B04C43">
                  <w:rPr>
                    <w:rFonts w:ascii="Century Gothic" w:hAnsi="Century Gothic"/>
                    <w:b/>
                    <w:noProof/>
                    <w:sz w:val="20"/>
                    <w:szCs w:val="20"/>
                    <w:lang w:eastAsia="fr-FR"/>
                  </w:rPr>
                  <w:drawing>
                    <wp:inline distT="0" distB="0" distL="0" distR="0" wp14:anchorId="0B64368D" wp14:editId="1E8D648A">
                      <wp:extent cx="1162990" cy="11629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498" cy="1171498"/>
                              </a:xfrm>
                              <a:prstGeom prst="rect">
                                <a:avLst/>
                              </a:prstGeom>
                              <a:noFill/>
                              <a:ln>
                                <a:noFill/>
                              </a:ln>
                            </pic:spPr>
                          </pic:pic>
                        </a:graphicData>
                      </a:graphic>
                    </wp:inline>
                  </w:drawing>
                </w:r>
              </w:sdtContent>
            </w:sdt>
          </w:p>
          <w:p w14:paraId="7390F897" w14:textId="77777777" w:rsidR="00B04C43" w:rsidRPr="000C61CA" w:rsidRDefault="00B04C43" w:rsidP="00812CBF">
            <w:pPr>
              <w:pStyle w:val="Paragraphedeliste"/>
              <w:spacing w:before="0"/>
              <w:ind w:left="0" w:firstLine="0"/>
              <w:jc w:val="center"/>
              <w:rPr>
                <w:rFonts w:ascii="Century Gothic" w:hAnsi="Century Gothic"/>
                <w:color w:val="BFBFBF" w:themeColor="background1" w:themeShade="BF"/>
                <w:sz w:val="2"/>
                <w:szCs w:val="20"/>
              </w:rPr>
            </w:pPr>
          </w:p>
        </w:tc>
      </w:tr>
    </w:tbl>
    <w:p w14:paraId="2A362D45" w14:textId="090228F6" w:rsidR="00504285" w:rsidRPr="00657EA0" w:rsidRDefault="00657EA0" w:rsidP="00657EA0">
      <w:pPr>
        <w:tabs>
          <w:tab w:val="left" w:pos="3855"/>
        </w:tabs>
        <w:rPr>
          <w:rFonts w:ascii="Century Gothic" w:hAnsi="Century Gothic"/>
          <w:sz w:val="18"/>
          <w:szCs w:val="18"/>
        </w:rPr>
      </w:pPr>
      <w:r>
        <w:rPr>
          <w:rFonts w:ascii="Century Gothic" w:hAnsi="Century Gothic"/>
          <w:sz w:val="18"/>
          <w:szCs w:val="18"/>
        </w:rPr>
        <w:tab/>
      </w:r>
    </w:p>
    <w:sectPr w:rsidR="00504285" w:rsidRPr="00657EA0" w:rsidSect="00657EA0">
      <w:headerReference w:type="default" r:id="rId13"/>
      <w:footerReference w:type="default" r:id="rId14"/>
      <w:type w:val="continuous"/>
      <w:pgSz w:w="11910" w:h="16840"/>
      <w:pgMar w:top="964" w:right="711" w:bottom="964" w:left="964" w:header="720" w:footer="3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44A7" w14:textId="77777777" w:rsidR="000854AB" w:rsidRDefault="000854AB" w:rsidP="0079276E">
      <w:r>
        <w:separator/>
      </w:r>
    </w:p>
  </w:endnote>
  <w:endnote w:type="continuationSeparator" w:id="0">
    <w:p w14:paraId="163F4E0E" w14:textId="77777777" w:rsidR="000854AB" w:rsidRDefault="000854A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Alternate Ligh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22B0" w14:textId="66FA2B11" w:rsidR="004D7B50" w:rsidRPr="00936E45" w:rsidRDefault="004D7B50" w:rsidP="002C53DF">
    <w:pPr>
      <w:pStyle w:val="Pieddepage"/>
      <w:framePr w:wrap="none" w:vAnchor="text" w:hAnchor="margin" w:xAlign="center" w:y="125"/>
      <w:rPr>
        <w:rStyle w:val="Numrodepage"/>
        <w:sz w:val="14"/>
        <w:szCs w:val="14"/>
      </w:rPr>
    </w:pPr>
  </w:p>
  <w:p w14:paraId="045A78CE" w14:textId="4465D3D6" w:rsidR="004D7B50" w:rsidRPr="00120B69" w:rsidRDefault="00120B69" w:rsidP="00120B69">
    <w:pPr>
      <w:pStyle w:val="Pieddepage"/>
      <w:ind w:left="-426"/>
      <w:jc w:val="center"/>
      <w:rPr>
        <w:rFonts w:ascii="Century Gothic" w:hAnsi="Century Gothic"/>
        <w:color w:val="466964" w:themeColor="accent1"/>
        <w:sz w:val="20"/>
      </w:rPr>
    </w:pPr>
    <w:r>
      <w:rPr>
        <w:rFonts w:ascii="Century Gothic" w:hAnsi="Century Gothic"/>
        <w:color w:val="466964" w:themeColor="accent1"/>
        <w:sz w:val="16"/>
      </w:rPr>
      <w:t>Dispositif d’accompagnement vers l’apprentissage pour les élèves ayant accompli le premier cycle de l’enseignement secondaire et atteignant l’âge de 15 ans avant le 31 décembre de l’année civile – Région Provence-Alpes-Côte d’Azur</w:t>
    </w:r>
    <w:r>
      <w:rPr>
        <w:rFonts w:ascii="Century Gothic" w:hAnsi="Century Gothic"/>
        <w:color w:val="466964" w:themeColor="accent1"/>
        <w:sz w:val="20"/>
      </w:rPr>
      <w:tab/>
      <w:t xml:space="preserve"> Page</w:t>
    </w:r>
    <w:r>
      <w:rPr>
        <w:rFonts w:ascii="Century Gothic" w:hAnsi="Century Gothic"/>
        <w:caps/>
        <w:color w:val="466964" w:themeColor="accent1"/>
        <w:sz w:val="20"/>
      </w:rPr>
      <w:t xml:space="preserve"> </w:t>
    </w:r>
    <w:r>
      <w:rPr>
        <w:rFonts w:ascii="Century Gothic" w:hAnsi="Century Gothic"/>
        <w:caps/>
        <w:color w:val="466964" w:themeColor="accent1"/>
        <w:sz w:val="20"/>
      </w:rPr>
      <w:fldChar w:fldCharType="begin"/>
    </w:r>
    <w:r>
      <w:rPr>
        <w:rFonts w:ascii="Century Gothic" w:hAnsi="Century Gothic"/>
        <w:caps/>
        <w:color w:val="466964" w:themeColor="accent1"/>
        <w:sz w:val="20"/>
      </w:rPr>
      <w:instrText>PAGE   \* MERGEFORMAT</w:instrText>
    </w:r>
    <w:r>
      <w:rPr>
        <w:rFonts w:ascii="Century Gothic" w:hAnsi="Century Gothic"/>
        <w:caps/>
        <w:color w:val="466964" w:themeColor="accent1"/>
        <w:sz w:val="20"/>
      </w:rPr>
      <w:fldChar w:fldCharType="separate"/>
    </w:r>
    <w:r w:rsidR="000854AB">
      <w:rPr>
        <w:rFonts w:ascii="Century Gothic" w:hAnsi="Century Gothic"/>
        <w:caps/>
        <w:noProof/>
        <w:color w:val="466964" w:themeColor="accent1"/>
        <w:sz w:val="20"/>
      </w:rPr>
      <w:t>1</w:t>
    </w:r>
    <w:r>
      <w:rPr>
        <w:rFonts w:ascii="Century Gothic" w:hAnsi="Century Gothic"/>
        <w:caps/>
        <w:color w:val="466964" w:themeColor="accent1"/>
        <w:sz w:val="20"/>
      </w:rPr>
      <w:fldChar w:fldCharType="end"/>
    </w:r>
    <w:r>
      <w:rPr>
        <w:rFonts w:ascii="Century Gothic" w:hAnsi="Century Gothic"/>
        <w:caps/>
        <w:color w:val="466964" w:themeColor="accent1"/>
        <w:sz w:val="20"/>
      </w:rPr>
      <w:t>/</w:t>
    </w:r>
    <w:r w:rsidR="00004D98">
      <w:rPr>
        <w:rFonts w:ascii="Century Gothic" w:hAnsi="Century Gothic"/>
        <w:caps/>
        <w:color w:val="466964" w:themeColor="accent1"/>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1F07" w14:textId="77777777" w:rsidR="000854AB" w:rsidRDefault="000854AB" w:rsidP="0079276E">
      <w:r>
        <w:separator/>
      </w:r>
    </w:p>
  </w:footnote>
  <w:footnote w:type="continuationSeparator" w:id="0">
    <w:p w14:paraId="4E541FCE" w14:textId="77777777" w:rsidR="000854AB" w:rsidRDefault="000854A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D4DF" w14:textId="358DE37E" w:rsidR="004D7B50" w:rsidRPr="00DE12CE" w:rsidRDefault="009E69C7" w:rsidP="007146AA">
    <w:pPr>
      <w:pStyle w:val="En-tte"/>
      <w:tabs>
        <w:tab w:val="clear" w:pos="4513"/>
      </w:tabs>
      <w:jc w:val="center"/>
      <w:rPr>
        <w:rFonts w:ascii="Century Gothic" w:hAnsi="Century Gothic"/>
        <w:sz w:val="18"/>
      </w:rPr>
    </w:pPr>
    <w:r w:rsidRPr="009E69C7">
      <w:rPr>
        <w:rFonts w:ascii="Century Gothic" w:hAnsi="Century Gothic"/>
        <w:noProof/>
        <w:sz w:val="18"/>
        <w:lang w:eastAsia="fr-FR"/>
      </w:rPr>
      <w:drawing>
        <wp:anchor distT="0" distB="0" distL="114300" distR="114300" simplePos="0" relativeHeight="251659264" behindDoc="0" locked="0" layoutInCell="1" allowOverlap="1" wp14:anchorId="0163BBDB" wp14:editId="0F91F0DE">
          <wp:simplePos x="0" y="0"/>
          <wp:positionH relativeFrom="column">
            <wp:posOffset>-330200</wp:posOffset>
          </wp:positionH>
          <wp:positionV relativeFrom="paragraph">
            <wp:posOffset>-301625</wp:posOffset>
          </wp:positionV>
          <wp:extent cx="1861820" cy="1055370"/>
          <wp:effectExtent l="0" t="0" r="5080" b="0"/>
          <wp:wrapNone/>
          <wp:docPr id="10"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1BC47A1" w14:textId="126947E7" w:rsidR="004D7B50" w:rsidRPr="003240AC" w:rsidRDefault="004D7B50" w:rsidP="00240866">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C6C"/>
    <w:multiLevelType w:val="hybridMultilevel"/>
    <w:tmpl w:val="3DAEBB82"/>
    <w:lvl w:ilvl="0" w:tplc="D40441F4">
      <w:start w:val="6"/>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D69A2"/>
    <w:multiLevelType w:val="hybridMultilevel"/>
    <w:tmpl w:val="54220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C532B"/>
    <w:multiLevelType w:val="hybridMultilevel"/>
    <w:tmpl w:val="ACE08A72"/>
    <w:lvl w:ilvl="0" w:tplc="D40441F4">
      <w:start w:val="6"/>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D31EDD"/>
    <w:multiLevelType w:val="hybridMultilevel"/>
    <w:tmpl w:val="85A21F12"/>
    <w:lvl w:ilvl="0" w:tplc="D40441F4">
      <w:start w:val="6"/>
      <w:numFmt w:val="bullet"/>
      <w:lvlText w:val="-"/>
      <w:lvlJc w:val="left"/>
      <w:pPr>
        <w:ind w:left="720" w:hanging="360"/>
      </w:pPr>
      <w:rPr>
        <w:rFonts w:ascii="Century Gothic" w:eastAsiaTheme="minorHAnsi" w:hAnsi="Century Gothic"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6" w15:restartNumberingAfterBreak="0">
    <w:nsid w:val="445F2AED"/>
    <w:multiLevelType w:val="hybridMultilevel"/>
    <w:tmpl w:val="0450B81E"/>
    <w:lvl w:ilvl="0" w:tplc="5274ABC4">
      <w:start w:val="1"/>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1D1AC2"/>
    <w:multiLevelType w:val="hybridMultilevel"/>
    <w:tmpl w:val="69EAD4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8E0123"/>
    <w:multiLevelType w:val="hybridMultilevel"/>
    <w:tmpl w:val="78DAD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1357F6"/>
    <w:multiLevelType w:val="hybridMultilevel"/>
    <w:tmpl w:val="A546EE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2C6F01"/>
    <w:multiLevelType w:val="hybridMultilevel"/>
    <w:tmpl w:val="AD38DCAC"/>
    <w:lvl w:ilvl="0" w:tplc="EBDAA460">
      <w:start w:val="3"/>
      <w:numFmt w:val="bullet"/>
      <w:lvlText w:val="-"/>
      <w:lvlJc w:val="left"/>
      <w:pPr>
        <w:ind w:left="720" w:hanging="360"/>
      </w:pPr>
      <w:rPr>
        <w:rFonts w:ascii="DIN Alternate Light" w:eastAsiaTheme="minorHAnsi" w:hAnsi="DIN Alternat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196273"/>
    <w:multiLevelType w:val="hybridMultilevel"/>
    <w:tmpl w:val="920C77FC"/>
    <w:lvl w:ilvl="0" w:tplc="86BAF5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541354"/>
    <w:multiLevelType w:val="hybridMultilevel"/>
    <w:tmpl w:val="3530CC46"/>
    <w:lvl w:ilvl="0" w:tplc="C61CAD6A">
      <w:numFmt w:val="bullet"/>
      <w:lvlText w:val="-"/>
      <w:lvlJc w:val="left"/>
      <w:pPr>
        <w:ind w:left="786" w:hanging="360"/>
      </w:pPr>
      <w:rPr>
        <w:rFonts w:ascii="Century Gothic" w:eastAsiaTheme="minorHAnsi" w:hAnsi="Century Gothic"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7799729A"/>
    <w:multiLevelType w:val="hybridMultilevel"/>
    <w:tmpl w:val="B6C07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2"/>
  </w:num>
  <w:num w:numId="5">
    <w:abstractNumId w:val="7"/>
  </w:num>
  <w:num w:numId="6">
    <w:abstractNumId w:val="4"/>
  </w:num>
  <w:num w:numId="7">
    <w:abstractNumId w:val="15"/>
  </w:num>
  <w:num w:numId="8">
    <w:abstractNumId w:val="10"/>
  </w:num>
  <w:num w:numId="9">
    <w:abstractNumId w:val="6"/>
  </w:num>
  <w:num w:numId="10">
    <w:abstractNumId w:val="12"/>
  </w:num>
  <w:num w:numId="11">
    <w:abstractNumId w:val="13"/>
  </w:num>
  <w:num w:numId="12">
    <w:abstractNumId w:val="1"/>
  </w:num>
  <w:num w:numId="13">
    <w:abstractNumId w:val="9"/>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0110D"/>
    <w:rsid w:val="00004D98"/>
    <w:rsid w:val="00014832"/>
    <w:rsid w:val="00015220"/>
    <w:rsid w:val="00034EB3"/>
    <w:rsid w:val="00043CDF"/>
    <w:rsid w:val="00045DCD"/>
    <w:rsid w:val="00046EC0"/>
    <w:rsid w:val="0005205E"/>
    <w:rsid w:val="00056343"/>
    <w:rsid w:val="00062E1F"/>
    <w:rsid w:val="0008079C"/>
    <w:rsid w:val="00081F5E"/>
    <w:rsid w:val="000825AD"/>
    <w:rsid w:val="000854AB"/>
    <w:rsid w:val="00085597"/>
    <w:rsid w:val="00087EA7"/>
    <w:rsid w:val="000924D0"/>
    <w:rsid w:val="000C1F80"/>
    <w:rsid w:val="000C61CA"/>
    <w:rsid w:val="000F06F1"/>
    <w:rsid w:val="00105586"/>
    <w:rsid w:val="00115829"/>
    <w:rsid w:val="001172E3"/>
    <w:rsid w:val="001200FD"/>
    <w:rsid w:val="00120B69"/>
    <w:rsid w:val="0014022D"/>
    <w:rsid w:val="00144543"/>
    <w:rsid w:val="0015622D"/>
    <w:rsid w:val="001648E4"/>
    <w:rsid w:val="00181116"/>
    <w:rsid w:val="00196E44"/>
    <w:rsid w:val="001A4265"/>
    <w:rsid w:val="001B2DD3"/>
    <w:rsid w:val="001C79E5"/>
    <w:rsid w:val="001D11A3"/>
    <w:rsid w:val="001D1A17"/>
    <w:rsid w:val="001F209A"/>
    <w:rsid w:val="00202B2A"/>
    <w:rsid w:val="0021078E"/>
    <w:rsid w:val="0021743F"/>
    <w:rsid w:val="00224796"/>
    <w:rsid w:val="002263A6"/>
    <w:rsid w:val="00240866"/>
    <w:rsid w:val="00254164"/>
    <w:rsid w:val="0027553D"/>
    <w:rsid w:val="002770B0"/>
    <w:rsid w:val="002868B1"/>
    <w:rsid w:val="00290741"/>
    <w:rsid w:val="00290CE8"/>
    <w:rsid w:val="00291926"/>
    <w:rsid w:val="00293194"/>
    <w:rsid w:val="002A65A9"/>
    <w:rsid w:val="002B1B4F"/>
    <w:rsid w:val="002B23A3"/>
    <w:rsid w:val="002B2422"/>
    <w:rsid w:val="002B7EA0"/>
    <w:rsid w:val="002C3888"/>
    <w:rsid w:val="002C53DF"/>
    <w:rsid w:val="002D1418"/>
    <w:rsid w:val="002E2E66"/>
    <w:rsid w:val="002E3C86"/>
    <w:rsid w:val="002F7832"/>
    <w:rsid w:val="00320589"/>
    <w:rsid w:val="003240AC"/>
    <w:rsid w:val="0033161A"/>
    <w:rsid w:val="0035717A"/>
    <w:rsid w:val="0037521E"/>
    <w:rsid w:val="00377C56"/>
    <w:rsid w:val="0038219B"/>
    <w:rsid w:val="003A6BDC"/>
    <w:rsid w:val="003A7BC3"/>
    <w:rsid w:val="003B4E43"/>
    <w:rsid w:val="003B4E62"/>
    <w:rsid w:val="003C0124"/>
    <w:rsid w:val="003C5A6B"/>
    <w:rsid w:val="003D0056"/>
    <w:rsid w:val="003D1DE1"/>
    <w:rsid w:val="003D677C"/>
    <w:rsid w:val="003D6FC8"/>
    <w:rsid w:val="003E4897"/>
    <w:rsid w:val="003E74BA"/>
    <w:rsid w:val="003F2312"/>
    <w:rsid w:val="003F25D7"/>
    <w:rsid w:val="004053C9"/>
    <w:rsid w:val="00411C81"/>
    <w:rsid w:val="00413276"/>
    <w:rsid w:val="0042002C"/>
    <w:rsid w:val="0042101F"/>
    <w:rsid w:val="004242C7"/>
    <w:rsid w:val="0043457E"/>
    <w:rsid w:val="004349CB"/>
    <w:rsid w:val="004529DA"/>
    <w:rsid w:val="00452D76"/>
    <w:rsid w:val="004608CD"/>
    <w:rsid w:val="004931B3"/>
    <w:rsid w:val="004936AF"/>
    <w:rsid w:val="004B2693"/>
    <w:rsid w:val="004C5046"/>
    <w:rsid w:val="004C7346"/>
    <w:rsid w:val="004D0D46"/>
    <w:rsid w:val="004D1619"/>
    <w:rsid w:val="004D1AED"/>
    <w:rsid w:val="004D7B50"/>
    <w:rsid w:val="004E61A1"/>
    <w:rsid w:val="004E7415"/>
    <w:rsid w:val="004F40FB"/>
    <w:rsid w:val="004F5E18"/>
    <w:rsid w:val="004F7F43"/>
    <w:rsid w:val="00504285"/>
    <w:rsid w:val="00511872"/>
    <w:rsid w:val="00521BCD"/>
    <w:rsid w:val="00525C70"/>
    <w:rsid w:val="00533FB0"/>
    <w:rsid w:val="0054073A"/>
    <w:rsid w:val="005631ED"/>
    <w:rsid w:val="00595216"/>
    <w:rsid w:val="005972E3"/>
    <w:rsid w:val="005B11B6"/>
    <w:rsid w:val="005B5472"/>
    <w:rsid w:val="005B6439"/>
    <w:rsid w:val="005B6F0D"/>
    <w:rsid w:val="005C0046"/>
    <w:rsid w:val="005C0E3E"/>
    <w:rsid w:val="005C4846"/>
    <w:rsid w:val="005C4A60"/>
    <w:rsid w:val="005D13FC"/>
    <w:rsid w:val="005D19EB"/>
    <w:rsid w:val="005D7BA0"/>
    <w:rsid w:val="005E750D"/>
    <w:rsid w:val="005E7D4A"/>
    <w:rsid w:val="005F2E98"/>
    <w:rsid w:val="005F469D"/>
    <w:rsid w:val="00600ABD"/>
    <w:rsid w:val="00601526"/>
    <w:rsid w:val="006025EB"/>
    <w:rsid w:val="00625D93"/>
    <w:rsid w:val="0063147B"/>
    <w:rsid w:val="0063245E"/>
    <w:rsid w:val="00633DFB"/>
    <w:rsid w:val="00641D5B"/>
    <w:rsid w:val="00651077"/>
    <w:rsid w:val="00657EA0"/>
    <w:rsid w:val="006638DC"/>
    <w:rsid w:val="0068374B"/>
    <w:rsid w:val="006859B0"/>
    <w:rsid w:val="006A4ADA"/>
    <w:rsid w:val="006B3716"/>
    <w:rsid w:val="006C5639"/>
    <w:rsid w:val="006C5B1E"/>
    <w:rsid w:val="006D0A84"/>
    <w:rsid w:val="006D4DEC"/>
    <w:rsid w:val="006D502A"/>
    <w:rsid w:val="006D600C"/>
    <w:rsid w:val="006E0AD9"/>
    <w:rsid w:val="006E3670"/>
    <w:rsid w:val="006E455E"/>
    <w:rsid w:val="006F2701"/>
    <w:rsid w:val="006F5A9E"/>
    <w:rsid w:val="007141B8"/>
    <w:rsid w:val="007146AA"/>
    <w:rsid w:val="00721F79"/>
    <w:rsid w:val="00722D02"/>
    <w:rsid w:val="00741CBC"/>
    <w:rsid w:val="00742A03"/>
    <w:rsid w:val="00747844"/>
    <w:rsid w:val="007663FB"/>
    <w:rsid w:val="00781DC4"/>
    <w:rsid w:val="00786605"/>
    <w:rsid w:val="0079276E"/>
    <w:rsid w:val="007A0D61"/>
    <w:rsid w:val="007B3E05"/>
    <w:rsid w:val="007B4F8D"/>
    <w:rsid w:val="007B6F11"/>
    <w:rsid w:val="007E16E4"/>
    <w:rsid w:val="007E1918"/>
    <w:rsid w:val="007E2D34"/>
    <w:rsid w:val="007F1724"/>
    <w:rsid w:val="008011E6"/>
    <w:rsid w:val="00807CCD"/>
    <w:rsid w:val="0081060F"/>
    <w:rsid w:val="0081187F"/>
    <w:rsid w:val="00822782"/>
    <w:rsid w:val="00825637"/>
    <w:rsid w:val="008347E0"/>
    <w:rsid w:val="008371DD"/>
    <w:rsid w:val="00851458"/>
    <w:rsid w:val="0086335C"/>
    <w:rsid w:val="00863F8C"/>
    <w:rsid w:val="00884BB3"/>
    <w:rsid w:val="008A73FE"/>
    <w:rsid w:val="008B4745"/>
    <w:rsid w:val="008B6793"/>
    <w:rsid w:val="008B7108"/>
    <w:rsid w:val="008C4EE3"/>
    <w:rsid w:val="008C6534"/>
    <w:rsid w:val="008E708B"/>
    <w:rsid w:val="00907662"/>
    <w:rsid w:val="00930B38"/>
    <w:rsid w:val="009325A8"/>
    <w:rsid w:val="00936712"/>
    <w:rsid w:val="00936E45"/>
    <w:rsid w:val="00941377"/>
    <w:rsid w:val="00945160"/>
    <w:rsid w:val="00985D6D"/>
    <w:rsid w:val="00987B24"/>
    <w:rsid w:val="00992DBA"/>
    <w:rsid w:val="009C0A63"/>
    <w:rsid w:val="009C0C96"/>
    <w:rsid w:val="009C141C"/>
    <w:rsid w:val="009D40C5"/>
    <w:rsid w:val="009E69C7"/>
    <w:rsid w:val="009F0E44"/>
    <w:rsid w:val="009F56A7"/>
    <w:rsid w:val="009F692C"/>
    <w:rsid w:val="00A054A6"/>
    <w:rsid w:val="00A05BA4"/>
    <w:rsid w:val="00A10A83"/>
    <w:rsid w:val="00A1234A"/>
    <w:rsid w:val="00A124A0"/>
    <w:rsid w:val="00A1486F"/>
    <w:rsid w:val="00A17003"/>
    <w:rsid w:val="00A30EA6"/>
    <w:rsid w:val="00A3203B"/>
    <w:rsid w:val="00A33AEA"/>
    <w:rsid w:val="00A67A59"/>
    <w:rsid w:val="00A71389"/>
    <w:rsid w:val="00A84CCB"/>
    <w:rsid w:val="00A9031E"/>
    <w:rsid w:val="00A9359B"/>
    <w:rsid w:val="00AA292A"/>
    <w:rsid w:val="00AA528C"/>
    <w:rsid w:val="00AB6BF6"/>
    <w:rsid w:val="00AD369B"/>
    <w:rsid w:val="00AE48FE"/>
    <w:rsid w:val="00AF1D5B"/>
    <w:rsid w:val="00B009D7"/>
    <w:rsid w:val="00B03A71"/>
    <w:rsid w:val="00B04C43"/>
    <w:rsid w:val="00B215D5"/>
    <w:rsid w:val="00B239D9"/>
    <w:rsid w:val="00B37451"/>
    <w:rsid w:val="00B4287C"/>
    <w:rsid w:val="00B46AF7"/>
    <w:rsid w:val="00B55B58"/>
    <w:rsid w:val="00BA6C84"/>
    <w:rsid w:val="00BB2E3E"/>
    <w:rsid w:val="00BB5247"/>
    <w:rsid w:val="00BB7DB7"/>
    <w:rsid w:val="00BB7E0B"/>
    <w:rsid w:val="00BE0606"/>
    <w:rsid w:val="00BE1DE1"/>
    <w:rsid w:val="00C00E1D"/>
    <w:rsid w:val="00C0124D"/>
    <w:rsid w:val="00C03F5A"/>
    <w:rsid w:val="00C069FF"/>
    <w:rsid w:val="00C20959"/>
    <w:rsid w:val="00C220A3"/>
    <w:rsid w:val="00C51898"/>
    <w:rsid w:val="00C54720"/>
    <w:rsid w:val="00C6148A"/>
    <w:rsid w:val="00C66322"/>
    <w:rsid w:val="00C67312"/>
    <w:rsid w:val="00C7451D"/>
    <w:rsid w:val="00CD254F"/>
    <w:rsid w:val="00CD5E65"/>
    <w:rsid w:val="00CD7CA3"/>
    <w:rsid w:val="00CE16E3"/>
    <w:rsid w:val="00CE1BE6"/>
    <w:rsid w:val="00CE4F21"/>
    <w:rsid w:val="00D10401"/>
    <w:rsid w:val="00D10C52"/>
    <w:rsid w:val="00D33426"/>
    <w:rsid w:val="00D7585C"/>
    <w:rsid w:val="00D96935"/>
    <w:rsid w:val="00DA2090"/>
    <w:rsid w:val="00DB093B"/>
    <w:rsid w:val="00DB53E9"/>
    <w:rsid w:val="00DC17F6"/>
    <w:rsid w:val="00DD50D6"/>
    <w:rsid w:val="00DF2DC5"/>
    <w:rsid w:val="00E05336"/>
    <w:rsid w:val="00E34664"/>
    <w:rsid w:val="00E34FBC"/>
    <w:rsid w:val="00E35F6E"/>
    <w:rsid w:val="00E409BF"/>
    <w:rsid w:val="00E47097"/>
    <w:rsid w:val="00E55D2F"/>
    <w:rsid w:val="00E61ADE"/>
    <w:rsid w:val="00E669F0"/>
    <w:rsid w:val="00E743AF"/>
    <w:rsid w:val="00EA1FD4"/>
    <w:rsid w:val="00EA24D4"/>
    <w:rsid w:val="00EB25F4"/>
    <w:rsid w:val="00EC2D3A"/>
    <w:rsid w:val="00EC2ED2"/>
    <w:rsid w:val="00EC7819"/>
    <w:rsid w:val="00EE448F"/>
    <w:rsid w:val="00EF0786"/>
    <w:rsid w:val="00EF5CF0"/>
    <w:rsid w:val="00EF6E6D"/>
    <w:rsid w:val="00F043B7"/>
    <w:rsid w:val="00F221E7"/>
    <w:rsid w:val="00F22CF7"/>
    <w:rsid w:val="00F233C5"/>
    <w:rsid w:val="00F2464C"/>
    <w:rsid w:val="00F25DA3"/>
    <w:rsid w:val="00F261BB"/>
    <w:rsid w:val="00F36498"/>
    <w:rsid w:val="00F542FC"/>
    <w:rsid w:val="00F5756F"/>
    <w:rsid w:val="00F66464"/>
    <w:rsid w:val="00F72985"/>
    <w:rsid w:val="00F72E1A"/>
    <w:rsid w:val="00F7722A"/>
    <w:rsid w:val="00F77886"/>
    <w:rsid w:val="00F85296"/>
    <w:rsid w:val="00F85521"/>
    <w:rsid w:val="00FB5E42"/>
    <w:rsid w:val="00FC4AB0"/>
    <w:rsid w:val="00FD4BD6"/>
    <w:rsid w:val="00FE114D"/>
    <w:rsid w:val="00FE4CC8"/>
    <w:rsid w:val="00FE5D6F"/>
    <w:rsid w:val="00FF0171"/>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1C51"/>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4D98"/>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Commentaire">
    <w:name w:val="annotation text"/>
    <w:basedOn w:val="Normal"/>
    <w:link w:val="CommentaireCar"/>
    <w:uiPriority w:val="99"/>
    <w:semiHidden/>
    <w:unhideWhenUsed/>
    <w:rsid w:val="006B3716"/>
    <w:pPr>
      <w:widowControl/>
      <w:autoSpaceDE/>
      <w:autoSpaceDN/>
      <w:spacing w:after="200"/>
    </w:pPr>
    <w:rPr>
      <w:rFonts w:asciiTheme="majorHAnsi" w:hAnsiTheme="majorHAnsi" w:cstheme="majorBidi"/>
      <w:sz w:val="20"/>
      <w:szCs w:val="20"/>
      <w:lang w:bidi="en-US"/>
    </w:rPr>
  </w:style>
  <w:style w:type="character" w:customStyle="1" w:styleId="CommentaireCar">
    <w:name w:val="Commentaire Car"/>
    <w:basedOn w:val="Policepardfaut"/>
    <w:link w:val="Commentaire"/>
    <w:uiPriority w:val="99"/>
    <w:semiHidden/>
    <w:rsid w:val="006B3716"/>
    <w:rPr>
      <w:rFonts w:asciiTheme="majorHAnsi" w:hAnsiTheme="majorHAnsi" w:cstheme="majorBidi"/>
      <w:sz w:val="20"/>
      <w:szCs w:val="20"/>
      <w:lang w:bidi="en-US"/>
    </w:rPr>
  </w:style>
  <w:style w:type="character" w:styleId="Marquedecommentaire">
    <w:name w:val="annotation reference"/>
    <w:basedOn w:val="Policepardfaut"/>
    <w:uiPriority w:val="99"/>
    <w:semiHidden/>
    <w:unhideWhenUsed/>
    <w:rsid w:val="00721F79"/>
    <w:rPr>
      <w:sz w:val="16"/>
      <w:szCs w:val="16"/>
    </w:rPr>
  </w:style>
  <w:style w:type="paragraph" w:styleId="Objetducommentaire">
    <w:name w:val="annotation subject"/>
    <w:basedOn w:val="Commentaire"/>
    <w:next w:val="Commentaire"/>
    <w:link w:val="ObjetducommentaireCar"/>
    <w:uiPriority w:val="99"/>
    <w:semiHidden/>
    <w:unhideWhenUsed/>
    <w:rsid w:val="00721F79"/>
    <w:pPr>
      <w:widowControl w:val="0"/>
      <w:autoSpaceDE w:val="0"/>
      <w:autoSpaceDN w:val="0"/>
      <w:spacing w:after="0"/>
    </w:pPr>
    <w:rPr>
      <w:rFonts w:ascii="Arial" w:hAnsi="Arial" w:cs="Arial"/>
      <w:b/>
      <w:bCs/>
      <w:lang w:bidi="ar-SA"/>
    </w:rPr>
  </w:style>
  <w:style w:type="character" w:customStyle="1" w:styleId="ObjetducommentaireCar">
    <w:name w:val="Objet du commentaire Car"/>
    <w:basedOn w:val="CommentaireCar"/>
    <w:link w:val="Objetducommentaire"/>
    <w:uiPriority w:val="99"/>
    <w:semiHidden/>
    <w:rsid w:val="00721F79"/>
    <w:rPr>
      <w:rFonts w:asciiTheme="majorHAnsi" w:hAnsiTheme="majorHAnsi" w:cstheme="majorBidi"/>
      <w:b/>
      <w:bCs/>
      <w:sz w:val="20"/>
      <w:szCs w:val="20"/>
      <w:lang w:val="fr-FR" w:bidi="en-US"/>
    </w:rPr>
  </w:style>
  <w:style w:type="paragraph" w:styleId="Textedebulles">
    <w:name w:val="Balloon Text"/>
    <w:basedOn w:val="Normal"/>
    <w:link w:val="TextedebullesCar"/>
    <w:uiPriority w:val="99"/>
    <w:semiHidden/>
    <w:unhideWhenUsed/>
    <w:rsid w:val="00721F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1F79"/>
    <w:rPr>
      <w:rFonts w:ascii="Segoe UI" w:hAnsi="Segoe UI" w:cs="Segoe UI"/>
      <w:sz w:val="18"/>
      <w:szCs w:val="18"/>
      <w:lang w:val="fr-FR"/>
    </w:rPr>
  </w:style>
  <w:style w:type="character" w:styleId="Textedelespacerserv">
    <w:name w:val="Placeholder Text"/>
    <w:basedOn w:val="Policepardfaut"/>
    <w:uiPriority w:val="99"/>
    <w:semiHidden/>
    <w:rsid w:val="004D7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789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5868238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35823471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ix-marseille.fr/media/24797/downlo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C9BBC905EC4E838DA98873400B4CFB"/>
        <w:category>
          <w:name w:val="Général"/>
          <w:gallery w:val="placeholder"/>
        </w:category>
        <w:types>
          <w:type w:val="bbPlcHdr"/>
        </w:types>
        <w:behaviors>
          <w:behavior w:val="content"/>
        </w:behaviors>
        <w:guid w:val="{89B9C0C7-1EEB-46DF-9A1E-A8DDCD1214D3}"/>
      </w:docPartPr>
      <w:docPartBody>
        <w:p w:rsidR="00264B27" w:rsidRDefault="00D81F4F" w:rsidP="00D81F4F">
          <w:pPr>
            <w:pStyle w:val="CCC9BBC905EC4E838DA98873400B4CFB"/>
          </w:pPr>
          <w:r w:rsidRPr="000F7467">
            <w:rPr>
              <w:rStyle w:val="Textedelespacerserv"/>
            </w:rPr>
            <w:t>Cliquez ou appuyez ici pour entrer du texte.</w:t>
          </w:r>
        </w:p>
      </w:docPartBody>
    </w:docPart>
    <w:docPart>
      <w:docPartPr>
        <w:name w:val="FF9779BD464D48C790CD7774A0C7E0B7"/>
        <w:category>
          <w:name w:val="Général"/>
          <w:gallery w:val="placeholder"/>
        </w:category>
        <w:types>
          <w:type w:val="bbPlcHdr"/>
        </w:types>
        <w:behaviors>
          <w:behavior w:val="content"/>
        </w:behaviors>
        <w:guid w:val="{A78AA5A8-9A28-4345-B0F3-9BCFE3661A4A}"/>
      </w:docPartPr>
      <w:docPartBody>
        <w:p w:rsidR="00264B27" w:rsidRDefault="00D81F4F" w:rsidP="00D81F4F">
          <w:pPr>
            <w:pStyle w:val="FF9779BD464D48C790CD7774A0C7E0B7"/>
          </w:pPr>
          <w:r w:rsidRPr="000F7467">
            <w:rPr>
              <w:rStyle w:val="Textedelespacerserv"/>
            </w:rPr>
            <w:t>Cliquez ou appuyez ici pour entrer du texte.</w:t>
          </w:r>
        </w:p>
      </w:docPartBody>
    </w:docPart>
    <w:docPart>
      <w:docPartPr>
        <w:name w:val="DFB996D1ECCB4720AF497E8B20E6B28E"/>
        <w:category>
          <w:name w:val="Général"/>
          <w:gallery w:val="placeholder"/>
        </w:category>
        <w:types>
          <w:type w:val="bbPlcHdr"/>
        </w:types>
        <w:behaviors>
          <w:behavior w:val="content"/>
        </w:behaviors>
        <w:guid w:val="{83428C6E-47FC-43EA-8188-69345679B171}"/>
      </w:docPartPr>
      <w:docPartBody>
        <w:p w:rsidR="00264B27" w:rsidRDefault="00D81F4F" w:rsidP="00D81F4F">
          <w:pPr>
            <w:pStyle w:val="DFB996D1ECCB4720AF497E8B20E6B28E"/>
          </w:pPr>
          <w:r w:rsidRPr="000F7467">
            <w:rPr>
              <w:rStyle w:val="Textedelespacerserv"/>
            </w:rPr>
            <w:t>Cliquez ou appuyez ici pour entrer du texte.</w:t>
          </w:r>
        </w:p>
      </w:docPartBody>
    </w:docPart>
    <w:docPart>
      <w:docPartPr>
        <w:name w:val="2D4B90278973446CBA9B20F6D5EB983A"/>
        <w:category>
          <w:name w:val="Général"/>
          <w:gallery w:val="placeholder"/>
        </w:category>
        <w:types>
          <w:type w:val="bbPlcHdr"/>
        </w:types>
        <w:behaviors>
          <w:behavior w:val="content"/>
        </w:behaviors>
        <w:guid w:val="{BE8D3564-4628-4080-A457-D1756907C6B8}"/>
      </w:docPartPr>
      <w:docPartBody>
        <w:p w:rsidR="0023146E" w:rsidRDefault="00264B27" w:rsidP="00264B27">
          <w:pPr>
            <w:pStyle w:val="2D4B90278973446CBA9B20F6D5EB983A"/>
          </w:pPr>
          <w:r w:rsidRPr="000F7467">
            <w:rPr>
              <w:rStyle w:val="Textedelespacerserv"/>
            </w:rPr>
            <w:t>Cliquez ou appuyez ici pour entrer du texte.</w:t>
          </w:r>
        </w:p>
      </w:docPartBody>
    </w:docPart>
    <w:docPart>
      <w:docPartPr>
        <w:name w:val="58457B9A16BF484C933A1F17118865F8"/>
        <w:category>
          <w:name w:val="Général"/>
          <w:gallery w:val="placeholder"/>
        </w:category>
        <w:types>
          <w:type w:val="bbPlcHdr"/>
        </w:types>
        <w:behaviors>
          <w:behavior w:val="content"/>
        </w:behaviors>
        <w:guid w:val="{81FD8BDD-0F5D-4FC9-ADBF-879B735F5E9E}"/>
      </w:docPartPr>
      <w:docPartBody>
        <w:p w:rsidR="00BB6E69" w:rsidRDefault="0023146E" w:rsidP="0023146E">
          <w:pPr>
            <w:pStyle w:val="58457B9A16BF484C933A1F17118865F8"/>
          </w:pPr>
          <w:r w:rsidRPr="000F7467">
            <w:rPr>
              <w:rStyle w:val="Textedelespacerserv"/>
            </w:rPr>
            <w:t>Cliquez ou appuyez ici pour entrer du texte.</w:t>
          </w:r>
        </w:p>
      </w:docPartBody>
    </w:docPart>
    <w:docPart>
      <w:docPartPr>
        <w:name w:val="157E61320CEC479091FA822CA8FD0D06"/>
        <w:category>
          <w:name w:val="Général"/>
          <w:gallery w:val="placeholder"/>
        </w:category>
        <w:types>
          <w:type w:val="bbPlcHdr"/>
        </w:types>
        <w:behaviors>
          <w:behavior w:val="content"/>
        </w:behaviors>
        <w:guid w:val="{F4FC369E-8BB0-4CD6-9A6E-BA04F46A6A91}"/>
      </w:docPartPr>
      <w:docPartBody>
        <w:p w:rsidR="00BB6E69" w:rsidRDefault="0023146E" w:rsidP="0023146E">
          <w:pPr>
            <w:pStyle w:val="157E61320CEC479091FA822CA8FD0D06"/>
          </w:pPr>
          <w:r w:rsidRPr="000F7467">
            <w:rPr>
              <w:rStyle w:val="Textedelespacerserv"/>
            </w:rPr>
            <w:t>Cliquez ou appuyez ici pour entrer du texte.</w:t>
          </w:r>
        </w:p>
      </w:docPartBody>
    </w:docPart>
    <w:docPart>
      <w:docPartPr>
        <w:name w:val="2A13F7FC30A946DCAEB045F9C234A2B6"/>
        <w:category>
          <w:name w:val="Général"/>
          <w:gallery w:val="placeholder"/>
        </w:category>
        <w:types>
          <w:type w:val="bbPlcHdr"/>
        </w:types>
        <w:behaviors>
          <w:behavior w:val="content"/>
        </w:behaviors>
        <w:guid w:val="{0551BCA6-B594-411D-92F8-2A7EB56D8554}"/>
      </w:docPartPr>
      <w:docPartBody>
        <w:p w:rsidR="00BB6E69" w:rsidRDefault="0023146E" w:rsidP="0023146E">
          <w:pPr>
            <w:pStyle w:val="2A13F7FC30A946DCAEB045F9C234A2B6"/>
          </w:pPr>
          <w:r w:rsidRPr="000F7467">
            <w:rPr>
              <w:rStyle w:val="Textedelespacerserv"/>
            </w:rPr>
            <w:t>Cliquez ou appuyez ici pour entrer du texte.</w:t>
          </w:r>
        </w:p>
      </w:docPartBody>
    </w:docPart>
    <w:docPart>
      <w:docPartPr>
        <w:name w:val="7466B00866AD44BEB2A90ACB5B43FA51"/>
        <w:category>
          <w:name w:val="Général"/>
          <w:gallery w:val="placeholder"/>
        </w:category>
        <w:types>
          <w:type w:val="bbPlcHdr"/>
        </w:types>
        <w:behaviors>
          <w:behavior w:val="content"/>
        </w:behaviors>
        <w:guid w:val="{DB5638FC-E71B-4863-A622-5263370D53C0}"/>
      </w:docPartPr>
      <w:docPartBody>
        <w:p w:rsidR="00BB6E69" w:rsidRDefault="0023146E" w:rsidP="0023146E">
          <w:pPr>
            <w:pStyle w:val="7466B00866AD44BEB2A90ACB5B43FA51"/>
          </w:pPr>
          <w:r w:rsidRPr="000F7467">
            <w:rPr>
              <w:rStyle w:val="Textedelespacerserv"/>
            </w:rPr>
            <w:t>Cliquez ou appuyez ici pour entrer du texte.</w:t>
          </w:r>
        </w:p>
      </w:docPartBody>
    </w:docPart>
    <w:docPart>
      <w:docPartPr>
        <w:name w:val="7F7187BF05774F0DA54064095533FF42"/>
        <w:category>
          <w:name w:val="Général"/>
          <w:gallery w:val="placeholder"/>
        </w:category>
        <w:types>
          <w:type w:val="bbPlcHdr"/>
        </w:types>
        <w:behaviors>
          <w:behavior w:val="content"/>
        </w:behaviors>
        <w:guid w:val="{C035CBB7-1083-44D9-AA75-C18985622AE3}"/>
      </w:docPartPr>
      <w:docPartBody>
        <w:p w:rsidR="00BB6E69" w:rsidRDefault="0023146E" w:rsidP="0023146E">
          <w:pPr>
            <w:pStyle w:val="7F7187BF05774F0DA54064095533FF42"/>
          </w:pPr>
          <w:r w:rsidRPr="000F7467">
            <w:rPr>
              <w:rStyle w:val="Textedelespacerserv"/>
            </w:rPr>
            <w:t>Cliquez ou appuyez ici pour entrer du texte.</w:t>
          </w:r>
        </w:p>
      </w:docPartBody>
    </w:docPart>
    <w:docPart>
      <w:docPartPr>
        <w:name w:val="0FD92866ED6F44FE9F16644D8D4CA675"/>
        <w:category>
          <w:name w:val="Général"/>
          <w:gallery w:val="placeholder"/>
        </w:category>
        <w:types>
          <w:type w:val="bbPlcHdr"/>
        </w:types>
        <w:behaviors>
          <w:behavior w:val="content"/>
        </w:behaviors>
        <w:guid w:val="{6F876B0E-8BCD-4E6B-8583-9025115AFD85}"/>
      </w:docPartPr>
      <w:docPartBody>
        <w:p w:rsidR="00BB6E69" w:rsidRDefault="0023146E" w:rsidP="0023146E">
          <w:pPr>
            <w:pStyle w:val="0FD92866ED6F44FE9F16644D8D4CA675"/>
          </w:pPr>
          <w:r w:rsidRPr="000F7467">
            <w:rPr>
              <w:rStyle w:val="Textedelespacerserv"/>
            </w:rPr>
            <w:t>Cliquez ou appuyez ici pour entrer du texte.</w:t>
          </w:r>
        </w:p>
      </w:docPartBody>
    </w:docPart>
    <w:docPart>
      <w:docPartPr>
        <w:name w:val="8C9B007F4DC243E9A5E2B4AF36A97BBE"/>
        <w:category>
          <w:name w:val="Général"/>
          <w:gallery w:val="placeholder"/>
        </w:category>
        <w:types>
          <w:type w:val="bbPlcHdr"/>
        </w:types>
        <w:behaviors>
          <w:behavior w:val="content"/>
        </w:behaviors>
        <w:guid w:val="{C14E9A00-ABC8-4DFE-B711-F4438C71BD4A}"/>
      </w:docPartPr>
      <w:docPartBody>
        <w:p w:rsidR="00BB6E69" w:rsidRDefault="0023146E" w:rsidP="0023146E">
          <w:pPr>
            <w:pStyle w:val="8C9B007F4DC243E9A5E2B4AF36A97BBE"/>
          </w:pPr>
          <w:r w:rsidRPr="000F7467">
            <w:rPr>
              <w:rStyle w:val="Textedelespacerserv"/>
            </w:rPr>
            <w:t>Cliquez ou appuyez ici pour entrer du texte.</w:t>
          </w:r>
        </w:p>
      </w:docPartBody>
    </w:docPart>
    <w:docPart>
      <w:docPartPr>
        <w:name w:val="3F3F8F01B0E7411DA51737818E8F847B"/>
        <w:category>
          <w:name w:val="Général"/>
          <w:gallery w:val="placeholder"/>
        </w:category>
        <w:types>
          <w:type w:val="bbPlcHdr"/>
        </w:types>
        <w:behaviors>
          <w:behavior w:val="content"/>
        </w:behaviors>
        <w:guid w:val="{5FB7796C-7117-4F57-9FF9-135E591B3015}"/>
      </w:docPartPr>
      <w:docPartBody>
        <w:p w:rsidR="00BB6E69" w:rsidRDefault="0023146E" w:rsidP="0023146E">
          <w:pPr>
            <w:pStyle w:val="3F3F8F01B0E7411DA51737818E8F847B"/>
          </w:pPr>
          <w:r w:rsidRPr="000F7467">
            <w:rPr>
              <w:rStyle w:val="Textedelespacerserv"/>
            </w:rPr>
            <w:t>Cliquez ou appuyez ici pour entrer du texte.</w:t>
          </w:r>
        </w:p>
      </w:docPartBody>
    </w:docPart>
    <w:docPart>
      <w:docPartPr>
        <w:name w:val="A672C68A7C7F4425B80C42FED4E83D2B"/>
        <w:category>
          <w:name w:val="Général"/>
          <w:gallery w:val="placeholder"/>
        </w:category>
        <w:types>
          <w:type w:val="bbPlcHdr"/>
        </w:types>
        <w:behaviors>
          <w:behavior w:val="content"/>
        </w:behaviors>
        <w:guid w:val="{69E2E32C-BE99-4025-983F-2C1950DD0FE8}"/>
      </w:docPartPr>
      <w:docPartBody>
        <w:p w:rsidR="00BB6E69" w:rsidRDefault="0023146E" w:rsidP="0023146E">
          <w:pPr>
            <w:pStyle w:val="A672C68A7C7F4425B80C42FED4E83D2B"/>
          </w:pPr>
          <w:r w:rsidRPr="000F746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Alternate Ligh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4F"/>
    <w:rsid w:val="0023146E"/>
    <w:rsid w:val="00264B27"/>
    <w:rsid w:val="00921DDF"/>
    <w:rsid w:val="00A20BAC"/>
    <w:rsid w:val="00AC5A10"/>
    <w:rsid w:val="00BB6E69"/>
    <w:rsid w:val="00CD43AE"/>
    <w:rsid w:val="00D81F4F"/>
    <w:rsid w:val="00EE5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146E"/>
    <w:rPr>
      <w:color w:val="808080"/>
    </w:rPr>
  </w:style>
  <w:style w:type="paragraph" w:customStyle="1" w:styleId="CCC9BBC905EC4E838DA98873400B4CFB">
    <w:name w:val="CCC9BBC905EC4E838DA98873400B4CFB"/>
    <w:rsid w:val="00D81F4F"/>
  </w:style>
  <w:style w:type="paragraph" w:customStyle="1" w:styleId="A571A0F543444887BA5F8F225BA71F25">
    <w:name w:val="A571A0F543444887BA5F8F225BA71F25"/>
    <w:rsid w:val="00D81F4F"/>
  </w:style>
  <w:style w:type="paragraph" w:customStyle="1" w:styleId="672F6360CF294D85A51E822A5EADB58E">
    <w:name w:val="672F6360CF294D85A51E822A5EADB58E"/>
    <w:rsid w:val="00D81F4F"/>
  </w:style>
  <w:style w:type="paragraph" w:customStyle="1" w:styleId="093F51DA4CF54276BCA5CC0A9C6E0575">
    <w:name w:val="093F51DA4CF54276BCA5CC0A9C6E0575"/>
    <w:rsid w:val="00D81F4F"/>
  </w:style>
  <w:style w:type="paragraph" w:customStyle="1" w:styleId="40965AC03EED45A2882BDBE2C4782597">
    <w:name w:val="40965AC03EED45A2882BDBE2C4782597"/>
    <w:rsid w:val="00D81F4F"/>
  </w:style>
  <w:style w:type="paragraph" w:customStyle="1" w:styleId="FF9779BD464D48C790CD7774A0C7E0B7">
    <w:name w:val="FF9779BD464D48C790CD7774A0C7E0B7"/>
    <w:rsid w:val="00D81F4F"/>
  </w:style>
  <w:style w:type="paragraph" w:customStyle="1" w:styleId="DFB996D1ECCB4720AF497E8B20E6B28E">
    <w:name w:val="DFB996D1ECCB4720AF497E8B20E6B28E"/>
    <w:rsid w:val="00D81F4F"/>
  </w:style>
  <w:style w:type="paragraph" w:customStyle="1" w:styleId="4C85B67E26DD4BFE9B5C67548183BA2B">
    <w:name w:val="4C85B67E26DD4BFE9B5C67548183BA2B"/>
    <w:rsid w:val="00264B27"/>
  </w:style>
  <w:style w:type="paragraph" w:customStyle="1" w:styleId="8827111216EB4F7B814C2B624C3004BE">
    <w:name w:val="8827111216EB4F7B814C2B624C3004BE"/>
    <w:rsid w:val="00264B27"/>
  </w:style>
  <w:style w:type="paragraph" w:customStyle="1" w:styleId="2D4B90278973446CBA9B20F6D5EB983A">
    <w:name w:val="2D4B90278973446CBA9B20F6D5EB983A"/>
    <w:rsid w:val="00264B27"/>
  </w:style>
  <w:style w:type="paragraph" w:customStyle="1" w:styleId="3B53EA9168534685A1FE85645D07708D">
    <w:name w:val="3B53EA9168534685A1FE85645D07708D"/>
    <w:rsid w:val="00264B27"/>
  </w:style>
  <w:style w:type="paragraph" w:customStyle="1" w:styleId="58457B9A16BF484C933A1F17118865F8">
    <w:name w:val="58457B9A16BF484C933A1F17118865F8"/>
    <w:rsid w:val="0023146E"/>
  </w:style>
  <w:style w:type="paragraph" w:customStyle="1" w:styleId="157E61320CEC479091FA822CA8FD0D06">
    <w:name w:val="157E61320CEC479091FA822CA8FD0D06"/>
    <w:rsid w:val="0023146E"/>
  </w:style>
  <w:style w:type="paragraph" w:customStyle="1" w:styleId="2A13F7FC30A946DCAEB045F9C234A2B6">
    <w:name w:val="2A13F7FC30A946DCAEB045F9C234A2B6"/>
    <w:rsid w:val="0023146E"/>
  </w:style>
  <w:style w:type="paragraph" w:customStyle="1" w:styleId="7466B00866AD44BEB2A90ACB5B43FA51">
    <w:name w:val="7466B00866AD44BEB2A90ACB5B43FA51"/>
    <w:rsid w:val="0023146E"/>
  </w:style>
  <w:style w:type="paragraph" w:customStyle="1" w:styleId="7F7187BF05774F0DA54064095533FF42">
    <w:name w:val="7F7187BF05774F0DA54064095533FF42"/>
    <w:rsid w:val="0023146E"/>
  </w:style>
  <w:style w:type="paragraph" w:customStyle="1" w:styleId="0FD92866ED6F44FE9F16644D8D4CA675">
    <w:name w:val="0FD92866ED6F44FE9F16644D8D4CA675"/>
    <w:rsid w:val="0023146E"/>
  </w:style>
  <w:style w:type="paragraph" w:customStyle="1" w:styleId="8C9B007F4DC243E9A5E2B4AF36A97BBE">
    <w:name w:val="8C9B007F4DC243E9A5E2B4AF36A97BBE"/>
    <w:rsid w:val="0023146E"/>
  </w:style>
  <w:style w:type="paragraph" w:customStyle="1" w:styleId="3F3F8F01B0E7411DA51737818E8F847B">
    <w:name w:val="3F3F8F01B0E7411DA51737818E8F847B"/>
    <w:rsid w:val="0023146E"/>
  </w:style>
  <w:style w:type="paragraph" w:customStyle="1" w:styleId="A672C68A7C7F4425B80C42FED4E83D2B">
    <w:name w:val="A672C68A7C7F4425B80C42FED4E83D2B"/>
    <w:rsid w:val="00231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05DF3F25-BE11-4EA6-B61E-2FFB13D9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925</Words>
  <Characters>5091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Denis Herrero</cp:lastModifiedBy>
  <cp:revision>23</cp:revision>
  <dcterms:created xsi:type="dcterms:W3CDTF">2022-04-13T13:06:00Z</dcterms:created>
  <dcterms:modified xsi:type="dcterms:W3CDTF">2022-08-26T12:44:00Z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