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5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295"/>
        <w:gridCol w:w="8363"/>
      </w:tblGrid>
      <w:tr w:rsidR="00D157CA" w14:paraId="495F6D2B" w14:textId="77777777" w:rsidTr="003E23CC">
        <w:tc>
          <w:tcPr>
            <w:tcW w:w="3295" w:type="dxa"/>
            <w:shd w:val="clear" w:color="auto" w:fill="auto"/>
          </w:tcPr>
          <w:p w14:paraId="620DAD60" w14:textId="6248E870" w:rsidR="00D157CA" w:rsidRDefault="00D157CA" w:rsidP="00BE5D48">
            <w:pPr>
              <w:snapToGrid w:val="0"/>
              <w:ind w:left="493"/>
            </w:pPr>
            <w:r w:rsidRPr="00461934"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1" layoutInCell="1" allowOverlap="1" wp14:anchorId="2209FDF0" wp14:editId="70A153BD">
                  <wp:simplePos x="0" y="0"/>
                  <wp:positionH relativeFrom="page">
                    <wp:posOffset>389890</wp:posOffset>
                  </wp:positionH>
                  <wp:positionV relativeFrom="page">
                    <wp:posOffset>108585</wp:posOffset>
                  </wp:positionV>
                  <wp:extent cx="1443355" cy="818515"/>
                  <wp:effectExtent l="0" t="0" r="4445" b="63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IN_Education_Nationale_et_Jeunesse_CMJN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35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shd w:val="clear" w:color="auto" w:fill="auto"/>
          </w:tcPr>
          <w:p w14:paraId="1AC81155" w14:textId="77777777" w:rsidR="00D157CA" w:rsidRDefault="00D157CA" w:rsidP="00D157CA">
            <w:pPr>
              <w:snapToGrid w:val="0"/>
              <w:jc w:val="center"/>
              <w:rPr>
                <w:b/>
                <w:sz w:val="24"/>
              </w:rPr>
            </w:pPr>
          </w:p>
          <w:p w14:paraId="6354DAEC" w14:textId="0EF06681" w:rsidR="00D157CA" w:rsidRPr="003E23CC" w:rsidRDefault="003E23CC" w:rsidP="00D157CA">
            <w:pPr>
              <w:ind w:left="-150"/>
              <w:jc w:val="center"/>
              <w:rPr>
                <w:rFonts w:ascii="Century Gothic" w:hAnsi="Century Gothic"/>
                <w:b/>
                <w:i/>
                <w:sz w:val="24"/>
              </w:rPr>
            </w:pPr>
            <w:r w:rsidRPr="003E23CC">
              <w:rPr>
                <w:rFonts w:ascii="Century Gothic" w:hAnsi="Century Gothic"/>
                <w:i/>
              </w:rPr>
              <w:t xml:space="preserve">Archivage : </w:t>
            </w:r>
            <w:r w:rsidR="00D157CA" w:rsidRPr="003E23CC">
              <w:rPr>
                <w:rFonts w:ascii="Century Gothic" w:hAnsi="Century Gothic"/>
                <w:i/>
              </w:rPr>
              <w:t>Dossier à conserver dans l’établissement de formation / copie à la DEC</w:t>
            </w:r>
          </w:p>
        </w:tc>
      </w:tr>
    </w:tbl>
    <w:p w14:paraId="3E308236" w14:textId="77777777" w:rsidR="00BE5D48" w:rsidRDefault="00BE5D48" w:rsidP="00F04F5D">
      <w:pPr>
        <w:jc w:val="center"/>
        <w:rPr>
          <w:b/>
          <w:sz w:val="32"/>
          <w:szCs w:val="32"/>
        </w:rPr>
      </w:pPr>
    </w:p>
    <w:p w14:paraId="6CEBF7DD" w14:textId="0AA6908F" w:rsidR="00CF243E" w:rsidRPr="00EA109B" w:rsidRDefault="00F04F5D" w:rsidP="00D157CA">
      <w:pPr>
        <w:ind w:left="426"/>
        <w:jc w:val="center"/>
        <w:rPr>
          <w:rFonts w:ascii="Century Gothic" w:hAnsi="Century Gothic"/>
          <w:b/>
          <w:sz w:val="32"/>
          <w:szCs w:val="32"/>
        </w:rPr>
      </w:pPr>
      <w:r w:rsidRPr="00EA109B">
        <w:rPr>
          <w:rFonts w:ascii="Century Gothic" w:hAnsi="Century Gothic"/>
          <w:b/>
          <w:sz w:val="32"/>
          <w:szCs w:val="32"/>
        </w:rPr>
        <w:t>D</w:t>
      </w:r>
      <w:r w:rsidR="00760B2E" w:rsidRPr="00EA109B">
        <w:rPr>
          <w:rFonts w:ascii="Century Gothic" w:hAnsi="Century Gothic"/>
          <w:b/>
          <w:sz w:val="32"/>
          <w:szCs w:val="32"/>
        </w:rPr>
        <w:t>OSSIER</w:t>
      </w:r>
      <w:r w:rsidRPr="00EA109B">
        <w:rPr>
          <w:rFonts w:ascii="Century Gothic" w:hAnsi="Century Gothic"/>
          <w:b/>
          <w:sz w:val="32"/>
          <w:szCs w:val="32"/>
        </w:rPr>
        <w:t xml:space="preserve"> DE POSITIONNEMENT </w:t>
      </w:r>
      <w:r w:rsidR="00CF243E" w:rsidRPr="00EA109B">
        <w:rPr>
          <w:rFonts w:ascii="Century Gothic" w:hAnsi="Century Gothic"/>
          <w:b/>
          <w:sz w:val="32"/>
          <w:szCs w:val="32"/>
        </w:rPr>
        <w:t>R</w:t>
      </w:r>
      <w:r w:rsidR="00EA109B">
        <w:rPr>
          <w:rFonts w:ascii="Century Gothic" w:hAnsi="Century Gothic"/>
          <w:b/>
          <w:sz w:val="32"/>
          <w:szCs w:val="32"/>
        </w:rPr>
        <w:t>É</w:t>
      </w:r>
      <w:r w:rsidR="00CF243E" w:rsidRPr="00EA109B">
        <w:rPr>
          <w:rFonts w:ascii="Century Gothic" w:hAnsi="Century Gothic"/>
          <w:b/>
          <w:sz w:val="32"/>
          <w:szCs w:val="32"/>
        </w:rPr>
        <w:t xml:space="preserve">GLEMENTAIRE </w:t>
      </w:r>
    </w:p>
    <w:p w14:paraId="249EB599" w14:textId="77777777" w:rsidR="004F2E16" w:rsidRDefault="004F2E16" w:rsidP="00CD59EB"/>
    <w:tbl>
      <w:tblPr>
        <w:tblW w:w="10650" w:type="dxa"/>
        <w:tblInd w:w="120" w:type="dxa"/>
        <w:tblBorders>
          <w:top w:val="double" w:sz="2" w:space="0" w:color="000000"/>
          <w:left w:val="double" w:sz="2" w:space="0" w:color="000000"/>
          <w:bottom w:val="double" w:sz="4" w:space="0" w:color="auto"/>
          <w:right w:val="double" w:sz="2" w:space="0" w:color="000000"/>
          <w:insideH w:val="single" w:sz="4" w:space="0" w:color="000000"/>
          <w:insideV w:val="doub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5"/>
        <w:gridCol w:w="1777"/>
        <w:gridCol w:w="3548"/>
      </w:tblGrid>
      <w:tr w:rsidR="00D10386" w:rsidRPr="00EA109B" w14:paraId="06AF36E5" w14:textId="77777777" w:rsidTr="002F4B1E">
        <w:tc>
          <w:tcPr>
            <w:tcW w:w="10650" w:type="dxa"/>
            <w:gridSpan w:val="3"/>
            <w:shd w:val="clear" w:color="auto" w:fill="auto"/>
          </w:tcPr>
          <w:p w14:paraId="2830522A" w14:textId="0E7EB497" w:rsidR="004B7A7C" w:rsidRDefault="008D7968" w:rsidP="004B7A7C">
            <w:pPr>
              <w:pStyle w:val="En-tte"/>
              <w:tabs>
                <w:tab w:val="clear" w:pos="4536"/>
                <w:tab w:val="clear" w:pos="9072"/>
                <w:tab w:val="left" w:pos="7812"/>
              </w:tabs>
              <w:spacing w:before="120"/>
              <w:rPr>
                <w:rFonts w:ascii="Century Gothic" w:hAnsi="Century Gothic"/>
                <w:bCs/>
                <w:sz w:val="22"/>
                <w:szCs w:val="22"/>
              </w:rPr>
            </w:pPr>
            <w:r w:rsidRPr="00EA109B">
              <w:rPr>
                <w:rFonts w:ascii="Century Gothic" w:hAnsi="Century Gothic"/>
                <w:b/>
                <w:sz w:val="22"/>
                <w:shd w:val="clear" w:color="auto" w:fill="191919"/>
              </w:rPr>
              <w:t xml:space="preserve"> 1 </w:t>
            </w:r>
            <w:r w:rsidRPr="00EA109B">
              <w:rPr>
                <w:rFonts w:ascii="Century Gothic" w:hAnsi="Century Gothic"/>
                <w:b/>
                <w:bCs/>
              </w:rPr>
              <w:t xml:space="preserve"> </w:t>
            </w:r>
            <w:r w:rsidR="00EA109B">
              <w:rPr>
                <w:rFonts w:ascii="Century Gothic" w:hAnsi="Century Gothic"/>
                <w:b/>
                <w:bCs/>
              </w:rPr>
              <w:t xml:space="preserve"> </w:t>
            </w:r>
            <w:r w:rsidR="004B7A7C" w:rsidRPr="00EA109B">
              <w:rPr>
                <w:rFonts w:ascii="Century Gothic" w:hAnsi="Century Gothic"/>
                <w:b/>
                <w:szCs w:val="20"/>
              </w:rPr>
              <w:t xml:space="preserve">Statut </w:t>
            </w:r>
            <w:r w:rsidR="002B6EA3" w:rsidRPr="00EA109B">
              <w:rPr>
                <w:rFonts w:ascii="Century Gothic" w:hAnsi="Century Gothic"/>
                <w:b/>
                <w:szCs w:val="20"/>
              </w:rPr>
              <w:t xml:space="preserve">de la formation </w:t>
            </w:r>
            <w:r w:rsidR="004B7A7C" w:rsidRPr="00EA109B">
              <w:rPr>
                <w:rFonts w:ascii="Century Gothic" w:hAnsi="Century Gothic"/>
                <w:b/>
                <w:szCs w:val="20"/>
              </w:rPr>
              <w:t>:</w:t>
            </w:r>
            <w:r w:rsidR="004B7A7C" w:rsidRPr="00EA109B">
              <w:rPr>
                <w:rFonts w:ascii="Century Gothic" w:hAnsi="Century Gothic"/>
                <w:b/>
                <w:sz w:val="24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id w:val="-214658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25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B7A7C" w:rsidRPr="00EA109B">
              <w:rPr>
                <w:rFonts w:ascii="Century Gothic" w:hAnsi="Century Gothic"/>
                <w:bCs/>
                <w:sz w:val="22"/>
                <w:szCs w:val="22"/>
              </w:rPr>
              <w:t xml:space="preserve">  </w:t>
            </w:r>
            <w:r w:rsidR="00EA109B">
              <w:rPr>
                <w:rFonts w:ascii="Century Gothic" w:hAnsi="Century Gothic"/>
                <w:bCs/>
                <w:sz w:val="22"/>
                <w:szCs w:val="22"/>
              </w:rPr>
              <w:t>Formation initiale sous statut scolaire</w:t>
            </w:r>
            <w:r w:rsidR="001E1FF3" w:rsidRPr="00EA109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="00D2424B" w:rsidRPr="00EA109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="004B7A7C" w:rsidRPr="00EA109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id w:val="-5927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6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A109B" w:rsidRPr="00EA109B">
              <w:rPr>
                <w:rFonts w:ascii="Century Gothic" w:hAnsi="Century Gothic"/>
                <w:bCs/>
                <w:sz w:val="22"/>
                <w:szCs w:val="22"/>
              </w:rPr>
              <w:t xml:space="preserve">  </w:t>
            </w:r>
            <w:r w:rsidR="00EA109B">
              <w:rPr>
                <w:rFonts w:ascii="Century Gothic" w:hAnsi="Century Gothic"/>
                <w:bCs/>
                <w:sz w:val="22"/>
                <w:szCs w:val="22"/>
              </w:rPr>
              <w:t>Formation continue</w:t>
            </w:r>
          </w:p>
          <w:p w14:paraId="5A54EA59" w14:textId="2040ED3F" w:rsidR="00CD59EB" w:rsidRPr="002F4B1E" w:rsidRDefault="00E32800" w:rsidP="002F4B1E">
            <w:pPr>
              <w:pStyle w:val="En-tte"/>
              <w:tabs>
                <w:tab w:val="clear" w:pos="4536"/>
                <w:tab w:val="clear" w:pos="9072"/>
                <w:tab w:val="left" w:pos="7812"/>
              </w:tabs>
              <w:rPr>
                <w:rFonts w:ascii="Century Gothic" w:hAnsi="Century Gothic"/>
                <w:b/>
                <w:bCs/>
                <w:i/>
                <w:sz w:val="14"/>
              </w:rPr>
            </w:pPr>
            <w:r w:rsidRPr="00E32800">
              <w:rPr>
                <w:rFonts w:ascii="Century Gothic" w:hAnsi="Century Gothic"/>
                <w:bCs/>
                <w:i/>
                <w:sz w:val="16"/>
                <w:szCs w:val="22"/>
                <w:u w:val="single"/>
              </w:rPr>
              <w:t>NB </w:t>
            </w:r>
            <w:r w:rsidRPr="00E32800">
              <w:rPr>
                <w:rFonts w:ascii="Century Gothic" w:hAnsi="Century Gothic"/>
                <w:bCs/>
                <w:i/>
                <w:sz w:val="16"/>
                <w:szCs w:val="22"/>
              </w:rPr>
              <w:t xml:space="preserve">: en formation continue, la demande ne peut concerner que la réduction de la durée des PFMP par rapport à celle fixée dans le règlement d’examen de chaque diplôme. </w:t>
            </w:r>
          </w:p>
        </w:tc>
      </w:tr>
      <w:tr w:rsidR="002F4B1E" w:rsidRPr="00EA109B" w14:paraId="4037E030" w14:textId="77777777" w:rsidTr="002F4B1E">
        <w:tc>
          <w:tcPr>
            <w:tcW w:w="7102" w:type="dxa"/>
            <w:gridSpan w:val="2"/>
            <w:shd w:val="clear" w:color="auto" w:fill="auto"/>
          </w:tcPr>
          <w:p w14:paraId="770DF68F" w14:textId="7F568DAF" w:rsidR="002F4B1E" w:rsidRPr="00EA109B" w:rsidRDefault="002F4B1E" w:rsidP="004B7A7C">
            <w:pPr>
              <w:pStyle w:val="En-tte"/>
              <w:tabs>
                <w:tab w:val="clear" w:pos="4536"/>
                <w:tab w:val="clear" w:pos="9072"/>
                <w:tab w:val="left" w:pos="7812"/>
              </w:tabs>
              <w:spacing w:before="120"/>
              <w:rPr>
                <w:rFonts w:ascii="Century Gothic" w:hAnsi="Century Gothic"/>
                <w:b/>
                <w:sz w:val="22"/>
                <w:shd w:val="clear" w:color="auto" w:fill="191919"/>
              </w:rPr>
            </w:pPr>
            <w:r w:rsidRPr="00EA109B">
              <w:rPr>
                <w:rFonts w:ascii="Century Gothic" w:hAnsi="Century Gothic"/>
                <w:bCs/>
                <w:szCs w:val="20"/>
              </w:rPr>
              <w:t>Établissement de formation</w:t>
            </w:r>
            <w:r>
              <w:rPr>
                <w:rFonts w:ascii="Century Gothic" w:hAnsi="Century Gothic"/>
                <w:b/>
                <w:bCs/>
                <w:szCs w:val="20"/>
              </w:rPr>
              <w:t> :</w:t>
            </w:r>
            <w:r w:rsidRPr="00EA109B">
              <w:rPr>
                <w:rFonts w:ascii="Century Gothic" w:hAnsi="Century Gothic"/>
                <w:b/>
                <w:bCs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3548" w:type="dxa"/>
            <w:shd w:val="clear" w:color="auto" w:fill="auto"/>
          </w:tcPr>
          <w:p w14:paraId="389827B3" w14:textId="72A86819" w:rsidR="002F4B1E" w:rsidRPr="002F4B1E" w:rsidRDefault="002F4B1E" w:rsidP="002F4B1E">
            <w:pPr>
              <w:spacing w:before="12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 xml:space="preserve">SIRET : </w:t>
            </w:r>
          </w:p>
        </w:tc>
      </w:tr>
      <w:tr w:rsidR="002F4B1E" w:rsidRPr="00EA109B" w14:paraId="641C7E6E" w14:textId="77777777" w:rsidTr="002F4B1E">
        <w:tc>
          <w:tcPr>
            <w:tcW w:w="5325" w:type="dxa"/>
            <w:shd w:val="clear" w:color="auto" w:fill="auto"/>
          </w:tcPr>
          <w:p w14:paraId="3B7F18B7" w14:textId="6F4C0471" w:rsidR="002F4B1E" w:rsidRPr="00EA109B" w:rsidRDefault="002F4B1E" w:rsidP="004B7A7C">
            <w:pPr>
              <w:pStyle w:val="En-tte"/>
              <w:tabs>
                <w:tab w:val="clear" w:pos="4536"/>
                <w:tab w:val="clear" w:pos="9072"/>
                <w:tab w:val="left" w:pos="7812"/>
              </w:tabs>
              <w:spacing w:before="120"/>
              <w:rPr>
                <w:rFonts w:ascii="Century Gothic" w:hAnsi="Century Gothic"/>
                <w:bCs/>
                <w:szCs w:val="20"/>
              </w:rPr>
            </w:pPr>
            <w:r w:rsidRPr="00EA109B">
              <w:rPr>
                <w:rFonts w:ascii="Century Gothic" w:hAnsi="Century Gothic"/>
                <w:bCs/>
                <w:szCs w:val="20"/>
              </w:rPr>
              <w:t>Date de la demande</w:t>
            </w:r>
            <w:r>
              <w:rPr>
                <w:rFonts w:ascii="Century Gothic" w:hAnsi="Century Gothic"/>
                <w:bCs/>
                <w:szCs w:val="20"/>
              </w:rPr>
              <w:t xml:space="preserve"> </w:t>
            </w:r>
            <w:r w:rsidRPr="00EA109B">
              <w:rPr>
                <w:rFonts w:ascii="Century Gothic" w:hAnsi="Century Gothic"/>
                <w:b/>
                <w:bCs/>
                <w:szCs w:val="20"/>
              </w:rPr>
              <w:t xml:space="preserve">: </w:t>
            </w:r>
            <w:r>
              <w:rPr>
                <w:rFonts w:ascii="Century Gothic" w:hAnsi="Century Gothic"/>
                <w:b/>
                <w:bCs/>
                <w:szCs w:val="20"/>
              </w:rPr>
              <w:t xml:space="preserve">  </w:t>
            </w:r>
          </w:p>
        </w:tc>
        <w:tc>
          <w:tcPr>
            <w:tcW w:w="5325" w:type="dxa"/>
            <w:gridSpan w:val="2"/>
            <w:shd w:val="clear" w:color="auto" w:fill="auto"/>
          </w:tcPr>
          <w:p w14:paraId="15E3ED8A" w14:textId="4326F06F" w:rsidR="002F4B1E" w:rsidRDefault="002F4B1E" w:rsidP="002F4B1E">
            <w:pPr>
              <w:spacing w:before="120"/>
              <w:rPr>
                <w:rFonts w:ascii="Century Gothic" w:hAnsi="Century Gothic"/>
                <w:bCs/>
                <w:szCs w:val="20"/>
              </w:rPr>
            </w:pPr>
            <w:r w:rsidRPr="00EA109B">
              <w:rPr>
                <w:rFonts w:ascii="Century Gothic" w:hAnsi="Century Gothic"/>
                <w:bCs/>
                <w:szCs w:val="20"/>
              </w:rPr>
              <w:t>Session d’examen :</w:t>
            </w:r>
          </w:p>
        </w:tc>
      </w:tr>
    </w:tbl>
    <w:p w14:paraId="45CF339B" w14:textId="77777777" w:rsidR="00EA109B" w:rsidRDefault="00EA109B"/>
    <w:tbl>
      <w:tblPr>
        <w:tblW w:w="10650" w:type="dxa"/>
        <w:tblInd w:w="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1053"/>
        <w:gridCol w:w="4050"/>
        <w:gridCol w:w="2551"/>
      </w:tblGrid>
      <w:tr w:rsidR="002F4B1E" w:rsidRPr="00EA109B" w14:paraId="5AEE6334" w14:textId="11A6C087" w:rsidTr="002F4B1E">
        <w:tc>
          <w:tcPr>
            <w:tcW w:w="8099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6D51170E" w14:textId="2C5AF911" w:rsidR="002F4B1E" w:rsidRPr="0006029E" w:rsidRDefault="002F4B1E" w:rsidP="002F4B1E">
            <w:pPr>
              <w:snapToGrid w:val="0"/>
              <w:spacing w:before="120" w:after="120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A109B">
              <w:rPr>
                <w:rFonts w:ascii="Century Gothic" w:hAnsi="Century Gothic"/>
                <w:b/>
                <w:sz w:val="22"/>
                <w:shd w:val="clear" w:color="auto" w:fill="191919"/>
              </w:rPr>
              <w:t xml:space="preserve"> 2</w:t>
            </w:r>
            <w:r w:rsidRPr="00EA109B">
              <w:rPr>
                <w:rFonts w:ascii="Century Gothic" w:hAnsi="Century Gothic"/>
                <w:sz w:val="22"/>
                <w:shd w:val="clear" w:color="auto" w:fill="191919"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  </w:t>
            </w:r>
            <w:r w:rsidRPr="00EA109B">
              <w:rPr>
                <w:rFonts w:ascii="Century Gothic" w:hAnsi="Century Gothic"/>
                <w:b/>
              </w:rPr>
              <w:t xml:space="preserve">Renseignements sur </w:t>
            </w:r>
            <w:r>
              <w:rPr>
                <w:rFonts w:ascii="Century Gothic" w:hAnsi="Century Gothic"/>
                <w:b/>
              </w:rPr>
              <w:t>le candidat</w:t>
            </w:r>
          </w:p>
        </w:tc>
        <w:tc>
          <w:tcPr>
            <w:tcW w:w="2551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1" w:space="0" w:color="000000"/>
            </w:tcBorders>
          </w:tcPr>
          <w:p w14:paraId="4B99D97D" w14:textId="77777777" w:rsidR="002F4B1E" w:rsidRDefault="002F4B1E" w:rsidP="00D157CA">
            <w:pPr>
              <w:tabs>
                <w:tab w:val="left" w:pos="6400"/>
                <w:tab w:val="left" w:pos="8526"/>
              </w:tabs>
              <w:jc w:val="center"/>
              <w:rPr>
                <w:rFonts w:ascii="Century Gothic" w:hAnsi="Century Gothic"/>
                <w:b/>
                <w:bCs/>
                <w:color w:val="A6A6A6" w:themeColor="background1" w:themeShade="A6"/>
              </w:rPr>
            </w:pPr>
          </w:p>
          <w:p w14:paraId="6F736F23" w14:textId="397EAC04" w:rsidR="002F4B1E" w:rsidRDefault="002F4B1E" w:rsidP="00D157CA">
            <w:pPr>
              <w:tabs>
                <w:tab w:val="left" w:pos="6400"/>
                <w:tab w:val="left" w:pos="8526"/>
              </w:tabs>
              <w:jc w:val="center"/>
              <w:rPr>
                <w:rFonts w:ascii="Century Gothic" w:hAnsi="Century Gothic"/>
                <w:b/>
                <w:bCs/>
                <w:color w:val="A6A6A6" w:themeColor="background1" w:themeShade="A6"/>
                <w:sz w:val="16"/>
              </w:rPr>
            </w:pPr>
            <w:r w:rsidRPr="00EA109B">
              <w:rPr>
                <w:rFonts w:ascii="Century Gothic" w:hAnsi="Century Gothic"/>
                <w:b/>
                <w:bCs/>
                <w:color w:val="A6A6A6" w:themeColor="background1" w:themeShade="A6"/>
              </w:rPr>
              <w:t>Signature</w:t>
            </w:r>
            <w:r>
              <w:rPr>
                <w:rFonts w:ascii="Century Gothic" w:hAnsi="Century Gothic"/>
                <w:b/>
                <w:bCs/>
                <w:color w:val="A6A6A6" w:themeColor="background1" w:themeShade="A6"/>
              </w:rPr>
              <w:t xml:space="preserve"> du candidat </w:t>
            </w:r>
            <w:r w:rsidRPr="00536410">
              <w:rPr>
                <w:rFonts w:ascii="Century Gothic" w:hAnsi="Century Gothic"/>
                <w:b/>
                <w:bCs/>
                <w:color w:val="A6A6A6" w:themeColor="background1" w:themeShade="A6"/>
                <w:sz w:val="16"/>
              </w:rPr>
              <w:t xml:space="preserve">(ou de son représentant </w:t>
            </w:r>
          </w:p>
          <w:p w14:paraId="120B8C17" w14:textId="77777777" w:rsidR="002F4B1E" w:rsidRDefault="002F4B1E" w:rsidP="00D157CA">
            <w:pPr>
              <w:tabs>
                <w:tab w:val="left" w:pos="6400"/>
                <w:tab w:val="left" w:pos="8526"/>
              </w:tabs>
              <w:jc w:val="center"/>
              <w:rPr>
                <w:rFonts w:ascii="Century Gothic" w:hAnsi="Century Gothic"/>
                <w:b/>
                <w:bCs/>
                <w:color w:val="A6A6A6" w:themeColor="background1" w:themeShade="A6"/>
                <w:sz w:val="16"/>
              </w:rPr>
            </w:pPr>
            <w:r w:rsidRPr="00536410">
              <w:rPr>
                <w:rFonts w:ascii="Century Gothic" w:hAnsi="Century Gothic"/>
                <w:b/>
                <w:bCs/>
                <w:color w:val="A6A6A6" w:themeColor="background1" w:themeShade="A6"/>
                <w:sz w:val="16"/>
              </w:rPr>
              <w:t>légal si mineur)</w:t>
            </w:r>
          </w:p>
          <w:sdt>
            <w:sdtPr>
              <w:rPr>
                <w:rFonts w:ascii="Century Gothic" w:hAnsi="Century Gothic"/>
                <w:b/>
                <w:bCs/>
                <w:color w:val="A6A6A6" w:themeColor="background1" w:themeShade="A6"/>
              </w:rPr>
              <w:id w:val="-2117671443"/>
              <w:showingPlcHdr/>
              <w:picture/>
            </w:sdtPr>
            <w:sdtContent>
              <w:p w14:paraId="4534A959" w14:textId="2425EC7A" w:rsidR="002F4B1E" w:rsidRPr="00536410" w:rsidRDefault="002F4B1E" w:rsidP="00D157CA">
                <w:pPr>
                  <w:tabs>
                    <w:tab w:val="left" w:pos="6400"/>
                    <w:tab w:val="left" w:pos="8526"/>
                  </w:tabs>
                  <w:jc w:val="center"/>
                  <w:rPr>
                    <w:rFonts w:ascii="Century Gothic" w:hAnsi="Century Gothic"/>
                    <w:b/>
                    <w:bCs/>
                    <w:color w:val="A6A6A6" w:themeColor="background1" w:themeShade="A6"/>
                  </w:rPr>
                </w:pPr>
                <w:r>
                  <w:rPr>
                    <w:rFonts w:ascii="Century Gothic" w:hAnsi="Century Gothic"/>
                    <w:b/>
                    <w:bCs/>
                    <w:noProof/>
                    <w:color w:val="A6A6A6" w:themeColor="background1" w:themeShade="A6"/>
                    <w:lang w:eastAsia="fr-FR"/>
                  </w:rPr>
                  <w:drawing>
                    <wp:inline distT="0" distB="0" distL="0" distR="0" wp14:anchorId="358F000E" wp14:editId="0458B972">
                      <wp:extent cx="1162050" cy="1162050"/>
                      <wp:effectExtent l="0" t="0" r="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050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2F4B1E" w:rsidRPr="00EA109B" w14:paraId="156F3E5E" w14:textId="77777777" w:rsidTr="002F4B1E">
        <w:tc>
          <w:tcPr>
            <w:tcW w:w="404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8B072" w14:textId="5092F740" w:rsidR="002F4B1E" w:rsidRPr="00EA109B" w:rsidRDefault="002F4B1E" w:rsidP="008D7968">
            <w:pPr>
              <w:snapToGrid w:val="0"/>
              <w:spacing w:before="120" w:after="120"/>
              <w:jc w:val="both"/>
              <w:rPr>
                <w:rFonts w:ascii="Century Gothic" w:hAnsi="Century Gothic"/>
                <w:b/>
                <w:sz w:val="22"/>
                <w:shd w:val="clear" w:color="auto" w:fill="191919"/>
              </w:rPr>
            </w:pPr>
            <w:r w:rsidRPr="00EA109B">
              <w:rPr>
                <w:rFonts w:ascii="Century Gothic" w:hAnsi="Century Gothic"/>
                <w:b/>
                <w:szCs w:val="20"/>
              </w:rPr>
              <w:t>NOM :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20E0C12D" w14:textId="30FC1490" w:rsidR="002F4B1E" w:rsidRPr="00EA109B" w:rsidRDefault="002F4B1E" w:rsidP="008D7968">
            <w:pPr>
              <w:snapToGrid w:val="0"/>
              <w:spacing w:before="120" w:after="120"/>
              <w:jc w:val="both"/>
              <w:rPr>
                <w:rFonts w:ascii="Century Gothic" w:hAnsi="Century Gothic"/>
                <w:b/>
                <w:sz w:val="22"/>
                <w:shd w:val="clear" w:color="auto" w:fill="191919"/>
              </w:rPr>
            </w:pPr>
            <w:r w:rsidRPr="00EA109B">
              <w:rPr>
                <w:rFonts w:ascii="Century Gothic" w:hAnsi="Century Gothic"/>
                <w:b/>
                <w:szCs w:val="20"/>
              </w:rPr>
              <w:t>Prénom</w:t>
            </w:r>
            <w:r>
              <w:rPr>
                <w:rFonts w:ascii="Century Gothic" w:hAnsi="Century Gothic"/>
                <w:b/>
                <w:szCs w:val="20"/>
              </w:rPr>
              <w:t xml:space="preserve"> : </w:t>
            </w:r>
          </w:p>
        </w:tc>
        <w:tc>
          <w:tcPr>
            <w:tcW w:w="2551" w:type="dxa"/>
            <w:vMerge/>
            <w:tcBorders>
              <w:left w:val="double" w:sz="2" w:space="0" w:color="000000"/>
              <w:right w:val="double" w:sz="1" w:space="0" w:color="000000"/>
            </w:tcBorders>
          </w:tcPr>
          <w:p w14:paraId="695FA5F9" w14:textId="77777777" w:rsidR="002F4B1E" w:rsidRDefault="002F4B1E" w:rsidP="00D157CA">
            <w:pPr>
              <w:tabs>
                <w:tab w:val="left" w:pos="6400"/>
                <w:tab w:val="left" w:pos="8526"/>
              </w:tabs>
              <w:jc w:val="center"/>
              <w:rPr>
                <w:rFonts w:ascii="Century Gothic" w:hAnsi="Century Gothic"/>
                <w:b/>
                <w:bCs/>
                <w:color w:val="A6A6A6" w:themeColor="background1" w:themeShade="A6"/>
              </w:rPr>
            </w:pPr>
          </w:p>
        </w:tc>
      </w:tr>
      <w:tr w:rsidR="002F4B1E" w:rsidRPr="00EA109B" w14:paraId="6525A5A5" w14:textId="77777777" w:rsidTr="002F4B1E">
        <w:tc>
          <w:tcPr>
            <w:tcW w:w="299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7DE6D" w14:textId="2E7822E5" w:rsidR="002F4B1E" w:rsidRPr="00EA109B" w:rsidRDefault="002F4B1E" w:rsidP="008D7968">
            <w:pPr>
              <w:snapToGrid w:val="0"/>
              <w:spacing w:before="120" w:after="120"/>
              <w:jc w:val="both"/>
              <w:rPr>
                <w:rFonts w:ascii="Century Gothic" w:hAnsi="Century Gothic"/>
                <w:b/>
                <w:szCs w:val="20"/>
              </w:rPr>
            </w:pPr>
            <w:r w:rsidRPr="00EA109B">
              <w:rPr>
                <w:rFonts w:ascii="Century Gothic" w:hAnsi="Century Gothic"/>
                <w:b/>
                <w:szCs w:val="20"/>
              </w:rPr>
              <w:t>Né(e) le</w:t>
            </w:r>
            <w:r>
              <w:rPr>
                <w:rFonts w:ascii="Century Gothic" w:hAnsi="Century Gothic"/>
                <w:b/>
                <w:szCs w:val="20"/>
              </w:rPr>
              <w:t> :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249CC51B" w14:textId="2294886B" w:rsidR="002F4B1E" w:rsidRPr="00EA109B" w:rsidRDefault="002F4B1E" w:rsidP="008D7968">
            <w:pPr>
              <w:snapToGrid w:val="0"/>
              <w:spacing w:before="120" w:after="120"/>
              <w:jc w:val="both"/>
              <w:rPr>
                <w:rFonts w:ascii="Century Gothic" w:hAnsi="Century Gothic"/>
                <w:b/>
                <w:szCs w:val="20"/>
              </w:rPr>
            </w:pPr>
            <w:r w:rsidRPr="00EA109B">
              <w:rPr>
                <w:rFonts w:ascii="Century Gothic" w:hAnsi="Century Gothic"/>
                <w:bCs/>
              </w:rPr>
              <w:t>Courriel :</w:t>
            </w:r>
          </w:p>
        </w:tc>
        <w:tc>
          <w:tcPr>
            <w:tcW w:w="2551" w:type="dxa"/>
            <w:vMerge/>
            <w:tcBorders>
              <w:left w:val="double" w:sz="2" w:space="0" w:color="000000"/>
              <w:right w:val="double" w:sz="1" w:space="0" w:color="000000"/>
            </w:tcBorders>
          </w:tcPr>
          <w:p w14:paraId="2D42578E" w14:textId="77777777" w:rsidR="002F4B1E" w:rsidRDefault="002F4B1E" w:rsidP="00D157CA">
            <w:pPr>
              <w:tabs>
                <w:tab w:val="left" w:pos="6400"/>
                <w:tab w:val="left" w:pos="8526"/>
              </w:tabs>
              <w:jc w:val="center"/>
              <w:rPr>
                <w:rFonts w:ascii="Century Gothic" w:hAnsi="Century Gothic"/>
                <w:b/>
                <w:bCs/>
                <w:color w:val="A6A6A6" w:themeColor="background1" w:themeShade="A6"/>
              </w:rPr>
            </w:pPr>
          </w:p>
        </w:tc>
      </w:tr>
      <w:tr w:rsidR="002F4B1E" w:rsidRPr="00EA109B" w14:paraId="16BE6F31" w14:textId="77777777" w:rsidTr="002F4B1E">
        <w:tc>
          <w:tcPr>
            <w:tcW w:w="8099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30224FD1" w14:textId="32C5E4AE" w:rsidR="002F4B1E" w:rsidRPr="00EA109B" w:rsidRDefault="002F4B1E" w:rsidP="008D7968">
            <w:pPr>
              <w:snapToGrid w:val="0"/>
              <w:spacing w:before="120" w:after="120"/>
              <w:jc w:val="both"/>
              <w:rPr>
                <w:rFonts w:ascii="Century Gothic" w:hAnsi="Century Gothic"/>
                <w:b/>
                <w:szCs w:val="20"/>
              </w:rPr>
            </w:pPr>
            <w:r w:rsidRPr="00EA109B">
              <w:rPr>
                <w:rFonts w:ascii="Century Gothic" w:hAnsi="Century Gothic"/>
                <w:bCs/>
              </w:rPr>
              <w:t>Adresse :</w:t>
            </w:r>
          </w:p>
        </w:tc>
        <w:tc>
          <w:tcPr>
            <w:tcW w:w="2551" w:type="dxa"/>
            <w:vMerge/>
            <w:tcBorders>
              <w:left w:val="double" w:sz="2" w:space="0" w:color="000000"/>
              <w:right w:val="double" w:sz="1" w:space="0" w:color="000000"/>
            </w:tcBorders>
          </w:tcPr>
          <w:p w14:paraId="2F5CD0AE" w14:textId="77777777" w:rsidR="002F4B1E" w:rsidRDefault="002F4B1E" w:rsidP="00D157CA">
            <w:pPr>
              <w:tabs>
                <w:tab w:val="left" w:pos="6400"/>
                <w:tab w:val="left" w:pos="8526"/>
              </w:tabs>
              <w:jc w:val="center"/>
              <w:rPr>
                <w:rFonts w:ascii="Century Gothic" w:hAnsi="Century Gothic"/>
                <w:b/>
                <w:bCs/>
                <w:color w:val="A6A6A6" w:themeColor="background1" w:themeShade="A6"/>
              </w:rPr>
            </w:pPr>
          </w:p>
        </w:tc>
      </w:tr>
      <w:tr w:rsidR="002F4B1E" w:rsidRPr="00EA109B" w14:paraId="064863A9" w14:textId="77777777" w:rsidTr="002F4B1E">
        <w:tc>
          <w:tcPr>
            <w:tcW w:w="404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C3CCF" w14:textId="4AA39433" w:rsidR="002F4B1E" w:rsidRPr="00EA109B" w:rsidRDefault="002F4B1E" w:rsidP="008D7968">
            <w:pPr>
              <w:snapToGrid w:val="0"/>
              <w:spacing w:before="120" w:after="120"/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</w:t>
            </w:r>
            <w:r w:rsidRPr="00EA109B">
              <w:rPr>
                <w:rFonts w:ascii="Century Gothic" w:hAnsi="Century Gothic"/>
                <w:bCs/>
              </w:rPr>
              <w:t>ommune :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68659EBF" w14:textId="28FBD267" w:rsidR="002F4B1E" w:rsidRPr="00EA109B" w:rsidRDefault="002F4B1E" w:rsidP="008D7968">
            <w:pPr>
              <w:snapToGrid w:val="0"/>
              <w:spacing w:before="120" w:after="120"/>
              <w:jc w:val="both"/>
              <w:rPr>
                <w:rFonts w:ascii="Century Gothic" w:hAnsi="Century Gothic"/>
                <w:bCs/>
              </w:rPr>
            </w:pPr>
            <w:r w:rsidRPr="00EA109B">
              <w:rPr>
                <w:rFonts w:ascii="Century Gothic" w:hAnsi="Century Gothic"/>
                <w:bCs/>
              </w:rPr>
              <w:t>Code postal :</w:t>
            </w:r>
          </w:p>
        </w:tc>
        <w:tc>
          <w:tcPr>
            <w:tcW w:w="2551" w:type="dxa"/>
            <w:vMerge/>
            <w:tcBorders>
              <w:left w:val="double" w:sz="2" w:space="0" w:color="000000"/>
              <w:right w:val="double" w:sz="1" w:space="0" w:color="000000"/>
            </w:tcBorders>
          </w:tcPr>
          <w:p w14:paraId="1D880584" w14:textId="77777777" w:rsidR="002F4B1E" w:rsidRDefault="002F4B1E" w:rsidP="00D157CA">
            <w:pPr>
              <w:tabs>
                <w:tab w:val="left" w:pos="6400"/>
                <w:tab w:val="left" w:pos="8526"/>
              </w:tabs>
              <w:jc w:val="center"/>
              <w:rPr>
                <w:rFonts w:ascii="Century Gothic" w:hAnsi="Century Gothic"/>
                <w:b/>
                <w:bCs/>
                <w:color w:val="A6A6A6" w:themeColor="background1" w:themeShade="A6"/>
              </w:rPr>
            </w:pPr>
          </w:p>
        </w:tc>
      </w:tr>
      <w:tr w:rsidR="002F4B1E" w:rsidRPr="00EA109B" w14:paraId="46E7882A" w14:textId="77777777" w:rsidTr="002F4B1E">
        <w:tc>
          <w:tcPr>
            <w:tcW w:w="4049" w:type="dxa"/>
            <w:gridSpan w:val="2"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47F89AF9" w14:textId="69E2A34D" w:rsidR="002F4B1E" w:rsidRPr="00EA109B" w:rsidRDefault="002F4B1E" w:rsidP="008D7968">
            <w:pPr>
              <w:snapToGrid w:val="0"/>
              <w:spacing w:before="120" w:after="120"/>
              <w:jc w:val="both"/>
              <w:rPr>
                <w:rFonts w:ascii="Century Gothic" w:hAnsi="Century Gothic"/>
                <w:bCs/>
              </w:rPr>
            </w:pPr>
            <w:r w:rsidRPr="00EA109B">
              <w:rPr>
                <w:rFonts w:ascii="Century Gothic" w:hAnsi="Century Gothic"/>
                <w:bCs/>
              </w:rPr>
              <w:t>Tél (facultatif) :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</w:tcPr>
          <w:p w14:paraId="275E0C1D" w14:textId="63809FB2" w:rsidR="002F4B1E" w:rsidRPr="00EA109B" w:rsidRDefault="002F4B1E" w:rsidP="008D7968">
            <w:pPr>
              <w:snapToGrid w:val="0"/>
              <w:spacing w:before="120" w:after="120"/>
              <w:jc w:val="both"/>
              <w:rPr>
                <w:rFonts w:ascii="Century Gothic" w:hAnsi="Century Gothic"/>
                <w:bCs/>
              </w:rPr>
            </w:pPr>
            <w:r w:rsidRPr="00EA109B">
              <w:rPr>
                <w:rFonts w:ascii="Century Gothic" w:hAnsi="Century Gothic"/>
                <w:bCs/>
              </w:rPr>
              <w:t xml:space="preserve">Reconnaissance MDPH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id w:val="112389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51" w:type="dxa"/>
            <w:vMerge/>
            <w:tcBorders>
              <w:left w:val="double" w:sz="2" w:space="0" w:color="000000"/>
              <w:bottom w:val="double" w:sz="4" w:space="0" w:color="auto"/>
              <w:right w:val="double" w:sz="1" w:space="0" w:color="000000"/>
            </w:tcBorders>
          </w:tcPr>
          <w:p w14:paraId="5E037D37" w14:textId="77777777" w:rsidR="002F4B1E" w:rsidRDefault="002F4B1E" w:rsidP="00D157CA">
            <w:pPr>
              <w:tabs>
                <w:tab w:val="left" w:pos="6400"/>
                <w:tab w:val="left" w:pos="8526"/>
              </w:tabs>
              <w:jc w:val="center"/>
              <w:rPr>
                <w:rFonts w:ascii="Century Gothic" w:hAnsi="Century Gothic"/>
                <w:b/>
                <w:bCs/>
                <w:color w:val="A6A6A6" w:themeColor="background1" w:themeShade="A6"/>
              </w:rPr>
            </w:pPr>
          </w:p>
        </w:tc>
      </w:tr>
    </w:tbl>
    <w:p w14:paraId="35730AB4" w14:textId="77777777" w:rsidR="00EA109B" w:rsidRDefault="00EA109B"/>
    <w:tbl>
      <w:tblPr>
        <w:tblW w:w="10650" w:type="dxa"/>
        <w:tblInd w:w="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4630"/>
        <w:gridCol w:w="2551"/>
      </w:tblGrid>
      <w:tr w:rsidR="00040EA1" w:rsidRPr="00EA109B" w14:paraId="5B957C88" w14:textId="4DE434DC" w:rsidTr="00040EA1">
        <w:trPr>
          <w:trHeight w:val="229"/>
        </w:trPr>
        <w:tc>
          <w:tcPr>
            <w:tcW w:w="8099" w:type="dxa"/>
            <w:gridSpan w:val="2"/>
            <w:tcBorders>
              <w:bottom w:val="double" w:sz="2" w:space="0" w:color="000000"/>
            </w:tcBorders>
            <w:shd w:val="clear" w:color="auto" w:fill="auto"/>
          </w:tcPr>
          <w:p w14:paraId="0AD9AB83" w14:textId="2AEEB69D" w:rsidR="00040EA1" w:rsidRPr="00EA109B" w:rsidRDefault="00040EA1" w:rsidP="0006029E">
            <w:pPr>
              <w:pStyle w:val="En-tte"/>
              <w:tabs>
                <w:tab w:val="clear" w:pos="4536"/>
                <w:tab w:val="clear" w:pos="9072"/>
                <w:tab w:val="left" w:pos="7812"/>
              </w:tabs>
              <w:rPr>
                <w:rFonts w:ascii="Century Gothic" w:hAnsi="Century Gothic"/>
                <w:b/>
                <w:i/>
                <w:color w:val="FFFFFF" w:themeColor="background1"/>
                <w:szCs w:val="20"/>
              </w:rPr>
            </w:pPr>
            <w:r w:rsidRPr="00EA109B">
              <w:rPr>
                <w:rFonts w:ascii="Century Gothic" w:hAnsi="Century Gothic"/>
                <w:b/>
                <w:i/>
                <w:color w:val="FFFFFF" w:themeColor="background1"/>
                <w:szCs w:val="20"/>
                <w:highlight w:val="darkGray"/>
              </w:rPr>
              <w:t>Cadre réservé à l’administration</w:t>
            </w:r>
          </w:p>
        </w:tc>
        <w:tc>
          <w:tcPr>
            <w:tcW w:w="2551" w:type="dxa"/>
            <w:tcBorders>
              <w:bottom w:val="double" w:sz="2" w:space="0" w:color="000000"/>
            </w:tcBorders>
          </w:tcPr>
          <w:p w14:paraId="46CCC1D3" w14:textId="77777777" w:rsidR="00040EA1" w:rsidRPr="00EA109B" w:rsidRDefault="00040EA1" w:rsidP="0006029E">
            <w:pPr>
              <w:pStyle w:val="En-tte"/>
              <w:tabs>
                <w:tab w:val="clear" w:pos="4536"/>
                <w:tab w:val="clear" w:pos="9072"/>
                <w:tab w:val="left" w:pos="7812"/>
              </w:tabs>
              <w:rPr>
                <w:rFonts w:ascii="Century Gothic" w:hAnsi="Century Gothic"/>
                <w:b/>
                <w:i/>
                <w:color w:val="FFFFFF" w:themeColor="background1"/>
                <w:szCs w:val="20"/>
                <w:highlight w:val="darkGray"/>
              </w:rPr>
            </w:pPr>
          </w:p>
        </w:tc>
      </w:tr>
      <w:tr w:rsidR="00040EA1" w:rsidRPr="00EA109B" w14:paraId="2FDFB0F7" w14:textId="383496B1" w:rsidTr="00040EA1">
        <w:trPr>
          <w:trHeight w:val="3401"/>
        </w:trPr>
        <w:tc>
          <w:tcPr>
            <w:tcW w:w="3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</w:tcPr>
          <w:p w14:paraId="10D7533D" w14:textId="14626A22" w:rsidR="00040EA1" w:rsidRPr="00EA109B" w:rsidRDefault="00105810" w:rsidP="0006029E">
            <w:pPr>
              <w:snapToGrid w:val="0"/>
              <w:spacing w:before="120" w:after="120"/>
              <w:ind w:left="96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Avis de l'i</w:t>
            </w:r>
            <w:r w:rsidR="00040EA1" w:rsidRPr="00EA109B">
              <w:rPr>
                <w:rFonts w:ascii="Century Gothic" w:hAnsi="Century Gothic"/>
                <w:b/>
                <w:bCs/>
              </w:rPr>
              <w:t>nspecteur responsable de la filière (synthèse des avis des corps d’inspection)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0"/>
              <w:gridCol w:w="426"/>
            </w:tblGrid>
            <w:tr w:rsidR="00040EA1" w14:paraId="1CF04BB7" w14:textId="77777777" w:rsidTr="00105810">
              <w:trPr>
                <w:trHeight w:val="243"/>
              </w:trPr>
              <w:tc>
                <w:tcPr>
                  <w:tcW w:w="2640" w:type="dxa"/>
                </w:tcPr>
                <w:p w14:paraId="37459952" w14:textId="4929239F" w:rsidR="00040EA1" w:rsidRDefault="00040EA1" w:rsidP="00B97165">
                  <w:pPr>
                    <w:tabs>
                      <w:tab w:val="left" w:pos="730"/>
                      <w:tab w:val="left" w:pos="8526"/>
                    </w:tabs>
                    <w:ind w:left="27"/>
                    <w:rPr>
                      <w:rFonts w:ascii="Century Gothic" w:hAnsi="Century Gothic"/>
                      <w:bCs/>
                    </w:rPr>
                  </w:pPr>
                  <w:r w:rsidRPr="00EA109B">
                    <w:rPr>
                      <w:rFonts w:ascii="Century Gothic" w:hAnsi="Century Gothic"/>
                      <w:bCs/>
                    </w:rPr>
                    <w:t>Favorable</w:t>
                  </w:r>
                </w:p>
              </w:tc>
              <w:sdt>
                <w:sdtPr>
                  <w:rPr>
                    <w:rFonts w:ascii="Century Gothic" w:hAnsi="Century Gothic"/>
                    <w:bCs/>
                  </w:rPr>
                  <w:id w:val="2095281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14:paraId="0417B7BC" w14:textId="5CAA6895" w:rsidR="00040EA1" w:rsidRDefault="00040EA1" w:rsidP="0006029E">
                      <w:pPr>
                        <w:tabs>
                          <w:tab w:val="left" w:pos="730"/>
                          <w:tab w:val="left" w:pos="8526"/>
                        </w:tabs>
                        <w:jc w:val="center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040EA1" w14:paraId="3010B8B6" w14:textId="77777777" w:rsidTr="00105810">
              <w:trPr>
                <w:trHeight w:val="258"/>
              </w:trPr>
              <w:tc>
                <w:tcPr>
                  <w:tcW w:w="2640" w:type="dxa"/>
                </w:tcPr>
                <w:p w14:paraId="7F1E389C" w14:textId="77777777" w:rsidR="00105810" w:rsidRDefault="00040EA1" w:rsidP="0006029E">
                  <w:pPr>
                    <w:tabs>
                      <w:tab w:val="left" w:pos="730"/>
                      <w:tab w:val="left" w:pos="8526"/>
                    </w:tabs>
                    <w:rPr>
                      <w:rFonts w:ascii="Century Gothic" w:hAnsi="Century Gothic"/>
                      <w:bCs/>
                      <w:sz w:val="18"/>
                    </w:rPr>
                  </w:pPr>
                  <w:r w:rsidRPr="00B97165">
                    <w:rPr>
                      <w:rFonts w:ascii="Century Gothic" w:hAnsi="Century Gothic"/>
                      <w:bCs/>
                      <w:sz w:val="18"/>
                    </w:rPr>
                    <w:t xml:space="preserve">Avec aménagement(s) </w:t>
                  </w:r>
                </w:p>
                <w:p w14:paraId="49956999" w14:textId="2ADD193E" w:rsidR="00040EA1" w:rsidRDefault="00040EA1" w:rsidP="0006029E">
                  <w:pPr>
                    <w:tabs>
                      <w:tab w:val="left" w:pos="730"/>
                      <w:tab w:val="left" w:pos="8526"/>
                    </w:tabs>
                    <w:rPr>
                      <w:rFonts w:ascii="Century Gothic" w:hAnsi="Century Gothic"/>
                      <w:bCs/>
                    </w:rPr>
                  </w:pPr>
                  <w:r w:rsidRPr="00B97165">
                    <w:rPr>
                      <w:rFonts w:ascii="Century Gothic" w:hAnsi="Century Gothic"/>
                      <w:bCs/>
                      <w:sz w:val="18"/>
                    </w:rPr>
                    <w:t xml:space="preserve">ci-dessous         </w:t>
                  </w:r>
                </w:p>
              </w:tc>
              <w:sdt>
                <w:sdtPr>
                  <w:rPr>
                    <w:rFonts w:ascii="Century Gothic" w:hAnsi="Century Gothic"/>
                    <w:bCs/>
                  </w:rPr>
                  <w:id w:val="922216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14:paraId="0400DC51" w14:textId="0DAF2337" w:rsidR="00040EA1" w:rsidRDefault="00040EA1" w:rsidP="0006029E">
                      <w:pPr>
                        <w:tabs>
                          <w:tab w:val="left" w:pos="730"/>
                          <w:tab w:val="left" w:pos="8526"/>
                        </w:tabs>
                        <w:jc w:val="center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040EA1" w14:paraId="169FE68A" w14:textId="77777777" w:rsidTr="00105810">
              <w:trPr>
                <w:trHeight w:val="243"/>
              </w:trPr>
              <w:tc>
                <w:tcPr>
                  <w:tcW w:w="2640" w:type="dxa"/>
                </w:tcPr>
                <w:p w14:paraId="0C8AFB2E" w14:textId="7ABBA167" w:rsidR="00040EA1" w:rsidRDefault="00040EA1" w:rsidP="0006029E">
                  <w:pPr>
                    <w:tabs>
                      <w:tab w:val="left" w:pos="730"/>
                      <w:tab w:val="left" w:pos="8526"/>
                    </w:tabs>
                    <w:rPr>
                      <w:rFonts w:ascii="Century Gothic" w:hAnsi="Century Gothic"/>
                      <w:bCs/>
                    </w:rPr>
                  </w:pPr>
                  <w:r w:rsidRPr="00EA109B">
                    <w:rPr>
                      <w:rFonts w:ascii="Century Gothic" w:hAnsi="Century Gothic"/>
                      <w:bCs/>
                    </w:rPr>
                    <w:t>Défavorable</w:t>
                  </w:r>
                </w:p>
              </w:tc>
              <w:sdt>
                <w:sdtPr>
                  <w:rPr>
                    <w:rFonts w:ascii="Century Gothic" w:hAnsi="Century Gothic"/>
                    <w:bCs/>
                  </w:rPr>
                  <w:id w:val="21025912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14:paraId="4AD2DE1D" w14:textId="4C866A0D" w:rsidR="00040EA1" w:rsidRDefault="00040EA1" w:rsidP="0006029E">
                      <w:pPr>
                        <w:tabs>
                          <w:tab w:val="left" w:pos="730"/>
                          <w:tab w:val="left" w:pos="8526"/>
                        </w:tabs>
                        <w:jc w:val="center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040EA1" w14:paraId="6ECEABCC" w14:textId="77777777" w:rsidTr="00105810">
              <w:trPr>
                <w:trHeight w:val="243"/>
              </w:trPr>
              <w:tc>
                <w:tcPr>
                  <w:tcW w:w="2640" w:type="dxa"/>
                </w:tcPr>
                <w:p w14:paraId="0F5BF41C" w14:textId="5AFE144F" w:rsidR="00040EA1" w:rsidRDefault="00040EA1" w:rsidP="0006029E">
                  <w:pPr>
                    <w:tabs>
                      <w:tab w:val="left" w:pos="730"/>
                      <w:tab w:val="left" w:pos="8526"/>
                    </w:tabs>
                    <w:rPr>
                      <w:rFonts w:ascii="Century Gothic" w:hAnsi="Century Gothic"/>
                      <w:bCs/>
                    </w:rPr>
                  </w:pPr>
                  <w:r w:rsidRPr="00EA109B">
                    <w:rPr>
                      <w:rFonts w:ascii="Century Gothic" w:hAnsi="Century Gothic"/>
                      <w:bCs/>
                    </w:rPr>
                    <w:t xml:space="preserve">Dossier incomplet                               </w:t>
                  </w:r>
                </w:p>
              </w:tc>
              <w:sdt>
                <w:sdtPr>
                  <w:rPr>
                    <w:rFonts w:ascii="Century Gothic" w:hAnsi="Century Gothic"/>
                    <w:bCs/>
                  </w:rPr>
                  <w:id w:val="1300591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14:paraId="55B07D95" w14:textId="2FB27F11" w:rsidR="00040EA1" w:rsidRDefault="00040EA1" w:rsidP="0006029E">
                      <w:pPr>
                        <w:tabs>
                          <w:tab w:val="left" w:pos="730"/>
                          <w:tab w:val="left" w:pos="8526"/>
                        </w:tabs>
                        <w:jc w:val="center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040EA1" w14:paraId="096F06D1" w14:textId="77777777" w:rsidTr="00105810">
              <w:trPr>
                <w:trHeight w:val="243"/>
              </w:trPr>
              <w:tc>
                <w:tcPr>
                  <w:tcW w:w="2640" w:type="dxa"/>
                </w:tcPr>
                <w:p w14:paraId="09A195D1" w14:textId="71A95B54" w:rsidR="00040EA1" w:rsidRDefault="00040EA1" w:rsidP="0006029E">
                  <w:pPr>
                    <w:tabs>
                      <w:tab w:val="left" w:pos="730"/>
                      <w:tab w:val="left" w:pos="8526"/>
                    </w:tabs>
                    <w:rPr>
                      <w:rFonts w:ascii="Century Gothic" w:hAnsi="Century Gothic"/>
                      <w:bCs/>
                    </w:rPr>
                  </w:pPr>
                  <w:r w:rsidRPr="00EA109B">
                    <w:rPr>
                      <w:rFonts w:ascii="Century Gothic" w:hAnsi="Century Gothic"/>
                      <w:bCs/>
                    </w:rPr>
                    <w:t xml:space="preserve">Dossier non recevable                        </w:t>
                  </w:r>
                </w:p>
              </w:tc>
              <w:sdt>
                <w:sdtPr>
                  <w:rPr>
                    <w:rFonts w:ascii="Century Gothic" w:hAnsi="Century Gothic"/>
                    <w:bCs/>
                  </w:rPr>
                  <w:id w:val="1482115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14:paraId="16FD2B33" w14:textId="0D6025DD" w:rsidR="00040EA1" w:rsidRDefault="00040EA1" w:rsidP="0006029E">
                      <w:pPr>
                        <w:tabs>
                          <w:tab w:val="left" w:pos="730"/>
                          <w:tab w:val="left" w:pos="8526"/>
                        </w:tabs>
                        <w:jc w:val="center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p>
                  </w:tc>
                </w:sdtContent>
              </w:sdt>
            </w:tr>
          </w:tbl>
          <w:p w14:paraId="38B6FF5C" w14:textId="4D4628BC" w:rsidR="00040EA1" w:rsidRPr="00EA109B" w:rsidRDefault="00040EA1" w:rsidP="0006029E">
            <w:pPr>
              <w:tabs>
                <w:tab w:val="left" w:pos="730"/>
                <w:tab w:val="left" w:pos="6400"/>
                <w:tab w:val="left" w:pos="8526"/>
              </w:tabs>
              <w:spacing w:before="120" w:after="120"/>
              <w:rPr>
                <w:rFonts w:ascii="Century Gothic" w:hAnsi="Century Gothic"/>
                <w:bCs/>
              </w:rPr>
            </w:pPr>
          </w:p>
        </w:tc>
        <w:tc>
          <w:tcPr>
            <w:tcW w:w="46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</w:tcPr>
          <w:p w14:paraId="5F6F461C" w14:textId="0B0A65E1" w:rsidR="00040EA1" w:rsidRPr="00EA109B" w:rsidRDefault="00040EA1" w:rsidP="00585A4F">
            <w:pPr>
              <w:tabs>
                <w:tab w:val="left" w:pos="730"/>
                <w:tab w:val="left" w:pos="6400"/>
                <w:tab w:val="left" w:pos="8526"/>
              </w:tabs>
              <w:spacing w:before="120" w:after="120"/>
              <w:rPr>
                <w:rFonts w:ascii="Century Gothic" w:hAnsi="Century Gothic"/>
                <w:b/>
                <w:bCs/>
                <w:szCs w:val="20"/>
              </w:rPr>
            </w:pPr>
            <w:r w:rsidRPr="00EA109B">
              <w:rPr>
                <w:rFonts w:ascii="Century Gothic" w:hAnsi="Century Gothic"/>
                <w:b/>
                <w:bCs/>
                <w:szCs w:val="20"/>
              </w:rPr>
              <w:t>Nom de l’inspecteur responsable :</w:t>
            </w:r>
            <w:r>
              <w:rPr>
                <w:rFonts w:ascii="Century Gothic" w:hAnsi="Century Gothic"/>
                <w:b/>
                <w:bCs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bCs/>
                  <w:szCs w:val="20"/>
                </w:rPr>
                <w:id w:val="-1160760262"/>
                <w:placeholder>
                  <w:docPart w:val="E71566D5469C4BB29B5B14EA77D45F00"/>
                </w:placeholder>
                <w:showingPlcHdr/>
              </w:sdtPr>
              <w:sdtEndPr/>
              <w:sdtContent>
                <w:r w:rsidRPr="001C44B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9825AB3" w14:textId="6F729B98" w:rsidR="00040EA1" w:rsidRPr="00975CB2" w:rsidRDefault="00040EA1" w:rsidP="00585A4F">
            <w:pPr>
              <w:tabs>
                <w:tab w:val="left" w:pos="730"/>
                <w:tab w:val="left" w:pos="6400"/>
                <w:tab w:val="left" w:pos="8526"/>
              </w:tabs>
              <w:spacing w:before="120" w:after="120"/>
              <w:rPr>
                <w:rFonts w:ascii="Century Gothic" w:hAnsi="Century Gothic" w:cs="Arial"/>
                <w:b/>
                <w:bCs/>
                <w:szCs w:val="20"/>
              </w:rPr>
            </w:pPr>
            <w:r w:rsidRPr="00975CB2">
              <w:rPr>
                <w:rFonts w:ascii="Century Gothic" w:hAnsi="Century Gothic" w:cs="Arial"/>
                <w:b/>
                <w:bCs/>
                <w:szCs w:val="20"/>
              </w:rPr>
              <w:t>Décision concernant la durée des PFMP à effectuer </w:t>
            </w:r>
          </w:p>
          <w:p w14:paraId="28DE5281" w14:textId="7AE74635" w:rsidR="00040EA1" w:rsidRDefault="00040EA1" w:rsidP="00585A4F">
            <w:pPr>
              <w:tabs>
                <w:tab w:val="left" w:pos="730"/>
                <w:tab w:val="left" w:pos="6400"/>
                <w:tab w:val="left" w:pos="8526"/>
              </w:tabs>
              <w:spacing w:before="120" w:after="120"/>
              <w:rPr>
                <w:rFonts w:ascii="Century Gothic" w:hAnsi="Century Gothic" w:cs="Arial"/>
                <w:bCs/>
                <w:szCs w:val="20"/>
              </w:rPr>
            </w:pPr>
            <w:r w:rsidRPr="00EA109B">
              <w:rPr>
                <w:rFonts w:ascii="Century Gothic" w:hAnsi="Century Gothic" w:cs="Arial"/>
                <w:bCs/>
                <w:szCs w:val="20"/>
              </w:rPr>
              <w:t>Nombre de semaines :</w:t>
            </w:r>
            <w:r>
              <w:rPr>
                <w:rFonts w:ascii="Century Gothic" w:hAnsi="Century Gothic" w:cs="Arial"/>
                <w:bCs/>
                <w:szCs w:val="20"/>
              </w:rPr>
              <w:t xml:space="preserve"> </w:t>
            </w:r>
          </w:p>
          <w:p w14:paraId="157D55DE" w14:textId="77777777" w:rsidR="002F4B1E" w:rsidRPr="00EA109B" w:rsidRDefault="002F4B1E" w:rsidP="00585A4F">
            <w:pPr>
              <w:tabs>
                <w:tab w:val="left" w:pos="730"/>
                <w:tab w:val="left" w:pos="6400"/>
                <w:tab w:val="left" w:pos="8526"/>
              </w:tabs>
              <w:spacing w:before="120" w:after="120"/>
              <w:rPr>
                <w:rFonts w:ascii="Century Gothic" w:hAnsi="Century Gothic" w:cs="Arial"/>
                <w:bCs/>
                <w:szCs w:val="20"/>
              </w:rPr>
            </w:pPr>
          </w:p>
          <w:p w14:paraId="4B20440E" w14:textId="2F67457C" w:rsidR="00040EA1" w:rsidRPr="00040EA1" w:rsidRDefault="00040EA1" w:rsidP="002F4B1E">
            <w:pPr>
              <w:tabs>
                <w:tab w:val="left" w:pos="730"/>
                <w:tab w:val="right" w:pos="4984"/>
                <w:tab w:val="left" w:pos="6400"/>
                <w:tab w:val="left" w:pos="8526"/>
              </w:tabs>
              <w:spacing w:before="120" w:after="120"/>
              <w:rPr>
                <w:rFonts w:ascii="Century Gothic" w:hAnsi="Century Gothic"/>
                <w:b/>
                <w:bCs/>
                <w:color w:val="7F7F7F" w:themeColor="text1" w:themeTint="80"/>
                <w:szCs w:val="20"/>
              </w:rPr>
            </w:pPr>
            <w:r w:rsidRPr="0006029E">
              <w:rPr>
                <w:rFonts w:ascii="Century Gothic" w:hAnsi="Century Gothic" w:cs="Arial"/>
                <w:bCs/>
                <w:szCs w:val="20"/>
              </w:rPr>
              <w:t>Commentaire éventuel :</w:t>
            </w:r>
            <w:r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Pr="00EA109B">
              <w:rPr>
                <w:rFonts w:ascii="Century Gothic" w:hAnsi="Century Gothic"/>
                <w:b/>
                <w:bCs/>
                <w:color w:val="7F7F7F" w:themeColor="text1" w:themeTint="80"/>
                <w:szCs w:val="20"/>
              </w:rPr>
              <w:tab/>
            </w: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  <w:vAlign w:val="center"/>
          </w:tcPr>
          <w:p w14:paraId="4154DF57" w14:textId="6EA6FE24" w:rsidR="00040EA1" w:rsidRDefault="00040EA1" w:rsidP="00040EA1">
            <w:pPr>
              <w:tabs>
                <w:tab w:val="left" w:pos="6400"/>
                <w:tab w:val="left" w:pos="8526"/>
              </w:tabs>
              <w:jc w:val="center"/>
              <w:rPr>
                <w:rFonts w:ascii="Century Gothic" w:hAnsi="Century Gothic"/>
                <w:b/>
                <w:bCs/>
                <w:color w:val="A6A6A6" w:themeColor="background1" w:themeShade="A6"/>
              </w:rPr>
            </w:pPr>
            <w:r w:rsidRPr="00EA109B">
              <w:rPr>
                <w:rFonts w:ascii="Century Gothic" w:hAnsi="Century Gothic"/>
                <w:b/>
                <w:bCs/>
                <w:color w:val="A6A6A6" w:themeColor="background1" w:themeShade="A6"/>
              </w:rPr>
              <w:t>Signature</w:t>
            </w:r>
          </w:p>
          <w:p w14:paraId="5485D260" w14:textId="6033E13E" w:rsidR="00040EA1" w:rsidRPr="00EA109B" w:rsidRDefault="00ED57CE" w:rsidP="00040EA1">
            <w:pPr>
              <w:tabs>
                <w:tab w:val="left" w:pos="6400"/>
                <w:tab w:val="left" w:pos="8526"/>
              </w:tabs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A6A6A6" w:themeColor="background1" w:themeShade="A6"/>
                </w:rPr>
                <w:id w:val="829793603"/>
                <w:showingPlcHdr/>
                <w:picture/>
              </w:sdtPr>
              <w:sdtEndPr/>
              <w:sdtContent>
                <w:r w:rsidR="00040EA1">
                  <w:rPr>
                    <w:rFonts w:ascii="Century Gothic" w:hAnsi="Century Gothic"/>
                    <w:b/>
                    <w:bCs/>
                    <w:noProof/>
                    <w:color w:val="A6A6A6" w:themeColor="background1" w:themeShade="A6"/>
                    <w:lang w:eastAsia="fr-FR"/>
                  </w:rPr>
                  <w:drawing>
                    <wp:inline distT="0" distB="0" distL="0" distR="0" wp14:anchorId="7E1D0DA8" wp14:editId="3BA1D4C7">
                      <wp:extent cx="1162050" cy="1162050"/>
                      <wp:effectExtent l="0" t="0" r="0" b="0"/>
                      <wp:docPr id="4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050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EC5C2E" w:rsidRPr="00EA109B" w14:paraId="75A24FB1" w14:textId="77777777" w:rsidTr="00040EA1">
        <w:trPr>
          <w:trHeight w:val="535"/>
        </w:trPr>
        <w:tc>
          <w:tcPr>
            <w:tcW w:w="1065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</w:tcPr>
          <w:p w14:paraId="731B757C" w14:textId="77777777" w:rsidR="002B6EA3" w:rsidRDefault="000F1495" w:rsidP="002F4B1E">
            <w:pPr>
              <w:snapToGrid w:val="0"/>
              <w:spacing w:before="120" w:after="120"/>
              <w:rPr>
                <w:rFonts w:ascii="Century Gothic" w:hAnsi="Century Gothic"/>
                <w:b/>
                <w:bCs/>
              </w:rPr>
            </w:pPr>
            <w:r w:rsidRPr="00EA109B">
              <w:rPr>
                <w:rFonts w:ascii="Century Gothic" w:hAnsi="Century Gothic"/>
                <w:b/>
                <w:bCs/>
              </w:rPr>
              <w:t xml:space="preserve">Aménagement(s) </w:t>
            </w:r>
            <w:r w:rsidR="002B6EA3" w:rsidRPr="00EA109B">
              <w:rPr>
                <w:rFonts w:ascii="Century Gothic" w:hAnsi="Century Gothic"/>
                <w:b/>
                <w:bCs/>
              </w:rPr>
              <w:t>d</w:t>
            </w:r>
            <w:r w:rsidRPr="00EA109B">
              <w:rPr>
                <w:rFonts w:ascii="Century Gothic" w:hAnsi="Century Gothic"/>
                <w:b/>
                <w:bCs/>
              </w:rPr>
              <w:t>e la formation</w:t>
            </w:r>
            <w:r w:rsidR="002B6EA3" w:rsidRPr="00EA109B">
              <w:rPr>
                <w:rFonts w:ascii="Century Gothic" w:hAnsi="Century Gothic"/>
                <w:b/>
                <w:bCs/>
              </w:rPr>
              <w:t xml:space="preserve"> p</w:t>
            </w:r>
            <w:r w:rsidRPr="00EA109B">
              <w:rPr>
                <w:rFonts w:ascii="Century Gothic" w:hAnsi="Century Gothic"/>
                <w:b/>
                <w:bCs/>
              </w:rPr>
              <w:t>roposé</w:t>
            </w:r>
            <w:r w:rsidR="00CD59EB" w:rsidRPr="00EA109B">
              <w:rPr>
                <w:rFonts w:ascii="Century Gothic" w:hAnsi="Century Gothic"/>
                <w:b/>
                <w:bCs/>
              </w:rPr>
              <w:t>(s)</w:t>
            </w:r>
            <w:r w:rsidR="00096262" w:rsidRPr="00EA109B">
              <w:rPr>
                <w:rFonts w:ascii="Century Gothic" w:hAnsi="Century Gothic"/>
                <w:b/>
                <w:bCs/>
              </w:rPr>
              <w:t xml:space="preserve"> par l’inspecteur</w:t>
            </w:r>
            <w:r w:rsidRPr="00EA109B">
              <w:rPr>
                <w:rFonts w:ascii="Century Gothic" w:hAnsi="Century Gothic"/>
                <w:b/>
                <w:bCs/>
              </w:rPr>
              <w:t> :</w:t>
            </w:r>
            <w:r w:rsidR="0006029E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3665ACC8" w14:textId="78BFDA02" w:rsidR="002F4B1E" w:rsidRPr="00EA109B" w:rsidRDefault="002F4B1E" w:rsidP="002F4B1E">
            <w:pPr>
              <w:snapToGrid w:val="0"/>
              <w:spacing w:before="120" w:after="120"/>
              <w:rPr>
                <w:rFonts w:ascii="Century Gothic" w:hAnsi="Century Gothic"/>
                <w:b/>
                <w:bCs/>
              </w:rPr>
            </w:pPr>
          </w:p>
        </w:tc>
      </w:tr>
    </w:tbl>
    <w:p w14:paraId="40497C44" w14:textId="77777777" w:rsidR="00040EA1" w:rsidRDefault="00040EA1"/>
    <w:tbl>
      <w:tblPr>
        <w:tblW w:w="10650" w:type="dxa"/>
        <w:tblInd w:w="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9"/>
        <w:gridCol w:w="2551"/>
      </w:tblGrid>
      <w:tr w:rsidR="00040EA1" w:rsidRPr="00EA109B" w14:paraId="1A063547" w14:textId="72D5321D" w:rsidTr="00040EA1">
        <w:trPr>
          <w:trHeight w:val="1887"/>
        </w:trPr>
        <w:tc>
          <w:tcPr>
            <w:tcW w:w="8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</w:tcPr>
          <w:p w14:paraId="6ED82DBD" w14:textId="5C1760B3" w:rsidR="00040EA1" w:rsidRPr="00EA109B" w:rsidRDefault="00040EA1" w:rsidP="00040EA1">
            <w:pPr>
              <w:snapToGrid w:val="0"/>
              <w:spacing w:before="120" w:after="120"/>
              <w:ind w:left="360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EA109B">
              <w:rPr>
                <w:rFonts w:ascii="Century Gothic" w:hAnsi="Century Gothic"/>
                <w:b/>
                <w:bCs/>
                <w:u w:val="single"/>
              </w:rPr>
              <w:t>D</w:t>
            </w:r>
            <w:r>
              <w:rPr>
                <w:rFonts w:ascii="Century Gothic" w:hAnsi="Century Gothic"/>
                <w:b/>
                <w:bCs/>
                <w:u w:val="single"/>
              </w:rPr>
              <w:t>É</w:t>
            </w:r>
            <w:r w:rsidRPr="00EA109B">
              <w:rPr>
                <w:rFonts w:ascii="Century Gothic" w:hAnsi="Century Gothic"/>
                <w:b/>
                <w:bCs/>
                <w:u w:val="single"/>
              </w:rPr>
              <w:t>CISION DU RECTEUR</w:t>
            </w:r>
          </w:p>
          <w:tbl>
            <w:tblPr>
              <w:tblStyle w:val="Grilledutableau"/>
              <w:tblW w:w="0" w:type="auto"/>
              <w:tblInd w:w="10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82"/>
              <w:gridCol w:w="426"/>
            </w:tblGrid>
            <w:tr w:rsidR="00040EA1" w14:paraId="0169F16C" w14:textId="62B64F08" w:rsidTr="00040EA1">
              <w:tc>
                <w:tcPr>
                  <w:tcW w:w="5482" w:type="dxa"/>
                </w:tcPr>
                <w:p w14:paraId="27EA952C" w14:textId="536D2915" w:rsidR="00040EA1" w:rsidRDefault="00040EA1" w:rsidP="00040EA1">
                  <w:pPr>
                    <w:tabs>
                      <w:tab w:val="left" w:pos="6400"/>
                      <w:tab w:val="left" w:pos="8526"/>
                    </w:tabs>
                    <w:rPr>
                      <w:rFonts w:ascii="Century Gothic" w:hAnsi="Century Gothic"/>
                      <w:bCs/>
                    </w:rPr>
                  </w:pPr>
                  <w:r w:rsidRPr="00EA109B">
                    <w:rPr>
                      <w:rFonts w:ascii="Century Gothic" w:hAnsi="Century Gothic"/>
                      <w:bCs/>
                    </w:rPr>
                    <w:t>Demande accordée</w:t>
                  </w:r>
                </w:p>
              </w:tc>
              <w:sdt>
                <w:sdtPr>
                  <w:rPr>
                    <w:rFonts w:ascii="Century Gothic" w:hAnsi="Century Gothic"/>
                    <w:bCs/>
                  </w:rPr>
                  <w:id w:val="557292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14:paraId="6D6972E7" w14:textId="08CA9154" w:rsidR="00040EA1" w:rsidRDefault="00040EA1" w:rsidP="00040EA1">
                      <w:pPr>
                        <w:tabs>
                          <w:tab w:val="left" w:pos="6400"/>
                          <w:tab w:val="left" w:pos="8526"/>
                        </w:tabs>
                        <w:ind w:left="-103"/>
                        <w:jc w:val="center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040EA1" w14:paraId="71D1BA3B" w14:textId="1162DE77" w:rsidTr="00040EA1">
              <w:tc>
                <w:tcPr>
                  <w:tcW w:w="5482" w:type="dxa"/>
                </w:tcPr>
                <w:p w14:paraId="585F661E" w14:textId="2F8A1025" w:rsidR="00040EA1" w:rsidRDefault="00040EA1" w:rsidP="00040EA1">
                  <w:pPr>
                    <w:tabs>
                      <w:tab w:val="left" w:pos="6400"/>
                      <w:tab w:val="left" w:pos="8526"/>
                    </w:tabs>
                    <w:rPr>
                      <w:rFonts w:ascii="Century Gothic" w:hAnsi="Century Gothic"/>
                      <w:bCs/>
                    </w:rPr>
                  </w:pPr>
                  <w:r w:rsidRPr="00EA109B">
                    <w:rPr>
                      <w:rFonts w:ascii="Century Gothic" w:hAnsi="Century Gothic"/>
                      <w:bCs/>
                    </w:rPr>
                    <w:t>Demande accordée avec aménagements proposés</w:t>
                  </w:r>
                </w:p>
              </w:tc>
              <w:sdt>
                <w:sdtPr>
                  <w:rPr>
                    <w:rFonts w:ascii="Century Gothic" w:hAnsi="Century Gothic"/>
                    <w:bCs/>
                  </w:rPr>
                  <w:id w:val="10696932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14:paraId="5EDD7B58" w14:textId="4E122CC5" w:rsidR="00040EA1" w:rsidRDefault="00040EA1" w:rsidP="00040EA1">
                      <w:pPr>
                        <w:tabs>
                          <w:tab w:val="left" w:pos="6400"/>
                          <w:tab w:val="left" w:pos="8526"/>
                        </w:tabs>
                        <w:ind w:left="-103"/>
                        <w:jc w:val="center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040EA1" w14:paraId="2CF1635E" w14:textId="443D8431" w:rsidTr="00040EA1">
              <w:tc>
                <w:tcPr>
                  <w:tcW w:w="5482" w:type="dxa"/>
                </w:tcPr>
                <w:p w14:paraId="15E24C6B" w14:textId="3CFB4E62" w:rsidR="00040EA1" w:rsidRDefault="00040EA1" w:rsidP="00040EA1">
                  <w:pPr>
                    <w:tabs>
                      <w:tab w:val="left" w:pos="6400"/>
                      <w:tab w:val="left" w:pos="8526"/>
                    </w:tabs>
                    <w:rPr>
                      <w:rFonts w:ascii="Century Gothic" w:hAnsi="Century Gothic"/>
                      <w:bCs/>
                    </w:rPr>
                  </w:pPr>
                  <w:r w:rsidRPr="00EA109B">
                    <w:rPr>
                      <w:rFonts w:ascii="Century Gothic" w:hAnsi="Century Gothic"/>
                      <w:bCs/>
                    </w:rPr>
                    <w:t>Demande refusée</w:t>
                  </w:r>
                </w:p>
              </w:tc>
              <w:sdt>
                <w:sdtPr>
                  <w:rPr>
                    <w:rFonts w:ascii="Century Gothic" w:hAnsi="Century Gothic"/>
                    <w:bCs/>
                  </w:rPr>
                  <w:id w:val="-13829470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14:paraId="259A5667" w14:textId="362EC337" w:rsidR="00040EA1" w:rsidRDefault="00040EA1" w:rsidP="00040EA1">
                      <w:pPr>
                        <w:tabs>
                          <w:tab w:val="left" w:pos="6400"/>
                          <w:tab w:val="left" w:pos="8526"/>
                        </w:tabs>
                        <w:ind w:left="-103"/>
                        <w:jc w:val="center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p>
                  </w:tc>
                </w:sdtContent>
              </w:sdt>
            </w:tr>
          </w:tbl>
          <w:p w14:paraId="259FB42F" w14:textId="77777777" w:rsidR="00040EA1" w:rsidRPr="00FB75E6" w:rsidRDefault="00040EA1" w:rsidP="00040EA1">
            <w:pPr>
              <w:rPr>
                <w:sz w:val="6"/>
              </w:rPr>
            </w:pPr>
          </w:p>
          <w:tbl>
            <w:tblPr>
              <w:tblStyle w:val="Grilledutableau"/>
              <w:tblW w:w="10482" w:type="dxa"/>
              <w:tblInd w:w="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82"/>
            </w:tblGrid>
            <w:tr w:rsidR="00040EA1" w14:paraId="70A27CA9" w14:textId="77777777" w:rsidTr="00040EA1">
              <w:tc>
                <w:tcPr>
                  <w:tcW w:w="10482" w:type="dxa"/>
                </w:tcPr>
                <w:p w14:paraId="64EC8290" w14:textId="30659A84" w:rsidR="00040EA1" w:rsidRPr="00EA109B" w:rsidRDefault="00040EA1" w:rsidP="00040EA1">
                  <w:pPr>
                    <w:tabs>
                      <w:tab w:val="left" w:pos="6400"/>
                      <w:tab w:val="left" w:pos="8526"/>
                    </w:tabs>
                    <w:rPr>
                      <w:rFonts w:ascii="Century Gothic" w:hAnsi="Century Gothic"/>
                      <w:bCs/>
                    </w:rPr>
                  </w:pPr>
                  <w:r w:rsidRPr="00EA109B">
                    <w:rPr>
                      <w:rFonts w:ascii="Century Gothic" w:hAnsi="Century Gothic"/>
                      <w:bCs/>
                    </w:rPr>
                    <w:t>Motif(s) éventuel(s) :</w:t>
                  </w:r>
                  <w:r>
                    <w:rPr>
                      <w:rFonts w:ascii="Century Gothic" w:hAnsi="Century Gothic"/>
                      <w:bCs/>
                    </w:rPr>
                    <w:t xml:space="preserve"> </w:t>
                  </w:r>
                  <w:sdt>
                    <w:sdtPr>
                      <w:rPr>
                        <w:rFonts w:ascii="Century Gothic" w:hAnsi="Century Gothic"/>
                        <w:bCs/>
                      </w:rPr>
                      <w:id w:val="1256091083"/>
                      <w:placeholder>
                        <w:docPart w:val="987265A764AF423786B221C9BD705384"/>
                      </w:placeholder>
                      <w:showingPlcHdr/>
                    </w:sdtPr>
                    <w:sdtEndPr/>
                    <w:sdtContent>
                      <w:r w:rsidRPr="001C44B6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</w:tc>
            </w:tr>
          </w:tbl>
          <w:p w14:paraId="2C9AC832" w14:textId="77777777" w:rsidR="002F4B1E" w:rsidRDefault="00105810" w:rsidP="002F4B1E">
            <w:pPr>
              <w:tabs>
                <w:tab w:val="left" w:pos="6400"/>
                <w:tab w:val="left" w:pos="8526"/>
              </w:tabs>
              <w:spacing w:before="120" w:after="120"/>
              <w:ind w:left="231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À</w:t>
            </w:r>
          </w:p>
          <w:p w14:paraId="517F41A5" w14:textId="522F5FDB" w:rsidR="00040EA1" w:rsidRPr="00040EA1" w:rsidRDefault="00040EA1" w:rsidP="002F4B1E">
            <w:pPr>
              <w:tabs>
                <w:tab w:val="left" w:pos="6400"/>
                <w:tab w:val="left" w:pos="8526"/>
              </w:tabs>
              <w:spacing w:before="120" w:after="120"/>
              <w:ind w:left="231"/>
              <w:rPr>
                <w:rFonts w:ascii="Century Gothic" w:hAnsi="Century Gothic" w:cs="Arial"/>
                <w:sz w:val="18"/>
                <w:szCs w:val="18"/>
              </w:rPr>
            </w:pPr>
            <w:r w:rsidRPr="00EA109B">
              <w:rPr>
                <w:rFonts w:ascii="Century Gothic" w:hAnsi="Century Gothic"/>
                <w:bCs/>
              </w:rPr>
              <w:t xml:space="preserve">le </w:t>
            </w: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  <w:vAlign w:val="center"/>
          </w:tcPr>
          <w:p w14:paraId="4EC12DCD" w14:textId="42068185" w:rsidR="00397F5E" w:rsidRDefault="00040EA1" w:rsidP="00397F5E">
            <w:pPr>
              <w:tabs>
                <w:tab w:val="left" w:pos="6400"/>
                <w:tab w:val="left" w:pos="8526"/>
              </w:tabs>
              <w:jc w:val="center"/>
              <w:rPr>
                <w:rFonts w:ascii="Century Gothic" w:hAnsi="Century Gothic"/>
                <w:b/>
                <w:bCs/>
                <w:color w:val="A6A6A6" w:themeColor="background1" w:themeShade="A6"/>
              </w:rPr>
            </w:pPr>
            <w:r w:rsidRPr="00EA109B">
              <w:rPr>
                <w:rFonts w:ascii="Century Gothic" w:hAnsi="Century Gothic"/>
                <w:b/>
                <w:bCs/>
                <w:color w:val="A6A6A6" w:themeColor="background1" w:themeShade="A6"/>
              </w:rPr>
              <w:t>Signature</w:t>
            </w:r>
          </w:p>
          <w:p w14:paraId="77F07D0A" w14:textId="5ED4A07F" w:rsidR="00040EA1" w:rsidRPr="00397F5E" w:rsidRDefault="00ED57CE" w:rsidP="00397F5E">
            <w:pPr>
              <w:tabs>
                <w:tab w:val="left" w:pos="6400"/>
                <w:tab w:val="left" w:pos="8526"/>
              </w:tabs>
              <w:jc w:val="center"/>
              <w:rPr>
                <w:rFonts w:ascii="Century Gothic" w:hAnsi="Century Gothic"/>
                <w:b/>
                <w:bCs/>
                <w:color w:val="A6A6A6" w:themeColor="background1" w:themeShade="A6"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A6A6A6" w:themeColor="background1" w:themeShade="A6"/>
                </w:rPr>
                <w:id w:val="1962687038"/>
                <w:showingPlcHdr/>
                <w:picture/>
              </w:sdtPr>
              <w:sdtEndPr/>
              <w:sdtContent>
                <w:r w:rsidR="00397F5E">
                  <w:rPr>
                    <w:rFonts w:ascii="Century Gothic" w:hAnsi="Century Gothic"/>
                    <w:b/>
                    <w:bCs/>
                    <w:noProof/>
                    <w:color w:val="A6A6A6" w:themeColor="background1" w:themeShade="A6"/>
                    <w:lang w:eastAsia="fr-FR"/>
                  </w:rPr>
                  <w:drawing>
                    <wp:inline distT="0" distB="0" distL="0" distR="0" wp14:anchorId="1E1DFFA8" wp14:editId="7FE5897F">
                      <wp:extent cx="1162050" cy="1162050"/>
                      <wp:effectExtent l="0" t="0" r="0" b="0"/>
                      <wp:docPr id="8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050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B36B291" w14:textId="77777777" w:rsidR="0072605C" w:rsidRPr="0072605C" w:rsidRDefault="0072605C" w:rsidP="0072605C">
      <w:pPr>
        <w:snapToGrid w:val="0"/>
        <w:spacing w:before="120" w:after="120"/>
        <w:rPr>
          <w:bCs/>
        </w:rPr>
      </w:pPr>
      <w:r>
        <w:br w:type="page"/>
      </w:r>
    </w:p>
    <w:p w14:paraId="67F94CAE" w14:textId="0E75D750" w:rsidR="00E11BAD" w:rsidRDefault="00E11BAD">
      <w:pPr>
        <w:rPr>
          <w:sz w:val="10"/>
        </w:rPr>
      </w:pPr>
    </w:p>
    <w:tbl>
      <w:tblPr>
        <w:tblW w:w="10933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6327"/>
      </w:tblGrid>
      <w:tr w:rsidR="00FB75E6" w14:paraId="6F7E759F" w14:textId="77777777" w:rsidTr="00BA226C">
        <w:trPr>
          <w:trHeight w:val="845"/>
        </w:trPr>
        <w:tc>
          <w:tcPr>
            <w:tcW w:w="1093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58E587D" w14:textId="77777777" w:rsidR="00975CB2" w:rsidRPr="00975CB2" w:rsidRDefault="00975CB2" w:rsidP="00975CB2">
            <w:pPr>
              <w:snapToGrid w:val="0"/>
              <w:jc w:val="both"/>
              <w:rPr>
                <w:b/>
                <w:sz w:val="12"/>
                <w:shd w:val="clear" w:color="auto" w:fill="191919"/>
              </w:rPr>
            </w:pPr>
          </w:p>
          <w:p w14:paraId="16B5CC5F" w14:textId="0E3BC201" w:rsidR="00975CB2" w:rsidRDefault="00FB75E6" w:rsidP="00975CB2">
            <w:pPr>
              <w:snapToGrid w:val="0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b/>
                <w:sz w:val="22"/>
                <w:shd w:val="clear" w:color="auto" w:fill="191919"/>
              </w:rPr>
              <w:t xml:space="preserve">3 </w:t>
            </w:r>
            <w:r>
              <w:rPr>
                <w:b/>
                <w:bCs/>
              </w:rPr>
              <w:t xml:space="preserve">  </w:t>
            </w:r>
            <w:r w:rsidRPr="00FB75E6">
              <w:rPr>
                <w:rFonts w:ascii="Century Gothic" w:hAnsi="Century Gothic"/>
                <w:b/>
                <w:bCs/>
              </w:rPr>
              <w:t xml:space="preserve">Le positionnement réglementaire nécessite une personnalisation de la formation. </w:t>
            </w:r>
          </w:p>
          <w:p w14:paraId="0BF5CB21" w14:textId="6B46D066" w:rsidR="00FB75E6" w:rsidRDefault="00FB75E6" w:rsidP="00975CB2">
            <w:pPr>
              <w:snapToGrid w:val="0"/>
              <w:jc w:val="both"/>
              <w:rPr>
                <w:b/>
                <w:bCs/>
              </w:rPr>
            </w:pPr>
            <w:r w:rsidRPr="00FB75E6">
              <w:rPr>
                <w:rFonts w:ascii="Century Gothic" w:hAnsi="Century Gothic"/>
                <w:b/>
                <w:bCs/>
              </w:rPr>
              <w:t xml:space="preserve">Proposée par l’équipe pédagogique, celle-ci doit permettre au </w:t>
            </w:r>
            <w:r>
              <w:rPr>
                <w:rFonts w:ascii="Century Gothic" w:hAnsi="Century Gothic"/>
                <w:b/>
                <w:bCs/>
              </w:rPr>
              <w:t>candidat</w:t>
            </w:r>
            <w:r w:rsidRPr="00FB75E6">
              <w:rPr>
                <w:rFonts w:ascii="Century Gothic" w:hAnsi="Century Gothic"/>
                <w:b/>
                <w:bCs/>
              </w:rPr>
              <w:t xml:space="preserve"> de passer l’examen dans les conditions optimales, conformes à la réglementation en vigueur.</w:t>
            </w:r>
          </w:p>
        </w:tc>
      </w:tr>
      <w:tr w:rsidR="00FB75E6" w14:paraId="296B9807" w14:textId="77777777" w:rsidTr="00BA226C">
        <w:tc>
          <w:tcPr>
            <w:tcW w:w="4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1733D49" w14:textId="77777777" w:rsidR="00FB75E6" w:rsidRPr="00FB75E6" w:rsidRDefault="00FB75E6" w:rsidP="00BA226C">
            <w:pPr>
              <w:pStyle w:val="Titre2"/>
              <w:snapToGrid w:val="0"/>
              <w:spacing w:before="120" w:after="120"/>
              <w:ind w:left="578" w:hanging="578"/>
              <w:rPr>
                <w:rFonts w:ascii="Century Gothic" w:hAnsi="Century Gothic"/>
              </w:rPr>
            </w:pPr>
            <w:r w:rsidRPr="00FB75E6">
              <w:rPr>
                <w:rFonts w:ascii="Century Gothic" w:hAnsi="Century Gothic"/>
              </w:rPr>
              <w:t>Diplôme préparé</w:t>
            </w:r>
          </w:p>
          <w:p w14:paraId="177DC83B" w14:textId="25EF68E9" w:rsidR="00FB75E6" w:rsidRPr="00FB75E6" w:rsidRDefault="00ED57CE" w:rsidP="00BA226C">
            <w:pPr>
              <w:rPr>
                <w:rFonts w:ascii="Century Gothic" w:hAnsi="Century Gothic"/>
                <w:bCs/>
              </w:rPr>
            </w:pPr>
            <w:sdt>
              <w:sdtPr>
                <w:rPr>
                  <w:rFonts w:ascii="MS Gothic" w:eastAsia="MS Gothic" w:hAnsi="MS Gothic" w:hint="cs"/>
                  <w:bCs/>
                </w:rPr>
                <w:id w:val="87235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CB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05810">
              <w:rPr>
                <w:rFonts w:ascii="MS Gothic" w:eastAsia="MS Gothic" w:hAnsi="MS Gothic" w:hint="cs"/>
                <w:bCs/>
              </w:rPr>
              <w:t xml:space="preserve"> </w:t>
            </w:r>
            <w:r w:rsidR="00FB75E6" w:rsidRPr="00FB75E6">
              <w:rPr>
                <w:rFonts w:ascii="Century Gothic" w:hAnsi="Century Gothic"/>
                <w:bCs/>
              </w:rPr>
              <w:t xml:space="preserve">Brevet de Technicien Supérieur (BTS) </w:t>
            </w:r>
            <w:r w:rsidR="00FB75E6" w:rsidRPr="00FB75E6">
              <w:rPr>
                <w:rFonts w:ascii="Century Gothic" w:hAnsi="Century Gothic"/>
                <w:bCs/>
              </w:rPr>
              <w:tab/>
            </w:r>
          </w:p>
          <w:p w14:paraId="4F77463D" w14:textId="38EDC0E5" w:rsidR="00FB75E6" w:rsidRPr="00FB75E6" w:rsidRDefault="00ED57CE" w:rsidP="00BA226C">
            <w:pPr>
              <w:rPr>
                <w:rFonts w:ascii="Century Gothic" w:hAnsi="Century Gothic"/>
                <w:bCs/>
              </w:rPr>
            </w:pPr>
            <w:sdt>
              <w:sdtPr>
                <w:rPr>
                  <w:rFonts w:ascii="Century Gothic" w:hAnsi="Century Gothic" w:cs="Arial"/>
                  <w:b/>
                  <w:sz w:val="18"/>
                  <w:szCs w:val="18"/>
                </w:rPr>
                <w:id w:val="123435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CB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143FF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FB75E6" w:rsidRPr="00FB75E6">
              <w:rPr>
                <w:rFonts w:ascii="Century Gothic" w:hAnsi="Century Gothic"/>
                <w:bCs/>
              </w:rPr>
              <w:t>Baccalauréat Professionnel (BAC PRO)</w:t>
            </w:r>
          </w:p>
          <w:p w14:paraId="2DCE84F4" w14:textId="43433475" w:rsidR="00FB75E6" w:rsidRDefault="00ED57CE" w:rsidP="00BA226C">
            <w:pPr>
              <w:rPr>
                <w:rFonts w:ascii="Century Gothic" w:hAnsi="Century Gothic"/>
                <w:bCs/>
              </w:rPr>
            </w:pPr>
            <w:sdt>
              <w:sdtPr>
                <w:rPr>
                  <w:rFonts w:ascii="Century Gothic" w:hAnsi="Century Gothic" w:cs="Arial"/>
                  <w:b/>
                  <w:sz w:val="18"/>
                  <w:szCs w:val="18"/>
                </w:rPr>
                <w:id w:val="7848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3FF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143FF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FB75E6" w:rsidRPr="00FB75E6">
              <w:rPr>
                <w:rFonts w:ascii="Century Gothic" w:hAnsi="Century Gothic"/>
                <w:bCs/>
              </w:rPr>
              <w:t>Brevet des Métiers d’Art (BMA)</w:t>
            </w:r>
          </w:p>
          <w:p w14:paraId="7E60FF44" w14:textId="1B8B8B2B" w:rsidR="00E27483" w:rsidRPr="00FB75E6" w:rsidRDefault="00ED57CE" w:rsidP="00BA226C">
            <w:pPr>
              <w:rPr>
                <w:rFonts w:ascii="Century Gothic" w:hAnsi="Century Gothic"/>
                <w:bCs/>
              </w:rPr>
            </w:pPr>
            <w:sdt>
              <w:sdtPr>
                <w:rPr>
                  <w:rFonts w:ascii="Century Gothic" w:hAnsi="Century Gothic" w:cs="Arial"/>
                  <w:b/>
                  <w:sz w:val="18"/>
                  <w:szCs w:val="18"/>
                </w:rPr>
                <w:id w:val="-16463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3FF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143FF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E27483" w:rsidRPr="00FB75E6">
              <w:rPr>
                <w:rFonts w:ascii="Century Gothic" w:hAnsi="Century Gothic"/>
                <w:bCs/>
              </w:rPr>
              <w:t>B</w:t>
            </w:r>
            <w:r w:rsidR="00E27483">
              <w:rPr>
                <w:rFonts w:ascii="Century Gothic" w:hAnsi="Century Gothic"/>
                <w:bCs/>
              </w:rPr>
              <w:t>revet professionnel (BP)</w:t>
            </w:r>
          </w:p>
          <w:p w14:paraId="66CF429B" w14:textId="04562937" w:rsidR="00FB75E6" w:rsidRPr="00FB75E6" w:rsidRDefault="00ED57CE" w:rsidP="00BA226C">
            <w:pPr>
              <w:rPr>
                <w:rFonts w:ascii="Century Gothic" w:hAnsi="Century Gothic"/>
                <w:bCs/>
              </w:rPr>
            </w:pPr>
            <w:sdt>
              <w:sdtPr>
                <w:rPr>
                  <w:rFonts w:ascii="Century Gothic" w:hAnsi="Century Gothic" w:cs="Arial"/>
                  <w:b/>
                  <w:sz w:val="18"/>
                  <w:szCs w:val="18"/>
                </w:rPr>
                <w:id w:val="-159770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3FF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143FF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FB75E6" w:rsidRPr="00FB75E6">
              <w:rPr>
                <w:rFonts w:ascii="Century Gothic" w:hAnsi="Century Gothic"/>
                <w:bCs/>
              </w:rPr>
              <w:t>Certificat d’Aptitude Professionnelle (CAP)</w:t>
            </w:r>
          </w:p>
          <w:p w14:paraId="383B1677" w14:textId="3C1BC5DF" w:rsidR="00FB75E6" w:rsidRDefault="00ED57CE" w:rsidP="00BA226C">
            <w:pPr>
              <w:rPr>
                <w:rFonts w:ascii="Century Gothic" w:hAnsi="Century Gothic"/>
                <w:bCs/>
              </w:rPr>
            </w:pPr>
            <w:sdt>
              <w:sdtPr>
                <w:rPr>
                  <w:rFonts w:ascii="Century Gothic" w:hAnsi="Century Gothic" w:cs="Arial"/>
                  <w:b/>
                  <w:sz w:val="18"/>
                  <w:szCs w:val="18"/>
                </w:rPr>
                <w:id w:val="-118189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3FF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143FF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FB75E6" w:rsidRPr="00FB75E6">
              <w:rPr>
                <w:rFonts w:ascii="Century Gothic" w:hAnsi="Century Gothic"/>
                <w:bCs/>
              </w:rPr>
              <w:t>Mention Complémentaire (MC)</w:t>
            </w:r>
          </w:p>
          <w:p w14:paraId="3C0BF2D6" w14:textId="645B984F" w:rsidR="00E27483" w:rsidRPr="00E27483" w:rsidRDefault="00ED57CE" w:rsidP="00E27483">
            <w:pPr>
              <w:ind w:left="659"/>
              <w:rPr>
                <w:rFonts w:ascii="Century Gothic" w:hAnsi="Century Gothic"/>
                <w:bCs/>
                <w:i/>
                <w:sz w:val="18"/>
              </w:rPr>
            </w:pPr>
            <w:sdt>
              <w:sdtPr>
                <w:rPr>
                  <w:rFonts w:ascii="Century Gothic" w:hAnsi="Century Gothic"/>
                  <w:bCs/>
                  <w:i/>
                  <w:sz w:val="18"/>
                </w:rPr>
                <w:id w:val="-107027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3FF">
                  <w:rPr>
                    <w:rFonts w:ascii="MS Gothic" w:eastAsia="MS Gothic" w:hAnsi="MS Gothic" w:hint="eastAsia"/>
                    <w:bCs/>
                    <w:i/>
                    <w:sz w:val="18"/>
                  </w:rPr>
                  <w:t>☐</w:t>
                </w:r>
              </w:sdtContent>
            </w:sdt>
            <w:r w:rsidR="007143FF">
              <w:rPr>
                <w:rFonts w:ascii="Century Gothic" w:hAnsi="Century Gothic"/>
                <w:bCs/>
                <w:i/>
                <w:sz w:val="18"/>
              </w:rPr>
              <w:t xml:space="preserve"> </w:t>
            </w:r>
            <w:r w:rsidR="00E27483" w:rsidRPr="00E27483">
              <w:rPr>
                <w:rFonts w:ascii="Century Gothic" w:hAnsi="Century Gothic"/>
                <w:bCs/>
                <w:i/>
                <w:sz w:val="18"/>
              </w:rPr>
              <w:t xml:space="preserve">MC de niveau 3  </w:t>
            </w:r>
            <w:sdt>
              <w:sdtPr>
                <w:rPr>
                  <w:rFonts w:ascii="Century Gothic" w:hAnsi="Century Gothic"/>
                  <w:bCs/>
                  <w:i/>
                  <w:sz w:val="18"/>
                </w:rPr>
                <w:id w:val="-48377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3FF">
                  <w:rPr>
                    <w:rFonts w:ascii="MS Gothic" w:eastAsia="MS Gothic" w:hAnsi="MS Gothic" w:hint="eastAsia"/>
                    <w:bCs/>
                    <w:i/>
                    <w:sz w:val="18"/>
                  </w:rPr>
                  <w:t>☐</w:t>
                </w:r>
              </w:sdtContent>
            </w:sdt>
            <w:r w:rsidR="007143FF">
              <w:rPr>
                <w:rFonts w:ascii="Century Gothic" w:hAnsi="Century Gothic"/>
                <w:bCs/>
                <w:i/>
                <w:sz w:val="18"/>
              </w:rPr>
              <w:t xml:space="preserve"> </w:t>
            </w:r>
            <w:r w:rsidR="00E27483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E27483" w:rsidRPr="00E27483">
              <w:rPr>
                <w:rFonts w:ascii="Century Gothic" w:hAnsi="Century Gothic"/>
                <w:bCs/>
                <w:i/>
                <w:sz w:val="18"/>
              </w:rPr>
              <w:t>MC de niveau 4</w:t>
            </w:r>
          </w:p>
          <w:p w14:paraId="4DD9AB1F" w14:textId="77777777" w:rsidR="00FB75E6" w:rsidRPr="00FB75E6" w:rsidRDefault="00FB75E6" w:rsidP="00BA226C">
            <w:pPr>
              <w:rPr>
                <w:rFonts w:ascii="Century Gothic" w:hAnsi="Century Gothic"/>
                <w:bCs/>
              </w:rPr>
            </w:pPr>
          </w:p>
          <w:p w14:paraId="3286A093" w14:textId="1A5CA8FF" w:rsidR="00FB75E6" w:rsidRPr="00FB75E6" w:rsidRDefault="00FB75E6" w:rsidP="00BA226C">
            <w:pPr>
              <w:rPr>
                <w:rFonts w:ascii="Century Gothic" w:hAnsi="Century Gothic"/>
                <w:b/>
                <w:bCs/>
              </w:rPr>
            </w:pPr>
            <w:r w:rsidRPr="00FB75E6">
              <w:rPr>
                <w:rFonts w:ascii="Century Gothic" w:hAnsi="Century Gothic"/>
                <w:bCs/>
              </w:rPr>
              <w:t>Spécialité du diplôme / Option :</w:t>
            </w:r>
            <w:r w:rsidRPr="00FB75E6">
              <w:rPr>
                <w:rFonts w:ascii="Century Gothic" w:hAnsi="Century Gothic"/>
                <w:b/>
                <w:bCs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bCs/>
                </w:rPr>
                <w:id w:val="-7057180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143FF" w:rsidRPr="001C44B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296F8F2" w14:textId="3DCD97E8" w:rsidR="00FB75E6" w:rsidRPr="00FB75E6" w:rsidRDefault="00FB75E6" w:rsidP="00BA226C">
            <w:pPr>
              <w:tabs>
                <w:tab w:val="right" w:leader="dot" w:pos="4343"/>
              </w:tabs>
              <w:spacing w:before="120" w:after="12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3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4D95AD8" w14:textId="3C1CFAD7" w:rsidR="00FB75E6" w:rsidRPr="00FB75E6" w:rsidRDefault="00FB75E6" w:rsidP="00BA226C">
            <w:pPr>
              <w:pStyle w:val="Titre2"/>
              <w:snapToGrid w:val="0"/>
              <w:spacing w:before="120" w:after="120"/>
              <w:ind w:left="578" w:hanging="578"/>
              <w:rPr>
                <w:rFonts w:ascii="Century Gothic" w:hAnsi="Century Gothic"/>
                <w:b w:val="0"/>
                <w:bCs w:val="0"/>
                <w:i/>
                <w:u w:val="none"/>
              </w:rPr>
            </w:pPr>
            <w:r w:rsidRPr="00FB75E6">
              <w:rPr>
                <w:rFonts w:ascii="Century Gothic" w:hAnsi="Century Gothic"/>
              </w:rPr>
              <w:t>Concerne</w:t>
            </w:r>
            <w:r w:rsidRPr="00FB75E6">
              <w:rPr>
                <w:rFonts w:ascii="Century Gothic" w:hAnsi="Century Gothic"/>
                <w:b w:val="0"/>
                <w:u w:val="none"/>
              </w:rPr>
              <w:t xml:space="preserve"> </w:t>
            </w:r>
            <w:r w:rsidRPr="00FB75E6">
              <w:rPr>
                <w:rFonts w:ascii="Century Gothic" w:hAnsi="Century Gothic"/>
                <w:b w:val="0"/>
                <w:i/>
                <w:u w:val="none"/>
              </w:rPr>
              <w:t>(textes de référence p</w:t>
            </w:r>
            <w:r w:rsidR="00105810">
              <w:rPr>
                <w:rFonts w:ascii="Century Gothic" w:hAnsi="Century Gothic"/>
                <w:b w:val="0"/>
                <w:i/>
                <w:u w:val="none"/>
              </w:rPr>
              <w:t>age</w:t>
            </w:r>
            <w:r w:rsidRPr="00FB75E6">
              <w:rPr>
                <w:rFonts w:ascii="Century Gothic" w:hAnsi="Century Gothic"/>
                <w:b w:val="0"/>
                <w:i/>
                <w:u w:val="none"/>
              </w:rPr>
              <w:t xml:space="preserve"> 4)</w:t>
            </w:r>
          </w:p>
          <w:p w14:paraId="417EDEEB" w14:textId="3635FE06" w:rsidR="00FB75E6" w:rsidRPr="00FB75E6" w:rsidRDefault="00FB75E6" w:rsidP="00BA226C">
            <w:pPr>
              <w:tabs>
                <w:tab w:val="left" w:pos="3138"/>
              </w:tabs>
              <w:rPr>
                <w:rFonts w:ascii="Century Gothic" w:hAnsi="Century Gothic"/>
                <w:bCs/>
              </w:rPr>
            </w:pPr>
            <w:r w:rsidRPr="00FB75E6">
              <w:rPr>
                <w:rFonts w:ascii="Century Gothic" w:hAnsi="Century Gothic"/>
                <w:bCs/>
              </w:rPr>
              <w:t>L’entrée en</w:t>
            </w:r>
            <w:r w:rsidR="005C0352">
              <w:rPr>
                <w:rFonts w:ascii="Century Gothic" w:hAnsi="Century Gothic"/>
                <w:bCs/>
              </w:rPr>
              <w:t xml:space="preserve"> BTS :</w:t>
            </w:r>
            <w:r w:rsidR="007143FF">
              <w:rPr>
                <w:rFonts w:ascii="Century Gothic" w:hAnsi="Century Gothic"/>
                <w:bCs/>
              </w:rPr>
              <w:t xml:space="preserve"> </w:t>
            </w:r>
            <w:sdt>
              <w:sdtPr>
                <w:rPr>
                  <w:rFonts w:ascii="Century Gothic" w:hAnsi="Century Gothic"/>
                  <w:bCs/>
                </w:rPr>
                <w:id w:val="-188725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3F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C035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BF4B7B" w:rsidRPr="00BF4B7B">
              <w:rPr>
                <w:rFonts w:ascii="Century Gothic" w:hAnsi="Century Gothic" w:cs="Arial"/>
                <w:szCs w:val="18"/>
              </w:rPr>
              <w:t>en</w:t>
            </w:r>
            <w:r w:rsidRPr="00FB75E6">
              <w:rPr>
                <w:rFonts w:ascii="Century Gothic" w:hAnsi="Century Gothic"/>
                <w:bCs/>
              </w:rPr>
              <w:t>1</w:t>
            </w:r>
            <w:r w:rsidRPr="00FB75E6">
              <w:rPr>
                <w:rFonts w:ascii="Century Gothic" w:hAnsi="Century Gothic"/>
                <w:bCs/>
                <w:vertAlign w:val="superscript"/>
              </w:rPr>
              <w:t>ère</w:t>
            </w:r>
            <w:r w:rsidRPr="00FB75E6">
              <w:rPr>
                <w:rFonts w:ascii="Century Gothic" w:hAnsi="Century Gothic"/>
                <w:bCs/>
              </w:rPr>
              <w:t xml:space="preserve"> année BTS</w:t>
            </w:r>
            <w:r w:rsidR="005C0352">
              <w:rPr>
                <w:rFonts w:ascii="Century Gothic" w:hAnsi="Century Gothic"/>
                <w:bCs/>
              </w:rPr>
              <w:t xml:space="preserve">  </w:t>
            </w:r>
            <w:sdt>
              <w:sdtPr>
                <w:rPr>
                  <w:rFonts w:ascii="Century Gothic" w:hAnsi="Century Gothic"/>
                  <w:bCs/>
                </w:rPr>
                <w:id w:val="-170439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3F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C035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FB75E6">
              <w:rPr>
                <w:rFonts w:ascii="Century Gothic" w:hAnsi="Century Gothic"/>
                <w:bCs/>
              </w:rPr>
              <w:t>en 2</w:t>
            </w:r>
            <w:r w:rsidRPr="00FB75E6">
              <w:rPr>
                <w:rFonts w:ascii="Century Gothic" w:hAnsi="Century Gothic"/>
                <w:bCs/>
                <w:vertAlign w:val="superscript"/>
              </w:rPr>
              <w:t>ème</w:t>
            </w:r>
            <w:r w:rsidR="005C0352">
              <w:rPr>
                <w:rFonts w:ascii="Century Gothic" w:hAnsi="Century Gothic"/>
                <w:bCs/>
              </w:rPr>
              <w:t xml:space="preserve"> année</w:t>
            </w:r>
          </w:p>
          <w:p w14:paraId="2282E853" w14:textId="183E8447" w:rsidR="00FB75E6" w:rsidRDefault="00FB75E6" w:rsidP="00BF4B7B">
            <w:pPr>
              <w:tabs>
                <w:tab w:val="left" w:pos="3138"/>
              </w:tabs>
              <w:rPr>
                <w:rFonts w:ascii="Century Gothic" w:hAnsi="Century Gothic"/>
              </w:rPr>
            </w:pPr>
            <w:r w:rsidRPr="00FB75E6">
              <w:rPr>
                <w:rFonts w:ascii="Century Gothic" w:hAnsi="Century Gothic"/>
                <w:bCs/>
              </w:rPr>
              <w:t>L'entrée en BAC PRO</w:t>
            </w:r>
            <w:r w:rsidR="00BF4B7B">
              <w:rPr>
                <w:rFonts w:ascii="Century Gothic" w:hAnsi="Century Gothic"/>
                <w:bCs/>
              </w:rPr>
              <w:t> :</w:t>
            </w:r>
            <w:r w:rsidRPr="00FB75E6">
              <w:rPr>
                <w:rFonts w:ascii="Century Gothic" w:hAnsi="Century Gothic"/>
                <w:bCs/>
              </w:rPr>
              <w:t xml:space="preserve"> </w:t>
            </w:r>
            <w:sdt>
              <w:sdtPr>
                <w:rPr>
                  <w:rFonts w:ascii="Century Gothic" w:hAnsi="Century Gothic"/>
                  <w:bCs/>
                </w:rPr>
                <w:id w:val="-85287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3F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C0352">
              <w:rPr>
                <w:rFonts w:ascii="Century Gothic" w:hAnsi="Century Gothic"/>
                <w:bCs/>
              </w:rPr>
              <w:t xml:space="preserve"> </w:t>
            </w:r>
            <w:r w:rsidR="00E27483" w:rsidRPr="00E27483">
              <w:rPr>
                <w:rFonts w:ascii="Century Gothic" w:hAnsi="Century Gothic" w:cs="Arial"/>
                <w:szCs w:val="18"/>
              </w:rPr>
              <w:t>en</w:t>
            </w:r>
            <w:r w:rsidR="00E27483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BF4B7B" w:rsidRPr="00FB75E6">
              <w:rPr>
                <w:rFonts w:ascii="Century Gothic" w:hAnsi="Century Gothic"/>
                <w:bCs/>
              </w:rPr>
              <w:t>2</w:t>
            </w:r>
            <w:r w:rsidR="00BF4B7B" w:rsidRPr="00FB75E6">
              <w:rPr>
                <w:rFonts w:ascii="Century Gothic" w:hAnsi="Century Gothic"/>
                <w:bCs/>
                <w:vertAlign w:val="superscript"/>
              </w:rPr>
              <w:t>nde</w:t>
            </w:r>
            <w:r w:rsidR="00BF4B7B" w:rsidRPr="00FB75E6">
              <w:rPr>
                <w:rFonts w:ascii="Century Gothic" w:hAnsi="Century Gothic"/>
                <w:bCs/>
              </w:rPr>
              <w:t xml:space="preserve"> </w:t>
            </w:r>
            <w:sdt>
              <w:sdtPr>
                <w:rPr>
                  <w:rFonts w:ascii="Century Gothic" w:hAnsi="Century Gothic"/>
                  <w:bCs/>
                </w:rPr>
                <w:id w:val="-146033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F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C035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BF4B7B" w:rsidRPr="00FB75E6">
              <w:rPr>
                <w:rFonts w:ascii="Century Gothic" w:hAnsi="Century Gothic"/>
                <w:bCs/>
              </w:rPr>
              <w:t>en 1</w:t>
            </w:r>
            <w:r w:rsidR="00BF4B7B" w:rsidRPr="00FB75E6">
              <w:rPr>
                <w:rFonts w:ascii="Century Gothic" w:hAnsi="Century Gothic"/>
                <w:bCs/>
                <w:vertAlign w:val="superscript"/>
              </w:rPr>
              <w:t>ère</w:t>
            </w:r>
            <w:r w:rsidR="00BF4B7B" w:rsidRPr="00FB75E6">
              <w:rPr>
                <w:rFonts w:ascii="Century Gothic" w:hAnsi="Century Gothic"/>
                <w:bCs/>
              </w:rPr>
              <w:t xml:space="preserve"> </w:t>
            </w:r>
            <w:sdt>
              <w:sdtPr>
                <w:rPr>
                  <w:rFonts w:ascii="Century Gothic" w:hAnsi="Century Gothic"/>
                  <w:bCs/>
                </w:rPr>
                <w:id w:val="-117927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F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97F5E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FB75E6">
              <w:rPr>
                <w:rFonts w:ascii="Century Gothic" w:hAnsi="Century Gothic"/>
                <w:bCs/>
              </w:rPr>
              <w:t xml:space="preserve">en </w:t>
            </w:r>
            <w:r w:rsidR="00E27483">
              <w:rPr>
                <w:rFonts w:ascii="Century Gothic" w:hAnsi="Century Gothic"/>
                <w:bCs/>
              </w:rPr>
              <w:t>t</w:t>
            </w:r>
            <w:r w:rsidRPr="00FB75E6">
              <w:rPr>
                <w:rFonts w:ascii="Century Gothic" w:hAnsi="Century Gothic"/>
                <w:bCs/>
              </w:rPr>
              <w:t xml:space="preserve">erminale </w:t>
            </w:r>
            <w:r w:rsidRPr="00FB75E6">
              <w:rPr>
                <w:rFonts w:ascii="Century Gothic" w:hAnsi="Century Gothic"/>
              </w:rPr>
              <w:t>L'entrée en BMA</w:t>
            </w:r>
            <w:r w:rsidR="00E27483">
              <w:rPr>
                <w:rFonts w:ascii="Century Gothic" w:hAnsi="Century Gothic"/>
              </w:rPr>
              <w:t xml:space="preserve"> : </w:t>
            </w:r>
            <w:sdt>
              <w:sdtPr>
                <w:rPr>
                  <w:rFonts w:ascii="Century Gothic" w:hAnsi="Century Gothic"/>
                </w:rPr>
                <w:id w:val="30128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F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F5E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E27483">
              <w:rPr>
                <w:rFonts w:ascii="Century Gothic" w:hAnsi="Century Gothic"/>
              </w:rPr>
              <w:t>en 2</w:t>
            </w:r>
            <w:r w:rsidR="00E27483" w:rsidRPr="00E27483">
              <w:rPr>
                <w:rFonts w:ascii="Century Gothic" w:hAnsi="Century Gothic"/>
                <w:vertAlign w:val="superscript"/>
              </w:rPr>
              <w:t>ème</w:t>
            </w:r>
            <w:r w:rsidR="00E27483">
              <w:rPr>
                <w:rFonts w:ascii="Century Gothic" w:hAnsi="Century Gothic"/>
              </w:rPr>
              <w:t xml:space="preserve"> année</w:t>
            </w:r>
          </w:p>
          <w:p w14:paraId="08C12A43" w14:textId="592BD02B" w:rsidR="00E27483" w:rsidRPr="00FB75E6" w:rsidRDefault="00E27483" w:rsidP="00BF4B7B">
            <w:pPr>
              <w:tabs>
                <w:tab w:val="left" w:pos="3138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L’entrée en BP : </w:t>
            </w:r>
            <w:sdt>
              <w:sdtPr>
                <w:rPr>
                  <w:rFonts w:ascii="Century Gothic" w:hAnsi="Century Gothic"/>
                </w:rPr>
                <w:id w:val="29233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F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F5E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en 2</w:t>
            </w:r>
            <w:r w:rsidRPr="00E27483">
              <w:rPr>
                <w:rFonts w:ascii="Century Gothic" w:hAnsi="Century Gothic"/>
                <w:vertAlign w:val="superscript"/>
              </w:rPr>
              <w:t>ème</w:t>
            </w:r>
            <w:r>
              <w:rPr>
                <w:rFonts w:ascii="Century Gothic" w:hAnsi="Century Gothic"/>
              </w:rPr>
              <w:t xml:space="preserve"> année</w:t>
            </w:r>
          </w:p>
          <w:p w14:paraId="1317821C" w14:textId="6C33440A" w:rsidR="00FB75E6" w:rsidRPr="00FB75E6" w:rsidRDefault="00FB75E6" w:rsidP="00BA226C">
            <w:pPr>
              <w:tabs>
                <w:tab w:val="left" w:pos="3138"/>
              </w:tabs>
              <w:rPr>
                <w:rFonts w:ascii="Century Gothic" w:hAnsi="Century Gothic"/>
                <w:bCs/>
              </w:rPr>
            </w:pPr>
            <w:r w:rsidRPr="00FB75E6">
              <w:rPr>
                <w:rFonts w:ascii="Century Gothic" w:hAnsi="Century Gothic"/>
                <w:bCs/>
              </w:rPr>
              <w:t xml:space="preserve">L’entrée </w:t>
            </w:r>
            <w:r w:rsidR="00E27483">
              <w:rPr>
                <w:rFonts w:ascii="Century Gothic" w:hAnsi="Century Gothic"/>
                <w:bCs/>
              </w:rPr>
              <w:t xml:space="preserve">en </w:t>
            </w:r>
            <w:r w:rsidRPr="00FB75E6">
              <w:rPr>
                <w:rFonts w:ascii="Century Gothic" w:hAnsi="Century Gothic"/>
                <w:bCs/>
              </w:rPr>
              <w:t>CAP</w:t>
            </w:r>
            <w:r w:rsidR="00E27483">
              <w:rPr>
                <w:rFonts w:ascii="Century Gothic" w:hAnsi="Century Gothic"/>
                <w:bCs/>
              </w:rPr>
              <w:t xml:space="preserve"> : </w:t>
            </w:r>
            <w:sdt>
              <w:sdtPr>
                <w:rPr>
                  <w:rFonts w:ascii="Century Gothic" w:hAnsi="Century Gothic"/>
                  <w:bCs/>
                </w:rPr>
                <w:id w:val="7879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F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97F5E">
              <w:rPr>
                <w:rFonts w:ascii="Century Gothic" w:hAnsi="Century Gothic"/>
                <w:bCs/>
              </w:rPr>
              <w:t xml:space="preserve"> </w:t>
            </w:r>
            <w:r w:rsidR="00E27483" w:rsidRPr="00FB75E6">
              <w:rPr>
                <w:rFonts w:ascii="Century Gothic" w:hAnsi="Century Gothic"/>
                <w:bCs/>
              </w:rPr>
              <w:t>en 1</w:t>
            </w:r>
            <w:r w:rsidR="00E27483" w:rsidRPr="00FB75E6">
              <w:rPr>
                <w:rFonts w:ascii="Century Gothic" w:hAnsi="Century Gothic"/>
                <w:bCs/>
                <w:vertAlign w:val="superscript"/>
              </w:rPr>
              <w:t>ère</w:t>
            </w:r>
            <w:r w:rsidR="00E27483" w:rsidRPr="00FB75E6">
              <w:rPr>
                <w:rFonts w:ascii="Century Gothic" w:hAnsi="Century Gothic"/>
                <w:bCs/>
              </w:rPr>
              <w:t xml:space="preserve"> </w:t>
            </w:r>
            <w:sdt>
              <w:sdtPr>
                <w:rPr>
                  <w:rFonts w:ascii="Century Gothic" w:hAnsi="Century Gothic"/>
                  <w:bCs/>
                </w:rPr>
                <w:id w:val="-154643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F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97F5E">
              <w:rPr>
                <w:rFonts w:ascii="Century Gothic" w:hAnsi="Century Gothic"/>
                <w:bCs/>
              </w:rPr>
              <w:t xml:space="preserve"> </w:t>
            </w:r>
            <w:r w:rsidRPr="00FB75E6">
              <w:rPr>
                <w:rFonts w:ascii="Century Gothic" w:hAnsi="Century Gothic"/>
                <w:bCs/>
              </w:rPr>
              <w:t>en 2</w:t>
            </w:r>
            <w:r w:rsidRPr="00FB75E6">
              <w:rPr>
                <w:rFonts w:ascii="Century Gothic" w:hAnsi="Century Gothic"/>
                <w:bCs/>
                <w:vertAlign w:val="superscript"/>
              </w:rPr>
              <w:t>ème</w:t>
            </w:r>
            <w:r w:rsidRPr="00FB75E6">
              <w:rPr>
                <w:rFonts w:ascii="Century Gothic" w:hAnsi="Century Gothic"/>
                <w:bCs/>
              </w:rPr>
              <w:t xml:space="preserve"> année </w:t>
            </w:r>
          </w:p>
          <w:p w14:paraId="07E72A5E" w14:textId="16F413F7" w:rsidR="00FB75E6" w:rsidRDefault="00FB75E6" w:rsidP="00BA226C">
            <w:pPr>
              <w:tabs>
                <w:tab w:val="left" w:pos="313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B75E6">
              <w:rPr>
                <w:rFonts w:ascii="Century Gothic" w:hAnsi="Century Gothic"/>
                <w:bCs/>
              </w:rPr>
              <w:t>L’entrée en MC sans diplôme</w:t>
            </w:r>
            <w:r w:rsidR="00E27483">
              <w:rPr>
                <w:rFonts w:ascii="Century Gothic" w:hAnsi="Century Gothic"/>
                <w:bCs/>
              </w:rPr>
              <w:t xml:space="preserve"> : </w:t>
            </w:r>
            <w:sdt>
              <w:sdtPr>
                <w:rPr>
                  <w:rFonts w:ascii="Century Gothic" w:hAnsi="Century Gothic"/>
                  <w:bCs/>
                </w:rPr>
                <w:id w:val="90087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F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4A51027C" w14:textId="77777777" w:rsidR="00FB75E6" w:rsidRPr="00FB75E6" w:rsidRDefault="00FB75E6" w:rsidP="00BA226C">
            <w:pPr>
              <w:tabs>
                <w:tab w:val="left" w:pos="3779"/>
              </w:tabs>
              <w:rPr>
                <w:rFonts w:ascii="Century Gothic" w:hAnsi="Century Gothic"/>
                <w:bCs/>
              </w:rPr>
            </w:pPr>
          </w:p>
          <w:p w14:paraId="20D91A94" w14:textId="2C21763D" w:rsidR="00FB75E6" w:rsidRPr="00FB75E6" w:rsidRDefault="00ED57CE" w:rsidP="00BA226C">
            <w:pPr>
              <w:tabs>
                <w:tab w:val="left" w:pos="3779"/>
              </w:tabs>
              <w:rPr>
                <w:rFonts w:ascii="Century Gothic" w:hAnsi="Century Gothic"/>
                <w:bCs/>
              </w:rPr>
            </w:pPr>
            <w:sdt>
              <w:sdtPr>
                <w:rPr>
                  <w:rFonts w:ascii="Century Gothic" w:hAnsi="Century Gothic"/>
                  <w:bCs/>
                </w:rPr>
                <w:id w:val="-18160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F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97F5E">
              <w:rPr>
                <w:rFonts w:ascii="Century Gothic" w:hAnsi="Century Gothic"/>
                <w:bCs/>
              </w:rPr>
              <w:t xml:space="preserve"> </w:t>
            </w:r>
            <w:r w:rsidR="00FB75E6" w:rsidRPr="00FB75E6">
              <w:rPr>
                <w:rFonts w:ascii="Century Gothic" w:hAnsi="Century Gothic"/>
                <w:bCs/>
              </w:rPr>
              <w:t>Le CAP 1 an (diminution de la durée de formation)</w:t>
            </w:r>
          </w:p>
          <w:p w14:paraId="43DD56D7" w14:textId="72C42AD5" w:rsidR="00FB75E6" w:rsidRPr="00FB75E6" w:rsidRDefault="00ED57CE" w:rsidP="00BA226C">
            <w:pPr>
              <w:tabs>
                <w:tab w:val="left" w:pos="3779"/>
              </w:tabs>
              <w:rPr>
                <w:rFonts w:ascii="Century Gothic" w:hAnsi="Century Gothic" w:cs="Arial"/>
                <w:bCs/>
              </w:rPr>
            </w:pPr>
            <w:sdt>
              <w:sdtPr>
                <w:rPr>
                  <w:rFonts w:ascii="Century Gothic" w:hAnsi="Century Gothic"/>
                  <w:bCs/>
                </w:rPr>
                <w:id w:val="91968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F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97F5E">
              <w:rPr>
                <w:rFonts w:ascii="Century Gothic" w:hAnsi="Century Gothic"/>
                <w:bCs/>
              </w:rPr>
              <w:t xml:space="preserve"> </w:t>
            </w:r>
            <w:r w:rsidR="00FB75E6" w:rsidRPr="00FB75E6">
              <w:rPr>
                <w:rFonts w:ascii="Century Gothic" w:hAnsi="Century Gothic"/>
                <w:bCs/>
              </w:rPr>
              <w:t xml:space="preserve">Le CAP 3 ans (allongement de la durée de formation) </w:t>
            </w:r>
          </w:p>
          <w:p w14:paraId="1D593CFD" w14:textId="606B271D" w:rsidR="00FB75E6" w:rsidRPr="00FB75E6" w:rsidRDefault="00ED57CE" w:rsidP="00BA226C">
            <w:pPr>
              <w:tabs>
                <w:tab w:val="left" w:pos="3779"/>
              </w:tabs>
              <w:spacing w:after="120"/>
              <w:rPr>
                <w:rFonts w:ascii="Century Gothic" w:hAnsi="Century Gothic"/>
                <w:bCs/>
              </w:rPr>
            </w:pPr>
            <w:sdt>
              <w:sdtPr>
                <w:rPr>
                  <w:rFonts w:ascii="Century Gothic" w:hAnsi="Century Gothic"/>
                  <w:bCs/>
                </w:rPr>
                <w:id w:val="53694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F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97F5E">
              <w:rPr>
                <w:rFonts w:ascii="Century Gothic" w:hAnsi="Century Gothic"/>
                <w:bCs/>
              </w:rPr>
              <w:t xml:space="preserve"> </w:t>
            </w:r>
            <w:r w:rsidR="00FB75E6" w:rsidRPr="00FB75E6">
              <w:rPr>
                <w:rFonts w:ascii="Century Gothic" w:hAnsi="Century Gothic"/>
                <w:bCs/>
              </w:rPr>
              <w:t xml:space="preserve">Le Bac Pro </w:t>
            </w:r>
            <w:r w:rsidR="00E27483">
              <w:rPr>
                <w:rFonts w:ascii="Century Gothic" w:hAnsi="Century Gothic"/>
                <w:bCs/>
              </w:rPr>
              <w:t>1</w:t>
            </w:r>
            <w:r w:rsidR="00FB75E6" w:rsidRPr="00FB75E6">
              <w:rPr>
                <w:rFonts w:ascii="Century Gothic" w:hAnsi="Century Gothic"/>
                <w:bCs/>
              </w:rPr>
              <w:t xml:space="preserve"> an</w:t>
            </w:r>
          </w:p>
          <w:p w14:paraId="0385894F" w14:textId="2869EE5F" w:rsidR="00FB75E6" w:rsidRPr="00FB75E6" w:rsidRDefault="00ED57CE" w:rsidP="00BA226C">
            <w:pPr>
              <w:tabs>
                <w:tab w:val="left" w:pos="3779"/>
              </w:tabs>
              <w:rPr>
                <w:rFonts w:ascii="Century Gothic" w:hAnsi="Century Gothic"/>
                <w:bCs/>
              </w:rPr>
            </w:pPr>
            <w:sdt>
              <w:sdtPr>
                <w:rPr>
                  <w:rFonts w:ascii="Century Gothic" w:hAnsi="Century Gothic"/>
                  <w:bCs/>
                </w:rPr>
                <w:id w:val="96508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F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97F5E">
              <w:rPr>
                <w:rFonts w:ascii="Century Gothic" w:hAnsi="Century Gothic"/>
                <w:bCs/>
              </w:rPr>
              <w:t xml:space="preserve"> </w:t>
            </w:r>
            <w:r w:rsidR="00FB75E6" w:rsidRPr="00FB75E6">
              <w:rPr>
                <w:rFonts w:ascii="Century Gothic" w:hAnsi="Century Gothic"/>
                <w:bCs/>
              </w:rPr>
              <w:t>En début d’année scolaire ou de cursus (FC)</w:t>
            </w:r>
          </w:p>
          <w:p w14:paraId="34F1558B" w14:textId="2F413693" w:rsidR="00FB75E6" w:rsidRPr="00FB75E6" w:rsidRDefault="00ED57CE" w:rsidP="00BA226C">
            <w:pPr>
              <w:tabs>
                <w:tab w:val="left" w:pos="3779"/>
              </w:tabs>
              <w:spacing w:after="120"/>
              <w:rPr>
                <w:rFonts w:ascii="Century Gothic" w:hAnsi="Century Gothic"/>
                <w:bCs/>
              </w:rPr>
            </w:pPr>
            <w:sdt>
              <w:sdtPr>
                <w:rPr>
                  <w:rFonts w:ascii="Century Gothic" w:hAnsi="Century Gothic"/>
                  <w:bCs/>
                </w:rPr>
                <w:id w:val="37875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F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97F5E">
              <w:rPr>
                <w:rFonts w:ascii="Century Gothic" w:hAnsi="Century Gothic"/>
                <w:bCs/>
              </w:rPr>
              <w:t xml:space="preserve"> </w:t>
            </w:r>
            <w:r w:rsidR="00FB75E6" w:rsidRPr="00FB75E6">
              <w:rPr>
                <w:rFonts w:ascii="Century Gothic" w:hAnsi="Century Gothic"/>
                <w:bCs/>
              </w:rPr>
              <w:t>En cours d’année scolaire ou de cursus</w:t>
            </w:r>
          </w:p>
        </w:tc>
      </w:tr>
      <w:tr w:rsidR="00FB75E6" w14:paraId="57B88FCD" w14:textId="77777777" w:rsidTr="00BA226C">
        <w:tc>
          <w:tcPr>
            <w:tcW w:w="1093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40C3318" w14:textId="77777777" w:rsidR="00FB75E6" w:rsidRDefault="00FB75E6" w:rsidP="002F4B1E">
            <w:pPr>
              <w:rPr>
                <w:rFonts w:ascii="Century Gothic" w:hAnsi="Century Gothic"/>
                <w:bCs/>
                <w:i/>
                <w:sz w:val="18"/>
              </w:rPr>
            </w:pPr>
            <w:r w:rsidRPr="00E27483">
              <w:rPr>
                <w:rFonts w:ascii="Century Gothic" w:hAnsi="Century Gothic"/>
                <w:bCs/>
                <w:u w:val="single"/>
              </w:rPr>
              <w:t>Autre motif du positionnement demandé</w:t>
            </w:r>
            <w:r w:rsidR="00D157CA">
              <w:rPr>
                <w:rFonts w:ascii="Century Gothic" w:hAnsi="Century Gothic"/>
                <w:bCs/>
                <w:u w:val="single"/>
              </w:rPr>
              <w:t xml:space="preserve"> si besoin</w:t>
            </w:r>
            <w:r w:rsidRPr="00E27483">
              <w:rPr>
                <w:rFonts w:ascii="Century Gothic" w:hAnsi="Century Gothic"/>
                <w:bCs/>
              </w:rPr>
              <w:t xml:space="preserve"> :</w:t>
            </w:r>
            <w:r w:rsidRPr="00E27483">
              <w:rPr>
                <w:rFonts w:ascii="Century Gothic" w:hAnsi="Century Gothic"/>
                <w:bCs/>
                <w:i/>
                <w:sz w:val="18"/>
              </w:rPr>
              <w:t xml:space="preserve"> (selon réglementation examen)</w:t>
            </w:r>
          </w:p>
          <w:p w14:paraId="43FF35DC" w14:textId="77777777" w:rsidR="002F4B1E" w:rsidRDefault="002F4B1E" w:rsidP="002F4B1E">
            <w:pPr>
              <w:rPr>
                <w:rFonts w:ascii="Century Gothic" w:hAnsi="Century Gothic"/>
                <w:bCs/>
                <w:i/>
                <w:sz w:val="18"/>
              </w:rPr>
            </w:pPr>
          </w:p>
          <w:p w14:paraId="5B2C90B6" w14:textId="0EBEACFE" w:rsidR="002F4B1E" w:rsidRPr="00397F5E" w:rsidRDefault="002F4B1E" w:rsidP="002F4B1E">
            <w:pPr>
              <w:rPr>
                <w:rFonts w:ascii="Century Gothic" w:hAnsi="Century Gothic"/>
                <w:bCs/>
              </w:rPr>
            </w:pPr>
          </w:p>
        </w:tc>
      </w:tr>
    </w:tbl>
    <w:p w14:paraId="59D1D803" w14:textId="77777777" w:rsidR="00FB75E6" w:rsidRPr="00D834D3" w:rsidRDefault="00FB75E6">
      <w:pPr>
        <w:rPr>
          <w:sz w:val="10"/>
        </w:rPr>
      </w:pPr>
    </w:p>
    <w:p w14:paraId="17C80A3F" w14:textId="77777777" w:rsidR="00E11BAD" w:rsidRPr="00D834D3" w:rsidRDefault="00E11BAD">
      <w:pPr>
        <w:rPr>
          <w:b/>
          <w:bCs/>
          <w:sz w:val="10"/>
        </w:rPr>
      </w:pPr>
    </w:p>
    <w:tbl>
      <w:tblPr>
        <w:tblW w:w="109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5"/>
        <w:gridCol w:w="3827"/>
      </w:tblGrid>
      <w:tr w:rsidR="002F4B1E" w:rsidRPr="00C44C57" w14:paraId="5EC8778F" w14:textId="77777777" w:rsidTr="002F4B1E">
        <w:trPr>
          <w:trHeight w:val="77"/>
        </w:trPr>
        <w:tc>
          <w:tcPr>
            <w:tcW w:w="70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AFFA83" w14:textId="5CE60507" w:rsidR="002F4B1E" w:rsidRPr="00C44C57" w:rsidRDefault="002F4B1E" w:rsidP="002F4B1E">
            <w:pPr>
              <w:pStyle w:val="Corpsdetexte"/>
              <w:jc w:val="left"/>
              <w:rPr>
                <w:rFonts w:ascii="Century Gothic" w:hAnsi="Century Gothic"/>
                <w:b w:val="0"/>
              </w:rPr>
            </w:pPr>
            <w:r w:rsidRPr="00C44C57">
              <w:rPr>
                <w:rFonts w:ascii="Century Gothic" w:hAnsi="Century Gothic"/>
                <w:sz w:val="22"/>
                <w:shd w:val="clear" w:color="auto" w:fill="191919"/>
              </w:rPr>
              <w:t xml:space="preserve">4 </w:t>
            </w:r>
            <w:r w:rsidRPr="00C44C57">
              <w:rPr>
                <w:rFonts w:ascii="Century Gothic" w:hAnsi="Century Gothic"/>
              </w:rPr>
              <w:t xml:space="preserve">  Les format</w:t>
            </w:r>
            <w:r>
              <w:rPr>
                <w:rFonts w:ascii="Century Gothic" w:hAnsi="Century Gothic"/>
              </w:rPr>
              <w:t xml:space="preserve">ions, diplômes, bénéfices et </w:t>
            </w:r>
            <w:r w:rsidRPr="00C44C57">
              <w:rPr>
                <w:rFonts w:ascii="Century Gothic" w:hAnsi="Century Gothic"/>
              </w:rPr>
              <w:t>dispenses du candidat</w:t>
            </w:r>
          </w:p>
        </w:tc>
        <w:tc>
          <w:tcPr>
            <w:tcW w:w="3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E2A7B4A" w14:textId="59DAEE02" w:rsidR="002F4B1E" w:rsidRPr="002F4B1E" w:rsidRDefault="002F4B1E" w:rsidP="002F4B1E">
            <w:pPr>
              <w:snapToGrid w:val="0"/>
              <w:jc w:val="center"/>
              <w:rPr>
                <w:rFonts w:ascii="Century Gothic" w:hAnsi="Century Gothic"/>
                <w:bCs/>
                <w:i/>
                <w:sz w:val="18"/>
              </w:rPr>
            </w:pPr>
            <w:r w:rsidRPr="002F4B1E">
              <w:rPr>
                <w:rFonts w:ascii="Century Gothic" w:hAnsi="Century Gothic"/>
                <w:bCs/>
                <w:i/>
                <w:sz w:val="18"/>
              </w:rPr>
              <w:t>Partie à compléter</w:t>
            </w:r>
          </w:p>
        </w:tc>
      </w:tr>
      <w:tr w:rsidR="00757235" w:rsidRPr="00C44C57" w14:paraId="6852A41D" w14:textId="77777777" w:rsidTr="00C44C57">
        <w:trPr>
          <w:trHeight w:val="767"/>
        </w:trPr>
        <w:tc>
          <w:tcPr>
            <w:tcW w:w="70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1669F94" w14:textId="77777777" w:rsidR="00B35716" w:rsidRDefault="00757235" w:rsidP="00B35716">
            <w:pPr>
              <w:pStyle w:val="Corpsdetexte"/>
              <w:numPr>
                <w:ilvl w:val="0"/>
                <w:numId w:val="4"/>
              </w:numPr>
              <w:ind w:left="351" w:hanging="357"/>
              <w:jc w:val="left"/>
              <w:rPr>
                <w:rFonts w:ascii="Century Gothic" w:hAnsi="Century Gothic"/>
                <w:b w:val="0"/>
              </w:rPr>
            </w:pPr>
            <w:r w:rsidRPr="00C44C57">
              <w:rPr>
                <w:rFonts w:ascii="Century Gothic" w:hAnsi="Century Gothic"/>
                <w:b w:val="0"/>
              </w:rPr>
              <w:t>Diplôme(s)</w:t>
            </w:r>
            <w:r w:rsidR="007348FC" w:rsidRPr="00C44C57">
              <w:rPr>
                <w:rFonts w:ascii="Century Gothic" w:hAnsi="Century Gothic"/>
                <w:b w:val="0"/>
              </w:rPr>
              <w:t xml:space="preserve"> et </w:t>
            </w:r>
            <w:r w:rsidR="00C44C57">
              <w:rPr>
                <w:rFonts w:ascii="Century Gothic" w:hAnsi="Century Gothic"/>
                <w:b w:val="0"/>
              </w:rPr>
              <w:t>titres</w:t>
            </w:r>
            <w:r w:rsidR="007348FC" w:rsidRPr="00C44C57">
              <w:rPr>
                <w:rFonts w:ascii="Century Gothic" w:hAnsi="Century Gothic"/>
                <w:b w:val="0"/>
              </w:rPr>
              <w:t xml:space="preserve"> </w:t>
            </w:r>
            <w:r w:rsidRPr="00C44C57">
              <w:rPr>
                <w:rFonts w:ascii="Century Gothic" w:hAnsi="Century Gothic"/>
                <w:b w:val="0"/>
              </w:rPr>
              <w:t xml:space="preserve">obtenu(s) quel que soit le mode de certification </w:t>
            </w:r>
            <w:r w:rsidRPr="00C44C57">
              <w:rPr>
                <w:rFonts w:ascii="Century Gothic" w:hAnsi="Century Gothic"/>
                <w:b w:val="0"/>
                <w:sz w:val="16"/>
                <w:szCs w:val="20"/>
              </w:rPr>
              <w:t>(examen terminal, CCF, VAE)</w:t>
            </w:r>
            <w:r w:rsidR="0006787B" w:rsidRPr="00C44C57">
              <w:rPr>
                <w:rFonts w:ascii="Century Gothic" w:hAnsi="Century Gothic"/>
                <w:b w:val="0"/>
                <w:sz w:val="16"/>
                <w:szCs w:val="20"/>
              </w:rPr>
              <w:t xml:space="preserve"> </w:t>
            </w:r>
            <w:r w:rsidR="0006787B" w:rsidRPr="00C44C57">
              <w:rPr>
                <w:rFonts w:ascii="Century Gothic" w:hAnsi="Century Gothic"/>
                <w:b w:val="0"/>
              </w:rPr>
              <w:t xml:space="preserve">y compris </w:t>
            </w:r>
            <w:r w:rsidR="00C44C57">
              <w:rPr>
                <w:rFonts w:ascii="Century Gothic" w:hAnsi="Century Gothic"/>
                <w:b w:val="0"/>
              </w:rPr>
              <w:t>qualifications en lien avec le diplôme visé (</w:t>
            </w:r>
            <w:r w:rsidR="0006787B" w:rsidRPr="00C44C57">
              <w:rPr>
                <w:rFonts w:ascii="Century Gothic" w:hAnsi="Century Gothic"/>
                <w:b w:val="0"/>
              </w:rPr>
              <w:t xml:space="preserve">SST, PRAP, </w:t>
            </w:r>
            <w:r w:rsidR="00A64AA6" w:rsidRPr="00C44C57">
              <w:rPr>
                <w:rFonts w:ascii="Century Gothic" w:hAnsi="Century Gothic"/>
                <w:b w:val="0"/>
              </w:rPr>
              <w:t>habilitations</w:t>
            </w:r>
            <w:r w:rsidR="00C44C57">
              <w:rPr>
                <w:rFonts w:ascii="Century Gothic" w:hAnsi="Century Gothic"/>
                <w:b w:val="0"/>
              </w:rPr>
              <w:t>, CACES</w:t>
            </w:r>
            <w:r w:rsidR="0006787B" w:rsidRPr="00C44C57">
              <w:rPr>
                <w:rFonts w:ascii="Century Gothic" w:hAnsi="Century Gothic"/>
                <w:b w:val="0"/>
              </w:rPr>
              <w:t xml:space="preserve"> ...</w:t>
            </w:r>
            <w:r w:rsidR="00B35716">
              <w:rPr>
                <w:rFonts w:ascii="Century Gothic" w:hAnsi="Century Gothic"/>
                <w:b w:val="0"/>
              </w:rPr>
              <w:t>)</w:t>
            </w:r>
          </w:p>
          <w:p w14:paraId="0FB59665" w14:textId="48587FE7" w:rsidR="00C44C57" w:rsidRPr="00C44C57" w:rsidRDefault="00B35716" w:rsidP="00B35716">
            <w:pPr>
              <w:pStyle w:val="Corpsdetexte"/>
              <w:ind w:left="351"/>
              <w:jc w:val="left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 w:val="0"/>
                <w:i/>
                <w:sz w:val="16"/>
              </w:rPr>
              <w:t>F</w:t>
            </w:r>
            <w:r w:rsidR="00757235" w:rsidRPr="00C44C57">
              <w:rPr>
                <w:rFonts w:ascii="Century Gothic" w:hAnsi="Century Gothic"/>
                <w:b w:val="0"/>
                <w:bCs w:val="0"/>
                <w:i/>
                <w:sz w:val="16"/>
              </w:rPr>
              <w:t>ournir les justificatifs : copie diplôme ou</w:t>
            </w:r>
            <w:r w:rsidR="001E1FF3" w:rsidRPr="00C44C57">
              <w:rPr>
                <w:rFonts w:ascii="Century Gothic" w:hAnsi="Century Gothic"/>
                <w:b w:val="0"/>
                <w:bCs w:val="0"/>
                <w:i/>
                <w:sz w:val="16"/>
              </w:rPr>
              <w:t xml:space="preserve"> du certificat</w:t>
            </w:r>
            <w:r>
              <w:rPr>
                <w:rFonts w:ascii="Century Gothic" w:hAnsi="Century Gothic"/>
                <w:b w:val="0"/>
                <w:bCs w:val="0"/>
                <w:i/>
                <w:sz w:val="16"/>
              </w:rPr>
              <w:t>.</w:t>
            </w:r>
            <w:r>
              <w:rPr>
                <w:rFonts w:ascii="Century Gothic" w:hAnsi="Century Gothic"/>
                <w:b w:val="0"/>
              </w:rPr>
              <w:t xml:space="preserve"> </w:t>
            </w:r>
            <w:r w:rsidR="00C44C57">
              <w:rPr>
                <w:rFonts w:ascii="Century Gothic" w:hAnsi="Century Gothic"/>
                <w:b w:val="0"/>
                <w:bCs w:val="0"/>
                <w:i/>
                <w:sz w:val="16"/>
              </w:rPr>
              <w:t>Pour les habilitations, préciser la dernière date de mise à jour</w:t>
            </w:r>
          </w:p>
        </w:tc>
        <w:tc>
          <w:tcPr>
            <w:tcW w:w="3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457688C" w14:textId="25F51F4C" w:rsidR="00757235" w:rsidRPr="00651A41" w:rsidRDefault="00757235" w:rsidP="002F4B1E">
            <w:pPr>
              <w:snapToGrid w:val="0"/>
              <w:rPr>
                <w:rFonts w:ascii="Century Gothic" w:hAnsi="Century Gothic"/>
                <w:bCs/>
              </w:rPr>
            </w:pPr>
          </w:p>
        </w:tc>
      </w:tr>
      <w:tr w:rsidR="00757235" w:rsidRPr="00C44C57" w14:paraId="50E58B5D" w14:textId="77777777" w:rsidTr="00C44C57">
        <w:trPr>
          <w:trHeight w:val="1168"/>
        </w:trPr>
        <w:tc>
          <w:tcPr>
            <w:tcW w:w="70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56EE3E5" w14:textId="75EAFA31" w:rsidR="00757235" w:rsidRPr="00C44C57" w:rsidRDefault="00757235" w:rsidP="00F97318">
            <w:pPr>
              <w:pStyle w:val="Corpsdetexte"/>
              <w:numPr>
                <w:ilvl w:val="0"/>
                <w:numId w:val="4"/>
              </w:numPr>
              <w:ind w:left="351" w:hanging="357"/>
              <w:jc w:val="left"/>
              <w:rPr>
                <w:rFonts w:ascii="Century Gothic" w:hAnsi="Century Gothic"/>
                <w:b w:val="0"/>
              </w:rPr>
            </w:pPr>
            <w:r w:rsidRPr="00C44C57">
              <w:rPr>
                <w:rFonts w:ascii="Century Gothic" w:hAnsi="Century Gothic"/>
                <w:b w:val="0"/>
              </w:rPr>
              <w:t xml:space="preserve">Diplôme(s) </w:t>
            </w:r>
            <w:r w:rsidR="00B35716">
              <w:rPr>
                <w:rFonts w:ascii="Century Gothic" w:hAnsi="Century Gothic"/>
                <w:b w:val="0"/>
              </w:rPr>
              <w:t xml:space="preserve">ou titre(s) </w:t>
            </w:r>
            <w:r w:rsidRPr="00C44C57">
              <w:rPr>
                <w:rFonts w:ascii="Century Gothic" w:hAnsi="Century Gothic"/>
                <w:b w:val="0"/>
              </w:rPr>
              <w:t>présenté(s) mais non obtenu(s) ; bénéfices d'épreuves ou d'unités (note égale ou supérieure à 10/20)</w:t>
            </w:r>
            <w:r w:rsidR="00BE5D48" w:rsidRPr="00C44C57">
              <w:rPr>
                <w:rFonts w:ascii="Century Gothic" w:hAnsi="Century Gothic"/>
                <w:b w:val="0"/>
              </w:rPr>
              <w:t> </w:t>
            </w:r>
            <w:r w:rsidR="00644964" w:rsidRPr="00C44C57">
              <w:rPr>
                <w:rFonts w:ascii="Century Gothic" w:hAnsi="Century Gothic"/>
                <w:b w:val="0"/>
              </w:rPr>
              <w:t xml:space="preserve"> </w:t>
            </w:r>
            <w:r w:rsidRPr="00C44C57">
              <w:rPr>
                <w:rFonts w:ascii="Century Gothic" w:hAnsi="Century Gothic"/>
                <w:b w:val="0"/>
              </w:rPr>
              <w:br/>
            </w:r>
            <w:r w:rsidR="00B35716">
              <w:rPr>
                <w:rFonts w:ascii="Century Gothic" w:hAnsi="Century Gothic"/>
                <w:b w:val="0"/>
                <w:i/>
                <w:sz w:val="16"/>
              </w:rPr>
              <w:t>Joindre</w:t>
            </w:r>
            <w:r w:rsidRPr="00C44C57">
              <w:rPr>
                <w:rFonts w:ascii="Century Gothic" w:hAnsi="Century Gothic"/>
                <w:b w:val="0"/>
                <w:i/>
                <w:sz w:val="16"/>
              </w:rPr>
              <w:t xml:space="preserve"> le relevé de notes de l'examen</w:t>
            </w:r>
            <w:r w:rsidR="00BE5D48" w:rsidRPr="00C44C57">
              <w:rPr>
                <w:rFonts w:ascii="Century Gothic" w:hAnsi="Century Gothic"/>
                <w:b w:val="0"/>
                <w:i/>
                <w:sz w:val="16"/>
              </w:rPr>
              <w:t xml:space="preserve"> et</w:t>
            </w:r>
            <w:r w:rsidR="00B35716">
              <w:rPr>
                <w:rFonts w:ascii="Century Gothic" w:hAnsi="Century Gothic"/>
                <w:b w:val="0"/>
                <w:i/>
                <w:sz w:val="16"/>
              </w:rPr>
              <w:t>/ou</w:t>
            </w:r>
            <w:r w:rsidR="00BE5D48" w:rsidRPr="00C44C57">
              <w:rPr>
                <w:rFonts w:ascii="Century Gothic" w:hAnsi="Century Gothic"/>
                <w:b w:val="0"/>
                <w:i/>
                <w:sz w:val="16"/>
              </w:rPr>
              <w:t xml:space="preserve"> attestations de blocs de compétences</w:t>
            </w:r>
          </w:p>
          <w:p w14:paraId="6D84ABF0" w14:textId="304DA87E" w:rsidR="00757235" w:rsidRPr="00C44C57" w:rsidRDefault="00757235" w:rsidP="00F97318">
            <w:pPr>
              <w:pStyle w:val="Corpsdetexte"/>
              <w:numPr>
                <w:ilvl w:val="0"/>
                <w:numId w:val="4"/>
              </w:numPr>
              <w:ind w:left="351" w:hanging="357"/>
              <w:jc w:val="left"/>
              <w:rPr>
                <w:rFonts w:ascii="Century Gothic" w:hAnsi="Century Gothic"/>
                <w:b w:val="0"/>
              </w:rPr>
            </w:pPr>
            <w:r w:rsidRPr="00C44C57">
              <w:rPr>
                <w:rFonts w:ascii="Century Gothic" w:hAnsi="Century Gothic"/>
                <w:b w:val="0"/>
              </w:rPr>
              <w:t>Dispense(s) d'épreuve(s)</w:t>
            </w:r>
            <w:r w:rsidR="004A1807" w:rsidRPr="00C44C57">
              <w:rPr>
                <w:rFonts w:ascii="Century Gothic" w:hAnsi="Century Gothic"/>
                <w:b w:val="0"/>
              </w:rPr>
              <w:t xml:space="preserve"> au titre d’un autre </w:t>
            </w:r>
            <w:r w:rsidR="00CC07D8" w:rsidRPr="00C44C57">
              <w:rPr>
                <w:rFonts w:ascii="Century Gothic" w:hAnsi="Century Gothic"/>
                <w:b w:val="0"/>
              </w:rPr>
              <w:t>diplôme</w:t>
            </w:r>
            <w:r w:rsidRPr="00C44C57">
              <w:rPr>
                <w:rFonts w:ascii="Century Gothic" w:hAnsi="Century Gothic"/>
                <w:b w:val="0"/>
              </w:rPr>
              <w:t xml:space="preserve"> </w:t>
            </w:r>
            <w:r w:rsidRPr="00C44C57">
              <w:rPr>
                <w:rFonts w:ascii="Century Gothic" w:hAnsi="Century Gothic"/>
                <w:b w:val="0"/>
                <w:i/>
                <w:sz w:val="16"/>
              </w:rPr>
              <w:t>(fournir les justificatifs)</w:t>
            </w:r>
          </w:p>
          <w:p w14:paraId="4A29AF98" w14:textId="3202441A" w:rsidR="00644964" w:rsidRPr="00C44C57" w:rsidRDefault="00644964" w:rsidP="00F97318">
            <w:pPr>
              <w:pStyle w:val="Corpsdetexte"/>
              <w:numPr>
                <w:ilvl w:val="0"/>
                <w:numId w:val="4"/>
              </w:numPr>
              <w:ind w:left="351" w:hanging="357"/>
              <w:jc w:val="left"/>
              <w:rPr>
                <w:rFonts w:ascii="Century Gothic" w:hAnsi="Century Gothic"/>
                <w:b w:val="0"/>
              </w:rPr>
            </w:pPr>
            <w:r w:rsidRPr="00C44C57">
              <w:rPr>
                <w:rFonts w:ascii="Century Gothic" w:hAnsi="Century Gothic"/>
                <w:b w:val="0"/>
                <w:szCs w:val="20"/>
              </w:rPr>
              <w:t>U</w:t>
            </w:r>
            <w:r w:rsidR="00A64AA6" w:rsidRPr="00C44C57">
              <w:rPr>
                <w:rFonts w:ascii="Century Gothic" w:hAnsi="Century Gothic"/>
                <w:b w:val="0"/>
                <w:szCs w:val="20"/>
              </w:rPr>
              <w:t>nités obtenues</w:t>
            </w:r>
            <w:r w:rsidRPr="00C44C57">
              <w:rPr>
                <w:rFonts w:ascii="Century Gothic" w:hAnsi="Century Gothic"/>
                <w:b w:val="0"/>
                <w:szCs w:val="20"/>
              </w:rPr>
              <w:t xml:space="preserve"> par la forme progressive </w:t>
            </w:r>
            <w:r w:rsidR="0006787B" w:rsidRPr="00C44C57">
              <w:rPr>
                <w:rFonts w:ascii="Century Gothic" w:hAnsi="Century Gothic"/>
                <w:b w:val="0"/>
                <w:szCs w:val="20"/>
              </w:rPr>
              <w:t>(indiquer les u</w:t>
            </w:r>
            <w:r w:rsidRPr="00C44C57">
              <w:rPr>
                <w:rFonts w:ascii="Century Gothic" w:hAnsi="Century Gothic"/>
                <w:b w:val="0"/>
                <w:szCs w:val="20"/>
              </w:rPr>
              <w:t>nités et la note obtenue</w:t>
            </w:r>
            <w:r w:rsidR="0006787B" w:rsidRPr="00C44C57">
              <w:rPr>
                <w:rFonts w:ascii="Century Gothic" w:hAnsi="Century Gothic"/>
                <w:b w:val="0"/>
                <w:szCs w:val="20"/>
              </w:rPr>
              <w:t>)</w:t>
            </w:r>
            <w:r w:rsidR="001E1FF3" w:rsidRPr="00C44C57">
              <w:rPr>
                <w:rFonts w:ascii="Century Gothic" w:hAnsi="Century Gothic"/>
                <w:b w:val="0"/>
                <w:szCs w:val="20"/>
              </w:rPr>
              <w:t xml:space="preserve">, </w:t>
            </w:r>
            <w:r w:rsidR="004C1B2F" w:rsidRPr="00C44C57">
              <w:rPr>
                <w:rFonts w:ascii="Century Gothic" w:hAnsi="Century Gothic"/>
                <w:b w:val="0"/>
                <w:szCs w:val="20"/>
              </w:rPr>
              <w:t>b</w:t>
            </w:r>
            <w:r w:rsidR="001E1FF3" w:rsidRPr="00C44C57">
              <w:rPr>
                <w:rFonts w:ascii="Century Gothic" w:hAnsi="Century Gothic"/>
                <w:b w:val="0"/>
                <w:szCs w:val="20"/>
              </w:rPr>
              <w:t>locs de compétences validés</w:t>
            </w:r>
            <w:r w:rsidR="001E1FF3" w:rsidRPr="00C44C57">
              <w:rPr>
                <w:rFonts w:ascii="Century Gothic" w:hAnsi="Century Gothic"/>
                <w:b w:val="0"/>
              </w:rPr>
              <w:t>.</w:t>
            </w:r>
          </w:p>
        </w:tc>
        <w:tc>
          <w:tcPr>
            <w:tcW w:w="3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C42272C" w14:textId="1E1BA4FA" w:rsidR="00757235" w:rsidRPr="00651A41" w:rsidRDefault="00757235" w:rsidP="002F4B1E">
            <w:pPr>
              <w:snapToGrid w:val="0"/>
              <w:rPr>
                <w:rFonts w:ascii="Century Gothic" w:hAnsi="Century Gothic"/>
                <w:bCs/>
              </w:rPr>
            </w:pPr>
          </w:p>
        </w:tc>
      </w:tr>
      <w:tr w:rsidR="00757235" w:rsidRPr="00C44C57" w14:paraId="72A22479" w14:textId="77777777" w:rsidTr="00C44C57">
        <w:trPr>
          <w:trHeight w:val="903"/>
        </w:trPr>
        <w:tc>
          <w:tcPr>
            <w:tcW w:w="70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205A76" w14:textId="474623A0" w:rsidR="00757235" w:rsidRPr="00C44C57" w:rsidRDefault="00757235" w:rsidP="00B35716">
            <w:pPr>
              <w:pStyle w:val="Corpsdetexte"/>
              <w:numPr>
                <w:ilvl w:val="0"/>
                <w:numId w:val="4"/>
              </w:numPr>
              <w:spacing w:before="120" w:after="60"/>
              <w:ind w:left="351" w:hanging="357"/>
              <w:jc w:val="left"/>
              <w:rPr>
                <w:rFonts w:ascii="Century Gothic" w:hAnsi="Century Gothic"/>
                <w:b w:val="0"/>
              </w:rPr>
            </w:pPr>
            <w:r w:rsidRPr="00C44C57">
              <w:rPr>
                <w:rFonts w:ascii="Century Gothic" w:hAnsi="Century Gothic"/>
                <w:b w:val="0"/>
              </w:rPr>
              <w:t>Dernière classe fréquentée</w:t>
            </w:r>
            <w:r w:rsidRPr="00C44C57">
              <w:rPr>
                <w:rFonts w:ascii="Century Gothic" w:hAnsi="Century Gothic"/>
                <w:b w:val="0"/>
              </w:rPr>
              <w:br/>
            </w:r>
            <w:r w:rsidR="00B35716">
              <w:rPr>
                <w:rFonts w:ascii="Century Gothic" w:hAnsi="Century Gothic"/>
                <w:b w:val="0"/>
                <w:sz w:val="16"/>
              </w:rPr>
              <w:t>E</w:t>
            </w:r>
            <w:r w:rsidRPr="00C44C57">
              <w:rPr>
                <w:rFonts w:ascii="Century Gothic" w:hAnsi="Century Gothic"/>
                <w:b w:val="0"/>
                <w:sz w:val="16"/>
              </w:rPr>
              <w:t>n cas de passerelle</w:t>
            </w:r>
            <w:r w:rsidR="00B35716">
              <w:rPr>
                <w:rFonts w:ascii="Century Gothic" w:hAnsi="Century Gothic"/>
                <w:b w:val="0"/>
                <w:sz w:val="16"/>
              </w:rPr>
              <w:t>,</w:t>
            </w:r>
            <w:r w:rsidRPr="00C44C57">
              <w:rPr>
                <w:rFonts w:ascii="Century Gothic" w:hAnsi="Century Gothic"/>
                <w:b w:val="0"/>
                <w:sz w:val="16"/>
              </w:rPr>
              <w:t xml:space="preserve"> indiquer la classe d’origine ou précédente ; ex : 2</w:t>
            </w:r>
            <w:r w:rsidR="00B35716" w:rsidRPr="00B35716">
              <w:rPr>
                <w:rFonts w:ascii="Century Gothic" w:hAnsi="Century Gothic"/>
                <w:b w:val="0"/>
                <w:sz w:val="16"/>
                <w:vertAlign w:val="superscript"/>
              </w:rPr>
              <w:t>nde</w:t>
            </w:r>
            <w:r w:rsidR="00B35716">
              <w:rPr>
                <w:rFonts w:ascii="Century Gothic" w:hAnsi="Century Gothic"/>
                <w:b w:val="0"/>
                <w:sz w:val="16"/>
              </w:rPr>
              <w:t xml:space="preserve"> </w:t>
            </w:r>
            <w:r w:rsidRPr="00C44C57">
              <w:rPr>
                <w:rFonts w:ascii="Century Gothic" w:hAnsi="Century Gothic"/>
                <w:b w:val="0"/>
                <w:sz w:val="16"/>
              </w:rPr>
              <w:t>GT ou 2</w:t>
            </w:r>
            <w:r w:rsidR="00DE7A59" w:rsidRPr="00C44C57">
              <w:rPr>
                <w:rFonts w:ascii="Century Gothic" w:hAnsi="Century Gothic"/>
                <w:b w:val="0"/>
                <w:sz w:val="16"/>
                <w:vertAlign w:val="superscript"/>
              </w:rPr>
              <w:t>n</w:t>
            </w:r>
            <w:r w:rsidRPr="00C44C57">
              <w:rPr>
                <w:rFonts w:ascii="Century Gothic" w:hAnsi="Century Gothic"/>
                <w:b w:val="0"/>
                <w:sz w:val="16"/>
                <w:vertAlign w:val="superscript"/>
              </w:rPr>
              <w:t>de</w:t>
            </w:r>
            <w:r w:rsidRPr="00C44C57">
              <w:rPr>
                <w:rFonts w:ascii="Century Gothic" w:hAnsi="Century Gothic"/>
                <w:b w:val="0"/>
                <w:sz w:val="16"/>
              </w:rPr>
              <w:t xml:space="preserve"> pro spécialité ou T</w:t>
            </w:r>
            <w:r w:rsidR="00B35716">
              <w:rPr>
                <w:rFonts w:ascii="Century Gothic" w:hAnsi="Century Gothic"/>
                <w:b w:val="0"/>
                <w:sz w:val="16"/>
              </w:rPr>
              <w:t>le</w:t>
            </w:r>
            <w:r w:rsidRPr="00C44C57">
              <w:rPr>
                <w:rFonts w:ascii="Century Gothic" w:hAnsi="Century Gothic"/>
                <w:b w:val="0"/>
                <w:sz w:val="16"/>
              </w:rPr>
              <w:t xml:space="preserve"> CAP et fournir justificatifs attestati</w:t>
            </w:r>
            <w:r w:rsidR="00B35716">
              <w:rPr>
                <w:rFonts w:ascii="Century Gothic" w:hAnsi="Century Gothic"/>
                <w:b w:val="0"/>
                <w:sz w:val="16"/>
              </w:rPr>
              <w:t>on scolarité ou relevé de notes</w:t>
            </w:r>
          </w:p>
        </w:tc>
        <w:tc>
          <w:tcPr>
            <w:tcW w:w="3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13B1505" w14:textId="17BB7CF9" w:rsidR="00757235" w:rsidRPr="00651A41" w:rsidRDefault="00757235" w:rsidP="002F4B1E">
            <w:pPr>
              <w:snapToGrid w:val="0"/>
              <w:rPr>
                <w:rFonts w:ascii="Century Gothic" w:hAnsi="Century Gothic"/>
                <w:bCs/>
              </w:rPr>
            </w:pPr>
          </w:p>
        </w:tc>
      </w:tr>
    </w:tbl>
    <w:p w14:paraId="515E36FC" w14:textId="77777777" w:rsidR="004F000B" w:rsidRPr="005E2ADD" w:rsidRDefault="004F000B">
      <w:pPr>
        <w:rPr>
          <w:sz w:val="10"/>
          <w:szCs w:val="10"/>
        </w:rPr>
      </w:pPr>
    </w:p>
    <w:tbl>
      <w:tblPr>
        <w:tblW w:w="10933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1513"/>
        <w:gridCol w:w="5827"/>
        <w:gridCol w:w="1544"/>
      </w:tblGrid>
      <w:tr w:rsidR="00950CA0" w14:paraId="396CA49B" w14:textId="77777777" w:rsidTr="00B35716">
        <w:tc>
          <w:tcPr>
            <w:tcW w:w="10933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670334C" w14:textId="11561E81" w:rsidR="00950CA0" w:rsidRPr="00B35716" w:rsidRDefault="00950CA0" w:rsidP="00B35716">
            <w:pPr>
              <w:snapToGrid w:val="0"/>
              <w:spacing w:before="120" w:after="120"/>
              <w:rPr>
                <w:rFonts w:ascii="Century Gothic" w:hAnsi="Century Gothic"/>
                <w:b/>
                <w:bCs/>
              </w:rPr>
            </w:pPr>
            <w:r w:rsidRPr="00B35716">
              <w:rPr>
                <w:rFonts w:ascii="Century Gothic" w:hAnsi="Century Gothic"/>
                <w:b/>
                <w:sz w:val="22"/>
                <w:shd w:val="clear" w:color="auto" w:fill="191919"/>
              </w:rPr>
              <w:t xml:space="preserve"> </w:t>
            </w:r>
            <w:r w:rsidR="004F2E16" w:rsidRPr="00B35716">
              <w:rPr>
                <w:rFonts w:ascii="Century Gothic" w:hAnsi="Century Gothic"/>
                <w:b/>
                <w:sz w:val="22"/>
                <w:shd w:val="clear" w:color="auto" w:fill="191919"/>
              </w:rPr>
              <w:t>5</w:t>
            </w:r>
            <w:r w:rsidRPr="00B35716">
              <w:rPr>
                <w:rFonts w:ascii="Century Gothic" w:hAnsi="Century Gothic"/>
                <w:b/>
                <w:sz w:val="22"/>
                <w:shd w:val="clear" w:color="auto" w:fill="191919"/>
              </w:rPr>
              <w:t xml:space="preserve"> </w:t>
            </w:r>
            <w:r w:rsidRPr="00B35716">
              <w:rPr>
                <w:rFonts w:ascii="Century Gothic" w:hAnsi="Century Gothic"/>
                <w:b/>
                <w:bCs/>
              </w:rPr>
              <w:t xml:space="preserve"> S</w:t>
            </w:r>
            <w:r w:rsidR="00B35716" w:rsidRPr="00B35716">
              <w:rPr>
                <w:rFonts w:ascii="Century Gothic" w:hAnsi="Century Gothic"/>
                <w:b/>
                <w:bCs/>
              </w:rPr>
              <w:t xml:space="preserve">tages, PFMP et/ou expériences professionnelles </w:t>
            </w:r>
            <w:r w:rsidRPr="00B35716">
              <w:rPr>
                <w:rFonts w:ascii="Century Gothic" w:hAnsi="Century Gothic"/>
                <w:b/>
                <w:bCs/>
              </w:rPr>
              <w:t xml:space="preserve">(emploi occupé) </w:t>
            </w:r>
            <w:r w:rsidRPr="00B35716">
              <w:rPr>
                <w:rFonts w:ascii="Century Gothic" w:hAnsi="Century Gothic"/>
                <w:i/>
                <w:sz w:val="16"/>
              </w:rPr>
              <w:t>(f</w:t>
            </w:r>
            <w:r w:rsidR="00B35716" w:rsidRPr="00B35716">
              <w:rPr>
                <w:rFonts w:ascii="Century Gothic" w:hAnsi="Century Gothic"/>
                <w:i/>
                <w:sz w:val="16"/>
              </w:rPr>
              <w:t>ournir les justificatifs : bulletins de salaire ou attestations de travail, fiche de poste détaillée).</w:t>
            </w:r>
          </w:p>
        </w:tc>
      </w:tr>
      <w:tr w:rsidR="002D5420" w14:paraId="540569D6" w14:textId="77777777" w:rsidTr="00B35716">
        <w:tc>
          <w:tcPr>
            <w:tcW w:w="2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7F3986A" w14:textId="77777777" w:rsidR="002D5420" w:rsidRPr="00B35716" w:rsidRDefault="002D5420" w:rsidP="00566C0E">
            <w:pPr>
              <w:snapToGrid w:val="0"/>
              <w:spacing w:before="120" w:after="120"/>
              <w:jc w:val="center"/>
              <w:rPr>
                <w:rFonts w:ascii="Century Gothic" w:hAnsi="Century Gothic"/>
                <w:b/>
                <w:sz w:val="22"/>
                <w:shd w:val="clear" w:color="auto" w:fill="191919"/>
              </w:rPr>
            </w:pPr>
            <w:r w:rsidRPr="00B35716">
              <w:rPr>
                <w:rFonts w:ascii="Century Gothic" w:hAnsi="Century Gothic"/>
                <w:b/>
                <w:bCs/>
              </w:rPr>
              <w:t>Lieu d'accueil</w:t>
            </w:r>
          </w:p>
        </w:tc>
        <w:tc>
          <w:tcPr>
            <w:tcW w:w="15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FACC8BD" w14:textId="77777777" w:rsidR="002D5420" w:rsidRPr="00B35716" w:rsidRDefault="002D5420" w:rsidP="002D5420">
            <w:pPr>
              <w:snapToGrid w:val="0"/>
              <w:spacing w:before="120"/>
              <w:jc w:val="center"/>
              <w:rPr>
                <w:rFonts w:ascii="Century Gothic" w:hAnsi="Century Gothic"/>
                <w:b/>
                <w:bCs/>
                <w:sz w:val="18"/>
                <w:szCs w:val="22"/>
              </w:rPr>
            </w:pPr>
            <w:r w:rsidRPr="00B35716">
              <w:rPr>
                <w:rFonts w:ascii="Century Gothic" w:hAnsi="Century Gothic"/>
                <w:b/>
                <w:bCs/>
                <w:sz w:val="18"/>
                <w:szCs w:val="22"/>
              </w:rPr>
              <w:t>Préciser</w:t>
            </w:r>
          </w:p>
          <w:p w14:paraId="7C657CBB" w14:textId="15FA120A" w:rsidR="002D5420" w:rsidRPr="00B35716" w:rsidRDefault="002D5420" w:rsidP="00B3571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35716">
              <w:rPr>
                <w:rFonts w:ascii="Century Gothic" w:hAnsi="Century Gothic"/>
                <w:sz w:val="14"/>
                <w:szCs w:val="20"/>
              </w:rPr>
              <w:t xml:space="preserve">Stage </w:t>
            </w:r>
            <w:r w:rsidR="00B35716" w:rsidRPr="00B35716">
              <w:rPr>
                <w:rFonts w:ascii="Century Gothic" w:hAnsi="Century Gothic"/>
                <w:sz w:val="14"/>
                <w:szCs w:val="20"/>
              </w:rPr>
              <w:t>/</w:t>
            </w:r>
            <w:r w:rsidR="00B35716">
              <w:rPr>
                <w:rFonts w:ascii="Century Gothic" w:hAnsi="Century Gothic"/>
                <w:sz w:val="14"/>
                <w:szCs w:val="20"/>
              </w:rPr>
              <w:t xml:space="preserve"> </w:t>
            </w:r>
            <w:r w:rsidR="00B35716" w:rsidRPr="00B35716">
              <w:rPr>
                <w:rFonts w:ascii="Century Gothic" w:hAnsi="Century Gothic"/>
                <w:sz w:val="14"/>
                <w:szCs w:val="20"/>
              </w:rPr>
              <w:t>E</w:t>
            </w:r>
            <w:r w:rsidRPr="00B35716">
              <w:rPr>
                <w:rFonts w:ascii="Century Gothic" w:hAnsi="Century Gothic"/>
                <w:sz w:val="14"/>
                <w:szCs w:val="20"/>
              </w:rPr>
              <w:t>xpériences</w:t>
            </w:r>
            <w:r w:rsidRPr="00B35716">
              <w:rPr>
                <w:rFonts w:ascii="Century Gothic" w:hAnsi="Century Gothic"/>
                <w:sz w:val="12"/>
                <w:szCs w:val="18"/>
              </w:rPr>
              <w:t xml:space="preserve"> </w:t>
            </w:r>
          </w:p>
        </w:tc>
        <w:tc>
          <w:tcPr>
            <w:tcW w:w="5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A807C16" w14:textId="77777777" w:rsidR="00B35716" w:rsidRDefault="002D5420" w:rsidP="00B3571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35716">
              <w:rPr>
                <w:rFonts w:ascii="Century Gothic" w:hAnsi="Century Gothic"/>
                <w:b/>
                <w:bCs/>
              </w:rPr>
              <w:t>Nature et description des emplois occupés</w:t>
            </w:r>
            <w:r w:rsidR="00B35716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772AE6A2" w14:textId="63309993" w:rsidR="002D5420" w:rsidRPr="00B35716" w:rsidRDefault="00B35716" w:rsidP="00B3571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ou des activités exercées</w:t>
            </w:r>
          </w:p>
        </w:tc>
        <w:tc>
          <w:tcPr>
            <w:tcW w:w="1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3DEC3AC" w14:textId="7E71ADCC" w:rsidR="002D5420" w:rsidRDefault="00B35716" w:rsidP="00B35716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et d</w:t>
            </w:r>
            <w:r w:rsidR="002D5420">
              <w:rPr>
                <w:b/>
                <w:bCs/>
              </w:rPr>
              <w:t>urée</w:t>
            </w:r>
          </w:p>
        </w:tc>
      </w:tr>
      <w:tr w:rsidR="00B35716" w14:paraId="6776DCD9" w14:textId="77777777" w:rsidTr="00B35716">
        <w:trPr>
          <w:trHeight w:val="3476"/>
        </w:trPr>
        <w:tc>
          <w:tcPr>
            <w:tcW w:w="2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59D25A1" w14:textId="50F3FE42" w:rsidR="00B35716" w:rsidRPr="00651A41" w:rsidRDefault="00B35716" w:rsidP="00B35716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5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29513D9" w14:textId="7551749F" w:rsidR="00B35716" w:rsidRPr="00651A41" w:rsidRDefault="00B35716" w:rsidP="00B35716">
            <w:pPr>
              <w:snapToGrid w:val="0"/>
              <w:rPr>
                <w:rFonts w:ascii="Century Gothic" w:hAnsi="Century Gothic"/>
                <w:bCs/>
              </w:rPr>
            </w:pPr>
          </w:p>
        </w:tc>
        <w:tc>
          <w:tcPr>
            <w:tcW w:w="5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8B95E4B" w14:textId="558F4B88" w:rsidR="00B35716" w:rsidRPr="00651A41" w:rsidRDefault="00B35716" w:rsidP="00B35716">
            <w:pPr>
              <w:snapToGrid w:val="0"/>
              <w:rPr>
                <w:rFonts w:ascii="Century Gothic" w:hAnsi="Century Gothic"/>
                <w:bCs/>
              </w:rPr>
            </w:pPr>
          </w:p>
        </w:tc>
        <w:tc>
          <w:tcPr>
            <w:tcW w:w="1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A631DB1" w14:textId="161F9B23" w:rsidR="00B35716" w:rsidRPr="00651A41" w:rsidRDefault="00B35716" w:rsidP="00B35716">
            <w:pPr>
              <w:snapToGrid w:val="0"/>
              <w:rPr>
                <w:bCs/>
              </w:rPr>
            </w:pPr>
          </w:p>
        </w:tc>
      </w:tr>
    </w:tbl>
    <w:p w14:paraId="2AFE0598" w14:textId="1C1F0858" w:rsidR="00B35716" w:rsidRPr="00B35716" w:rsidRDefault="00B35716" w:rsidP="00B35716">
      <w:pPr>
        <w:suppressAutoHyphens w:val="0"/>
        <w:rPr>
          <w:sz w:val="2"/>
        </w:rPr>
      </w:pPr>
    </w:p>
    <w:p w14:paraId="6D8FD615" w14:textId="77777777" w:rsidR="00B35716" w:rsidRPr="00B35716" w:rsidRDefault="00B35716" w:rsidP="00B35716">
      <w:pPr>
        <w:suppressAutoHyphens w:val="0"/>
        <w:rPr>
          <w:sz w:val="2"/>
        </w:rPr>
      </w:pPr>
    </w:p>
    <w:p w14:paraId="4C4CB643" w14:textId="495E8BAC" w:rsidR="00B35716" w:rsidRDefault="00B35716">
      <w:pPr>
        <w:rPr>
          <w:sz w:val="2"/>
        </w:rPr>
      </w:pPr>
    </w:p>
    <w:p w14:paraId="4B212D2F" w14:textId="1135CDB1" w:rsidR="00BA226C" w:rsidRDefault="00BA226C">
      <w:pPr>
        <w:rPr>
          <w:sz w:val="2"/>
        </w:rPr>
      </w:pPr>
    </w:p>
    <w:p w14:paraId="5820CAD4" w14:textId="772F45EE" w:rsidR="00BA226C" w:rsidRDefault="00BA226C">
      <w:pPr>
        <w:rPr>
          <w:sz w:val="2"/>
        </w:rPr>
      </w:pPr>
    </w:p>
    <w:p w14:paraId="6B9AB511" w14:textId="45C3D0CC" w:rsidR="00BA226C" w:rsidRDefault="00BA226C">
      <w:pPr>
        <w:rPr>
          <w:sz w:val="2"/>
        </w:rPr>
      </w:pPr>
    </w:p>
    <w:p w14:paraId="042DFAC1" w14:textId="09E20ECF" w:rsidR="00BA226C" w:rsidRDefault="00BA226C">
      <w:pPr>
        <w:rPr>
          <w:sz w:val="2"/>
        </w:rPr>
      </w:pPr>
    </w:p>
    <w:p w14:paraId="405ED2CC" w14:textId="1E634EA3" w:rsidR="00BA226C" w:rsidRDefault="00BA226C">
      <w:pPr>
        <w:rPr>
          <w:sz w:val="2"/>
        </w:rPr>
      </w:pPr>
    </w:p>
    <w:p w14:paraId="62CC7903" w14:textId="54FEED65" w:rsidR="00BA226C" w:rsidRDefault="00BA226C">
      <w:pPr>
        <w:rPr>
          <w:sz w:val="2"/>
        </w:rPr>
      </w:pPr>
    </w:p>
    <w:p w14:paraId="52E61694" w14:textId="7D030004" w:rsidR="00BA226C" w:rsidRDefault="00BA226C">
      <w:pPr>
        <w:rPr>
          <w:sz w:val="2"/>
        </w:rPr>
      </w:pPr>
    </w:p>
    <w:p w14:paraId="7724923C" w14:textId="341DEEA2" w:rsidR="00BA226C" w:rsidRDefault="00BA226C">
      <w:pPr>
        <w:rPr>
          <w:sz w:val="2"/>
        </w:rPr>
      </w:pPr>
    </w:p>
    <w:p w14:paraId="7B5888AD" w14:textId="378215B7" w:rsidR="00BA226C" w:rsidRDefault="00BA226C">
      <w:pPr>
        <w:rPr>
          <w:sz w:val="2"/>
        </w:rPr>
      </w:pPr>
    </w:p>
    <w:p w14:paraId="1487E0BB" w14:textId="1A20C786" w:rsidR="00BA226C" w:rsidRDefault="00BA226C">
      <w:pPr>
        <w:rPr>
          <w:sz w:val="2"/>
        </w:rPr>
      </w:pPr>
    </w:p>
    <w:p w14:paraId="76931387" w14:textId="77777777" w:rsidR="00BA226C" w:rsidRDefault="00BA226C">
      <w:pPr>
        <w:rPr>
          <w:sz w:val="2"/>
        </w:rPr>
      </w:pPr>
    </w:p>
    <w:p w14:paraId="306C9674" w14:textId="68034D11" w:rsidR="00BA226C" w:rsidRDefault="00BA226C">
      <w:pPr>
        <w:rPr>
          <w:sz w:val="2"/>
        </w:rPr>
      </w:pPr>
    </w:p>
    <w:p w14:paraId="6D89D30A" w14:textId="48822969" w:rsidR="00BA604B" w:rsidRDefault="00BA604B" w:rsidP="00C36E6C">
      <w:pPr>
        <w:rPr>
          <w:b/>
          <w:bCs/>
          <w:sz w:val="14"/>
        </w:rPr>
      </w:pPr>
    </w:p>
    <w:tbl>
      <w:tblPr>
        <w:tblW w:w="10933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3"/>
      </w:tblGrid>
      <w:tr w:rsidR="00BA226C" w:rsidRPr="0068403C" w14:paraId="48B62DA2" w14:textId="77777777" w:rsidTr="001F62F0">
        <w:tc>
          <w:tcPr>
            <w:tcW w:w="1093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14:paraId="1E37409B" w14:textId="77777777" w:rsidR="00BA226C" w:rsidRPr="0068403C" w:rsidRDefault="00BA226C" w:rsidP="00BA226C">
            <w:pPr>
              <w:snapToGrid w:val="0"/>
              <w:spacing w:before="120" w:after="60"/>
              <w:rPr>
                <w:rFonts w:ascii="Century Gothic" w:hAnsi="Century Gothic"/>
                <w:b/>
                <w:bCs/>
                <w:i/>
              </w:rPr>
            </w:pPr>
            <w:r w:rsidRPr="0068403C">
              <w:rPr>
                <w:rFonts w:ascii="Century Gothic" w:hAnsi="Century Gothic"/>
                <w:b/>
                <w:sz w:val="22"/>
                <w:shd w:val="clear" w:color="auto" w:fill="191919"/>
              </w:rPr>
              <w:t xml:space="preserve">6 </w:t>
            </w:r>
            <w:r w:rsidRPr="0068403C">
              <w:rPr>
                <w:rFonts w:ascii="Century Gothic" w:hAnsi="Century Gothic"/>
                <w:b/>
              </w:rPr>
              <w:t xml:space="preserve">  </w:t>
            </w:r>
            <w:r w:rsidRPr="0068403C">
              <w:rPr>
                <w:rFonts w:ascii="Century Gothic" w:hAnsi="Century Gothic"/>
                <w:b/>
                <w:bCs/>
              </w:rPr>
              <w:t xml:space="preserve"> Positionnement pédagogique, aménagement de parcours … </w:t>
            </w:r>
            <w:r w:rsidRPr="0068403C">
              <w:rPr>
                <w:rFonts w:ascii="Century Gothic" w:hAnsi="Century Gothic"/>
                <w:bCs/>
                <w:i/>
                <w:sz w:val="18"/>
              </w:rPr>
              <w:t>(partie à remplir par l'équipe pédagogique après étude du dossier et entretien – joindre les annexes nécessaires)</w:t>
            </w:r>
          </w:p>
        </w:tc>
      </w:tr>
      <w:tr w:rsidR="001E2660" w:rsidRPr="0068403C" w14:paraId="697B3CD6" w14:textId="77777777" w:rsidTr="00651A41">
        <w:trPr>
          <w:trHeight w:val="473"/>
        </w:trPr>
        <w:tc>
          <w:tcPr>
            <w:tcW w:w="1093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E43E882" w14:textId="3C8A6E20" w:rsidR="006333A7" w:rsidRPr="00651A41" w:rsidRDefault="00651A41" w:rsidP="00651A41">
            <w:pPr>
              <w:snapToGrid w:val="0"/>
              <w:spacing w:line="276" w:lineRule="auto"/>
              <w:rPr>
                <w:rFonts w:ascii="Century Gothic" w:hAnsi="Century Gothic" w:cs="Arial"/>
                <w:szCs w:val="20"/>
              </w:rPr>
            </w:pPr>
            <w:r w:rsidRPr="00651A41">
              <w:rPr>
                <w:rFonts w:ascii="Century Gothic" w:hAnsi="Century Gothic" w:cs="Arial"/>
                <w:szCs w:val="20"/>
              </w:rPr>
              <w:t xml:space="preserve">Date de l’entretien : </w:t>
            </w:r>
          </w:p>
          <w:p w14:paraId="669E1EAD" w14:textId="77777777" w:rsidR="00651A41" w:rsidRDefault="001E2660" w:rsidP="006333A7">
            <w:pPr>
              <w:snapToGrid w:val="0"/>
              <w:spacing w:line="276" w:lineRule="auto"/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 xml:space="preserve">Avis sur la motivation du candidat : </w:t>
            </w:r>
          </w:p>
          <w:p w14:paraId="1AC3ED81" w14:textId="2E574FD3" w:rsidR="006333A7" w:rsidRPr="00651A41" w:rsidRDefault="006333A7" w:rsidP="006333A7">
            <w:pPr>
              <w:snapToGrid w:val="0"/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1F62F0" w:rsidRPr="0068403C" w14:paraId="4F13484E" w14:textId="77777777" w:rsidTr="001F62F0">
        <w:trPr>
          <w:trHeight w:val="473"/>
        </w:trPr>
        <w:tc>
          <w:tcPr>
            <w:tcW w:w="109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39222313" w14:textId="77777777" w:rsidR="001F62F0" w:rsidRDefault="001F62F0" w:rsidP="001F62F0">
            <w:pPr>
              <w:tabs>
                <w:tab w:val="left" w:pos="3119"/>
                <w:tab w:val="left" w:leader="dot" w:pos="3969"/>
              </w:tabs>
              <w:rPr>
                <w:rFonts w:ascii="Century Gothic" w:hAnsi="Century Gothic"/>
                <w:bCs/>
              </w:rPr>
            </w:pPr>
            <w:r w:rsidRPr="0068403C">
              <w:rPr>
                <w:rFonts w:ascii="Century Gothic" w:hAnsi="Century Gothic"/>
                <w:b/>
                <w:bCs/>
                <w:u w:val="single"/>
              </w:rPr>
              <w:t>Bilan du positionnement </w:t>
            </w:r>
            <w:r w:rsidRPr="0068403C">
              <w:rPr>
                <w:rFonts w:ascii="Century Gothic" w:hAnsi="Century Gothic"/>
                <w:b/>
                <w:bCs/>
              </w:rPr>
              <w:t xml:space="preserve">: </w:t>
            </w:r>
            <w:r w:rsidRPr="0068403C">
              <w:rPr>
                <w:rFonts w:ascii="Century Gothic" w:hAnsi="Century Gothic"/>
                <w:bCs/>
              </w:rPr>
              <w:t xml:space="preserve">compétences et connaissances maîtrisées ou non </w:t>
            </w:r>
          </w:p>
          <w:p w14:paraId="6DA85582" w14:textId="66BFE8B9" w:rsidR="001F62F0" w:rsidRDefault="001F62F0" w:rsidP="001F62F0">
            <w:pPr>
              <w:tabs>
                <w:tab w:val="left" w:pos="3119"/>
                <w:tab w:val="left" w:leader="dot" w:pos="3969"/>
              </w:tabs>
              <w:rPr>
                <w:rFonts w:ascii="Century Gothic" w:hAnsi="Century Gothic"/>
                <w:bCs/>
                <w:i/>
                <w:iCs/>
                <w:sz w:val="16"/>
                <w:szCs w:val="20"/>
              </w:rPr>
            </w:pPr>
            <w:r w:rsidRPr="0068403C">
              <w:rPr>
                <w:rFonts w:ascii="Century Gothic" w:hAnsi="Century Gothic"/>
                <w:bCs/>
                <w:i/>
                <w:iCs/>
                <w:sz w:val="16"/>
                <w:szCs w:val="20"/>
              </w:rPr>
              <w:t>(</w:t>
            </w:r>
            <w:r>
              <w:rPr>
                <w:rFonts w:ascii="Century Gothic" w:hAnsi="Century Gothic"/>
                <w:bCs/>
                <w:i/>
                <w:iCs/>
                <w:sz w:val="16"/>
                <w:szCs w:val="20"/>
              </w:rPr>
              <w:t>J</w:t>
            </w:r>
            <w:r w:rsidRPr="0068403C">
              <w:rPr>
                <w:rFonts w:ascii="Century Gothic" w:hAnsi="Century Gothic"/>
                <w:bCs/>
                <w:i/>
                <w:iCs/>
                <w:sz w:val="16"/>
                <w:szCs w:val="20"/>
              </w:rPr>
              <w:t xml:space="preserve">oindre </w:t>
            </w:r>
            <w:r w:rsidR="00D157CA">
              <w:rPr>
                <w:rFonts w:ascii="Century Gothic" w:hAnsi="Century Gothic"/>
                <w:bCs/>
                <w:i/>
                <w:iCs/>
                <w:sz w:val="16"/>
                <w:szCs w:val="20"/>
              </w:rPr>
              <w:t>tout document de traçabilité des compétences)</w:t>
            </w:r>
          </w:p>
          <w:p w14:paraId="43F660F4" w14:textId="77777777" w:rsidR="001F62F0" w:rsidRPr="001F62F0" w:rsidRDefault="001F62F0" w:rsidP="001F62F0">
            <w:pPr>
              <w:tabs>
                <w:tab w:val="left" w:pos="3119"/>
                <w:tab w:val="left" w:leader="dot" w:pos="3969"/>
              </w:tabs>
              <w:rPr>
                <w:rFonts w:ascii="Century Gothic" w:hAnsi="Century Gothic"/>
                <w:bCs/>
                <w:i/>
                <w:iCs/>
                <w:sz w:val="6"/>
                <w:szCs w:val="20"/>
              </w:rPr>
            </w:pPr>
          </w:p>
          <w:tbl>
            <w:tblPr>
              <w:tblW w:w="10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16"/>
            </w:tblGrid>
            <w:tr w:rsidR="001F62F0" w:rsidRPr="0068403C" w14:paraId="64CE5359" w14:textId="77777777" w:rsidTr="00651A41">
              <w:trPr>
                <w:trHeight w:val="739"/>
              </w:trPr>
              <w:tc>
                <w:tcPr>
                  <w:tcW w:w="10716" w:type="dxa"/>
                  <w:shd w:val="clear" w:color="auto" w:fill="auto"/>
                  <w:vAlign w:val="center"/>
                </w:tcPr>
                <w:p w14:paraId="142EDC83" w14:textId="41BE1111" w:rsidR="001F62F0" w:rsidRPr="00651A41" w:rsidRDefault="001F62F0" w:rsidP="006333A7">
                  <w:pPr>
                    <w:tabs>
                      <w:tab w:val="left" w:pos="3119"/>
                      <w:tab w:val="left" w:leader="dot" w:pos="3969"/>
                    </w:tabs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14:paraId="5E4CA848" w14:textId="77777777" w:rsidR="001F62F0" w:rsidRPr="001F62F0" w:rsidRDefault="001F62F0" w:rsidP="00BA226C">
            <w:pPr>
              <w:snapToGrid w:val="0"/>
              <w:rPr>
                <w:rFonts w:ascii="Century Gothic" w:hAnsi="Century Gothic" w:cs="Arial"/>
                <w:b/>
                <w:sz w:val="2"/>
                <w:szCs w:val="20"/>
              </w:rPr>
            </w:pPr>
          </w:p>
          <w:p w14:paraId="1261DACB" w14:textId="229C393D" w:rsidR="001F62F0" w:rsidRPr="001F62F0" w:rsidRDefault="001F62F0" w:rsidP="00BA226C">
            <w:pPr>
              <w:snapToGrid w:val="0"/>
              <w:rPr>
                <w:rFonts w:ascii="Century Gothic" w:hAnsi="Century Gothic" w:cs="Arial"/>
                <w:b/>
                <w:sz w:val="2"/>
                <w:szCs w:val="20"/>
              </w:rPr>
            </w:pPr>
          </w:p>
        </w:tc>
      </w:tr>
      <w:tr w:rsidR="00BA226C" w:rsidRPr="0068403C" w14:paraId="2F4C2F69" w14:textId="77777777" w:rsidTr="001F62F0">
        <w:trPr>
          <w:trHeight w:val="857"/>
        </w:trPr>
        <w:tc>
          <w:tcPr>
            <w:tcW w:w="1093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100189F4" w14:textId="77777777" w:rsidR="00BA226C" w:rsidRPr="0068403C" w:rsidRDefault="00BA226C" w:rsidP="00BA226C">
            <w:pPr>
              <w:snapToGrid w:val="0"/>
              <w:rPr>
                <w:rFonts w:ascii="Century Gothic" w:hAnsi="Century Gothic"/>
                <w:b/>
                <w:bCs/>
                <w:sz w:val="8"/>
                <w:szCs w:val="12"/>
                <w:u w:val="single"/>
              </w:rPr>
            </w:pPr>
          </w:p>
          <w:p w14:paraId="3793881F" w14:textId="650DD94F" w:rsidR="00BA226C" w:rsidRDefault="00D157CA" w:rsidP="00BA226C">
            <w:pPr>
              <w:tabs>
                <w:tab w:val="left" w:pos="3119"/>
                <w:tab w:val="left" w:leader="dot" w:pos="3969"/>
              </w:tabs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Proposition d’a</w:t>
            </w:r>
            <w:r w:rsidR="00BA226C" w:rsidRPr="0068403C">
              <w:rPr>
                <w:rFonts w:ascii="Century Gothic" w:hAnsi="Century Gothic" w:cs="Arial"/>
                <w:b/>
                <w:szCs w:val="20"/>
              </w:rPr>
              <w:t xml:space="preserve">ménagement de la formation en établissement </w:t>
            </w:r>
            <w:r w:rsidR="0068403C" w:rsidRPr="00D157CA">
              <w:rPr>
                <w:rFonts w:ascii="Century Gothic" w:hAnsi="Century Gothic" w:cs="Arial"/>
                <w:i/>
                <w:sz w:val="16"/>
                <w:szCs w:val="18"/>
              </w:rPr>
              <w:t>(à</w:t>
            </w:r>
            <w:r w:rsidR="00BA226C" w:rsidRPr="00D157CA">
              <w:rPr>
                <w:rFonts w:ascii="Century Gothic" w:hAnsi="Century Gothic" w:cs="Arial"/>
                <w:i/>
                <w:sz w:val="16"/>
                <w:szCs w:val="18"/>
              </w:rPr>
              <w:t xml:space="preserve"> décrire précisément – joindre l’emploi du temps aménagé)</w:t>
            </w:r>
            <w:r>
              <w:rPr>
                <w:rFonts w:ascii="Century Gothic" w:hAnsi="Century Gothic" w:cs="Arial"/>
                <w:i/>
                <w:sz w:val="16"/>
                <w:szCs w:val="18"/>
              </w:rPr>
              <w:t xml:space="preserve">. </w:t>
            </w:r>
            <w:r w:rsidR="00BA226C" w:rsidRPr="00D157CA">
              <w:rPr>
                <w:rFonts w:ascii="Century Gothic" w:hAnsi="Century Gothic" w:cs="Arial"/>
                <w:i/>
                <w:sz w:val="16"/>
                <w:szCs w:val="18"/>
              </w:rPr>
              <w:t>Pour le CAP en 3 ans</w:t>
            </w:r>
            <w:r w:rsidR="0068403C" w:rsidRPr="00D157CA">
              <w:rPr>
                <w:rFonts w:ascii="Century Gothic" w:hAnsi="Century Gothic" w:cs="Arial"/>
                <w:i/>
                <w:sz w:val="16"/>
                <w:szCs w:val="18"/>
              </w:rPr>
              <w:t>,</w:t>
            </w:r>
            <w:r w:rsidR="00BA226C" w:rsidRPr="00D157CA">
              <w:rPr>
                <w:rFonts w:ascii="Century Gothic" w:hAnsi="Century Gothic" w:cs="Arial"/>
                <w:i/>
                <w:sz w:val="16"/>
                <w:szCs w:val="18"/>
              </w:rPr>
              <w:t xml:space="preserve"> joindre également le projet d’emploi du temps pour la 2</w:t>
            </w:r>
            <w:r w:rsidR="00BA226C" w:rsidRPr="00D157CA">
              <w:rPr>
                <w:rFonts w:ascii="Century Gothic" w:hAnsi="Century Gothic" w:cs="Arial"/>
                <w:i/>
                <w:sz w:val="16"/>
                <w:szCs w:val="18"/>
                <w:vertAlign w:val="superscript"/>
              </w:rPr>
              <w:t>ème</w:t>
            </w:r>
            <w:r w:rsidR="00BA226C" w:rsidRPr="00D157CA">
              <w:rPr>
                <w:rFonts w:ascii="Century Gothic" w:hAnsi="Century Gothic" w:cs="Arial"/>
                <w:i/>
                <w:sz w:val="16"/>
                <w:szCs w:val="18"/>
              </w:rPr>
              <w:t xml:space="preserve"> et la 3</w:t>
            </w:r>
            <w:r w:rsidR="00BA226C" w:rsidRPr="00D157CA">
              <w:rPr>
                <w:rFonts w:ascii="Century Gothic" w:hAnsi="Century Gothic" w:cs="Arial"/>
                <w:i/>
                <w:sz w:val="16"/>
                <w:szCs w:val="18"/>
                <w:vertAlign w:val="superscript"/>
              </w:rPr>
              <w:t>ème</w:t>
            </w:r>
            <w:r w:rsidR="00BA226C" w:rsidRPr="00D157CA">
              <w:rPr>
                <w:rFonts w:ascii="Century Gothic" w:hAnsi="Century Gothic" w:cs="Arial"/>
                <w:i/>
                <w:sz w:val="16"/>
                <w:szCs w:val="18"/>
              </w:rPr>
              <w:t xml:space="preserve"> année</w:t>
            </w:r>
            <w:r>
              <w:rPr>
                <w:rFonts w:ascii="Century Gothic" w:hAnsi="Century Gothic" w:cs="Arial"/>
                <w:i/>
                <w:sz w:val="16"/>
                <w:szCs w:val="18"/>
              </w:rPr>
              <w:t>.</w:t>
            </w:r>
            <w:r w:rsidR="00BA226C" w:rsidRPr="00D157CA">
              <w:rPr>
                <w:rFonts w:ascii="Century Gothic" w:hAnsi="Century Gothic" w:cs="Arial"/>
                <w:i/>
                <w:sz w:val="16"/>
                <w:szCs w:val="18"/>
              </w:rPr>
              <w:t xml:space="preserve"> </w:t>
            </w:r>
          </w:p>
          <w:p w14:paraId="31D9E00F" w14:textId="77777777" w:rsidR="00BA226C" w:rsidRPr="00154370" w:rsidRDefault="00BA226C" w:rsidP="00BA226C">
            <w:pPr>
              <w:tabs>
                <w:tab w:val="left" w:pos="3119"/>
                <w:tab w:val="left" w:leader="dot" w:pos="3969"/>
              </w:tabs>
              <w:rPr>
                <w:rFonts w:ascii="Century Gothic" w:hAnsi="Century Gothic" w:cs="Arial"/>
                <w:i/>
                <w:sz w:val="4"/>
                <w:szCs w:val="12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62"/>
              <w:gridCol w:w="1468"/>
              <w:gridCol w:w="1291"/>
              <w:gridCol w:w="3189"/>
            </w:tblGrid>
            <w:tr w:rsidR="00BA226C" w:rsidRPr="0068403C" w14:paraId="21ED6EDF" w14:textId="77777777" w:rsidTr="00BA226C">
              <w:trPr>
                <w:trHeight w:val="315"/>
              </w:trPr>
              <w:tc>
                <w:tcPr>
                  <w:tcW w:w="476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14:paraId="0E756E47" w14:textId="77777777" w:rsidR="00BA226C" w:rsidRPr="0068403C" w:rsidRDefault="00BA226C" w:rsidP="00BA226C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spacing w:after="60"/>
                    <w:jc w:val="center"/>
                    <w:rPr>
                      <w:rFonts w:ascii="Century Gothic" w:hAnsi="Century Gothic" w:cs="Arial"/>
                      <w:szCs w:val="20"/>
                    </w:rPr>
                  </w:pPr>
                  <w:r w:rsidRPr="0068403C">
                    <w:rPr>
                      <w:rFonts w:ascii="Century Gothic" w:hAnsi="Century Gothic" w:cs="Arial"/>
                      <w:szCs w:val="20"/>
                    </w:rPr>
                    <w:t>Référentiel de la formation</w:t>
                  </w:r>
                </w:p>
              </w:tc>
              <w:tc>
                <w:tcPr>
                  <w:tcW w:w="1468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14:paraId="4A145091" w14:textId="77777777" w:rsidR="00BA226C" w:rsidRPr="0068403C" w:rsidRDefault="00BA226C" w:rsidP="00BA226C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spacing w:after="60"/>
                    <w:jc w:val="center"/>
                    <w:rPr>
                      <w:rFonts w:ascii="Century Gothic" w:hAnsi="Century Gothic" w:cs="Arial"/>
                      <w:szCs w:val="20"/>
                    </w:rPr>
                  </w:pPr>
                  <w:r w:rsidRPr="0068403C">
                    <w:rPr>
                      <w:rFonts w:ascii="Century Gothic" w:hAnsi="Century Gothic" w:cs="Arial"/>
                      <w:szCs w:val="20"/>
                    </w:rPr>
                    <w:t>Durée</w:t>
                  </w:r>
                </w:p>
              </w:tc>
              <w:tc>
                <w:tcPr>
                  <w:tcW w:w="1291" w:type="dxa"/>
                  <w:tcBorders>
                    <w:top w:val="single" w:sz="8" w:space="0" w:color="auto"/>
                  </w:tcBorders>
                </w:tcPr>
                <w:p w14:paraId="08639C0D" w14:textId="77777777" w:rsidR="00BA226C" w:rsidRPr="0068403C" w:rsidRDefault="00BA226C" w:rsidP="00BA226C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spacing w:after="60"/>
                    <w:jc w:val="center"/>
                    <w:rPr>
                      <w:rFonts w:ascii="Century Gothic" w:hAnsi="Century Gothic" w:cs="Arial"/>
                      <w:szCs w:val="20"/>
                    </w:rPr>
                  </w:pPr>
                  <w:r w:rsidRPr="0068403C">
                    <w:rPr>
                      <w:rFonts w:ascii="Century Gothic" w:hAnsi="Century Gothic" w:cs="Arial"/>
                      <w:szCs w:val="20"/>
                    </w:rPr>
                    <w:t>Unités</w:t>
                  </w:r>
                </w:p>
              </w:tc>
              <w:tc>
                <w:tcPr>
                  <w:tcW w:w="3189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</w:tcPr>
                <w:p w14:paraId="70665C3C" w14:textId="77777777" w:rsidR="00BA226C" w:rsidRPr="0068403C" w:rsidRDefault="00BA226C" w:rsidP="00BA226C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spacing w:after="60"/>
                    <w:jc w:val="center"/>
                    <w:rPr>
                      <w:rFonts w:ascii="Century Gothic" w:hAnsi="Century Gothic" w:cs="Arial"/>
                      <w:szCs w:val="20"/>
                    </w:rPr>
                  </w:pPr>
                  <w:r w:rsidRPr="0068403C">
                    <w:rPr>
                      <w:rFonts w:ascii="Century Gothic" w:hAnsi="Century Gothic" w:cs="Arial"/>
                      <w:szCs w:val="20"/>
                    </w:rPr>
                    <w:t>Proposition de durée de formation</w:t>
                  </w:r>
                </w:p>
              </w:tc>
            </w:tr>
            <w:tr w:rsidR="00BA226C" w:rsidRPr="0068403C" w14:paraId="47A487AF" w14:textId="77777777" w:rsidTr="00BA226C">
              <w:tc>
                <w:tcPr>
                  <w:tcW w:w="476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CC32B44" w14:textId="77777777" w:rsidR="00BA226C" w:rsidRPr="0068403C" w:rsidRDefault="00BA226C" w:rsidP="00BA226C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spacing w:after="60"/>
                    <w:rPr>
                      <w:rFonts w:ascii="Century Gothic" w:hAnsi="Century Gothic" w:cs="Arial"/>
                      <w:szCs w:val="20"/>
                    </w:rPr>
                  </w:pPr>
                  <w:r w:rsidRPr="0068403C">
                    <w:rPr>
                      <w:rFonts w:ascii="Century Gothic" w:hAnsi="Century Gothic" w:cs="Arial"/>
                      <w:szCs w:val="20"/>
                    </w:rPr>
                    <w:t>Enseignement général</w:t>
                  </w:r>
                </w:p>
              </w:tc>
              <w:tc>
                <w:tcPr>
                  <w:tcW w:w="2759" w:type="dxa"/>
                  <w:gridSpan w:val="2"/>
                  <w:tcBorders>
                    <w:left w:val="single" w:sz="8" w:space="0" w:color="auto"/>
                  </w:tcBorders>
                </w:tcPr>
                <w:p w14:paraId="565FA9C4" w14:textId="77777777" w:rsidR="00BA226C" w:rsidRPr="0068403C" w:rsidRDefault="00BA226C" w:rsidP="00BA226C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spacing w:after="60"/>
                    <w:jc w:val="center"/>
                    <w:rPr>
                      <w:rFonts w:ascii="Century Gothic" w:hAnsi="Century Gothic" w:cs="Arial"/>
                      <w:szCs w:val="20"/>
                    </w:rPr>
                  </w:pPr>
                  <w:r w:rsidRPr="0068403C">
                    <w:rPr>
                      <w:rFonts w:ascii="Century Gothic" w:hAnsi="Century Gothic" w:cs="Arial"/>
                      <w:sz w:val="16"/>
                      <w:szCs w:val="16"/>
                    </w:rPr>
                    <w:t>(Règlement d’examen)</w:t>
                  </w:r>
                </w:p>
              </w:tc>
              <w:tc>
                <w:tcPr>
                  <w:tcW w:w="3189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14:paraId="2F00AAC8" w14:textId="77777777" w:rsidR="00BA226C" w:rsidRPr="0068403C" w:rsidRDefault="00BA226C" w:rsidP="00BA226C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spacing w:after="60"/>
                    <w:rPr>
                      <w:rFonts w:ascii="Century Gothic" w:hAnsi="Century Gothic" w:cs="Arial"/>
                      <w:szCs w:val="20"/>
                    </w:rPr>
                  </w:pPr>
                </w:p>
              </w:tc>
            </w:tr>
            <w:tr w:rsidR="0068403C" w:rsidRPr="0068403C" w14:paraId="5ECA0193" w14:textId="77777777" w:rsidTr="0068403C">
              <w:tc>
                <w:tcPr>
                  <w:tcW w:w="4762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14:paraId="0DF613ED" w14:textId="50B7B7FA" w:rsidR="0068403C" w:rsidRPr="00651A41" w:rsidRDefault="0068403C" w:rsidP="006333A7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spacing w:after="60"/>
                    <w:rPr>
                      <w:rFonts w:ascii="Century Gothic" w:hAnsi="Century Gothic" w:cs="Arial"/>
                      <w:sz w:val="24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8" w:space="0" w:color="auto"/>
                  </w:tcBorders>
                  <w:vAlign w:val="center"/>
                </w:tcPr>
                <w:p w14:paraId="34672C49" w14:textId="2382BE57" w:rsidR="0068403C" w:rsidRPr="00397F5E" w:rsidRDefault="0068403C" w:rsidP="006333A7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spacing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8" w:space="0" w:color="auto"/>
                  </w:tcBorders>
                  <w:vAlign w:val="center"/>
                </w:tcPr>
                <w:p w14:paraId="751AC768" w14:textId="4AA95C54" w:rsidR="0068403C" w:rsidRPr="00397F5E" w:rsidRDefault="0068403C" w:rsidP="006333A7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spacing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89" w:type="dxa"/>
                  <w:tcBorders>
                    <w:top w:val="single" w:sz="8" w:space="0" w:color="auto"/>
                    <w:right w:val="single" w:sz="8" w:space="0" w:color="auto"/>
                  </w:tcBorders>
                </w:tcPr>
                <w:p w14:paraId="1F60C749" w14:textId="2A8EB476" w:rsidR="0068403C" w:rsidRPr="00397F5E" w:rsidRDefault="0068403C" w:rsidP="006333A7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spacing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</w:tr>
            <w:tr w:rsidR="00BA226C" w:rsidRPr="0068403C" w14:paraId="323B2DB0" w14:textId="77777777" w:rsidTr="0068403C">
              <w:tc>
                <w:tcPr>
                  <w:tcW w:w="47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3916D641" w14:textId="77777777" w:rsidR="00BA226C" w:rsidRPr="00651A41" w:rsidRDefault="00BA226C" w:rsidP="00BA226C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spacing w:after="60"/>
                    <w:rPr>
                      <w:rFonts w:ascii="Century Gothic" w:hAnsi="Century Gothic" w:cs="Arial"/>
                      <w:i/>
                      <w:iCs/>
                      <w:szCs w:val="20"/>
                    </w:rPr>
                  </w:pPr>
                  <w:r w:rsidRPr="00651A41">
                    <w:rPr>
                      <w:rFonts w:ascii="Century Gothic" w:hAnsi="Century Gothic" w:cs="Arial"/>
                      <w:i/>
                      <w:iCs/>
                      <w:szCs w:val="20"/>
                    </w:rPr>
                    <w:t>Sous-total enseignement général</w:t>
                  </w:r>
                </w:p>
              </w:tc>
              <w:tc>
                <w:tcPr>
                  <w:tcW w:w="1468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C264053" w14:textId="37574640" w:rsidR="00BA226C" w:rsidRPr="00397F5E" w:rsidRDefault="00BA226C" w:rsidP="006333A7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spacing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14:paraId="227E7949" w14:textId="77777777" w:rsidR="00BA226C" w:rsidRPr="00397F5E" w:rsidRDefault="00BA226C" w:rsidP="00BA226C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spacing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89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8FFA3C8" w14:textId="238E726C" w:rsidR="00BA226C" w:rsidRPr="00397F5E" w:rsidRDefault="00BA226C" w:rsidP="006333A7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spacing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</w:tr>
            <w:tr w:rsidR="0068403C" w:rsidRPr="0068403C" w14:paraId="26A1ADF5" w14:textId="77777777" w:rsidTr="00154370">
              <w:trPr>
                <w:trHeight w:val="515"/>
              </w:trPr>
              <w:tc>
                <w:tcPr>
                  <w:tcW w:w="47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23548059" w14:textId="54340136" w:rsidR="0068403C" w:rsidRPr="00651A41" w:rsidRDefault="0068403C" w:rsidP="0068403C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spacing w:after="60"/>
                    <w:rPr>
                      <w:rFonts w:ascii="Century Gothic" w:hAnsi="Century Gothic" w:cs="Arial"/>
                      <w:szCs w:val="20"/>
                    </w:rPr>
                  </w:pPr>
                  <w:r w:rsidRPr="00651A41">
                    <w:rPr>
                      <w:rFonts w:ascii="Century Gothic" w:hAnsi="Century Gothic" w:cs="Arial"/>
                      <w:szCs w:val="20"/>
                    </w:rPr>
                    <w:t>Enseignement professionnel</w:t>
                  </w:r>
                </w:p>
                <w:p w14:paraId="54B8FA03" w14:textId="20B16C6A" w:rsidR="0068403C" w:rsidRPr="00651A41" w:rsidRDefault="0068403C" w:rsidP="006333A7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spacing w:after="60"/>
                    <w:rPr>
                      <w:rFonts w:ascii="Century Gothic" w:hAnsi="Century Gothic" w:cs="Arial"/>
                      <w:szCs w:val="20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75C21C6" w14:textId="43922406" w:rsidR="0068403C" w:rsidRPr="00397F5E" w:rsidRDefault="0068403C" w:rsidP="006333A7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spacing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04889D39" w14:textId="540734DF" w:rsidR="0068403C" w:rsidRPr="00397F5E" w:rsidRDefault="0068403C" w:rsidP="006333A7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spacing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89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8044397" w14:textId="543FAA7D" w:rsidR="0068403C" w:rsidRPr="00397F5E" w:rsidRDefault="0068403C" w:rsidP="006333A7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spacing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</w:tr>
            <w:tr w:rsidR="00BA226C" w:rsidRPr="0068403C" w14:paraId="499B246C" w14:textId="77777777" w:rsidTr="00D157CA">
              <w:tc>
                <w:tcPr>
                  <w:tcW w:w="47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239B4907" w14:textId="77777777" w:rsidR="00BA226C" w:rsidRPr="0068403C" w:rsidRDefault="00BA226C" w:rsidP="00BA226C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spacing w:after="60"/>
                    <w:rPr>
                      <w:rFonts w:ascii="Century Gothic" w:hAnsi="Century Gothic" w:cs="Arial"/>
                      <w:szCs w:val="20"/>
                    </w:rPr>
                  </w:pPr>
                  <w:r w:rsidRPr="0068403C">
                    <w:rPr>
                      <w:rFonts w:ascii="Century Gothic" w:hAnsi="Century Gothic" w:cs="Arial"/>
                      <w:i/>
                      <w:iCs/>
                      <w:szCs w:val="20"/>
                    </w:rPr>
                    <w:t>Sous-total enseignement professionnel</w:t>
                  </w:r>
                </w:p>
              </w:tc>
              <w:tc>
                <w:tcPr>
                  <w:tcW w:w="1468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74D4DCA" w14:textId="45841DD2" w:rsidR="00BA226C" w:rsidRPr="00397F5E" w:rsidRDefault="00BA226C" w:rsidP="006333A7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spacing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ADF35C" w14:textId="77777777" w:rsidR="00BA226C" w:rsidRPr="00397F5E" w:rsidRDefault="00BA226C" w:rsidP="00D157CA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spacing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89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B5DD402" w14:textId="427CADD2" w:rsidR="00BA226C" w:rsidRPr="00397F5E" w:rsidRDefault="00BA226C" w:rsidP="006333A7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spacing w:after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</w:tr>
            <w:tr w:rsidR="00397F5E" w:rsidRPr="00651A41" w14:paraId="1AAFDCF9" w14:textId="77777777" w:rsidTr="00D157CA">
              <w:tc>
                <w:tcPr>
                  <w:tcW w:w="4762" w:type="dxa"/>
                  <w:tcBorders>
                    <w:left w:val="single" w:sz="8" w:space="0" w:color="auto"/>
                  </w:tcBorders>
                </w:tcPr>
                <w:p w14:paraId="7C9845D1" w14:textId="49D2BFA4" w:rsidR="00397F5E" w:rsidRPr="00651A41" w:rsidRDefault="00397F5E" w:rsidP="00D157CA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rPr>
                      <w:rFonts w:ascii="Century Gothic" w:hAnsi="Century Gothic" w:cs="Arial"/>
                      <w:sz w:val="24"/>
                    </w:rPr>
                  </w:pPr>
                  <w:r>
                    <w:rPr>
                      <w:rFonts w:ascii="Century Gothic" w:hAnsi="Century Gothic" w:cs="Arial"/>
                      <w:iCs/>
                      <w:szCs w:val="20"/>
                    </w:rPr>
                    <w:t xml:space="preserve">Accompagnement </w:t>
                  </w:r>
                  <w:r w:rsidRPr="00D157CA">
                    <w:rPr>
                      <w:rFonts w:ascii="Century Gothic" w:hAnsi="Century Gothic" w:cs="Arial"/>
                      <w:iCs/>
                      <w:sz w:val="18"/>
                      <w:szCs w:val="20"/>
                    </w:rPr>
                    <w:t>(en fonction du référentiel)</w:t>
                  </w:r>
                </w:p>
              </w:tc>
              <w:tc>
                <w:tcPr>
                  <w:tcW w:w="1468" w:type="dxa"/>
                  <w:vMerge w:val="restart"/>
                  <w:vAlign w:val="center"/>
                </w:tcPr>
                <w:p w14:paraId="78BB6599" w14:textId="3A70F1A7" w:rsidR="00397F5E" w:rsidRPr="00397F5E" w:rsidRDefault="00397F5E" w:rsidP="006333A7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835A1EE" w14:textId="5A4473F4" w:rsidR="00397F5E" w:rsidRPr="00397F5E" w:rsidRDefault="00397F5E" w:rsidP="00D157CA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89" w:type="dxa"/>
                  <w:vMerge w:val="restart"/>
                  <w:tcBorders>
                    <w:right w:val="single" w:sz="8" w:space="0" w:color="auto"/>
                  </w:tcBorders>
                  <w:vAlign w:val="center"/>
                </w:tcPr>
                <w:p w14:paraId="4C921156" w14:textId="42B0F876" w:rsidR="00397F5E" w:rsidRPr="00397F5E" w:rsidRDefault="00397F5E" w:rsidP="006333A7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</w:tr>
            <w:tr w:rsidR="00397F5E" w:rsidRPr="00651A41" w14:paraId="337D59D2" w14:textId="77777777" w:rsidTr="00D157CA">
              <w:tc>
                <w:tcPr>
                  <w:tcW w:w="4762" w:type="dxa"/>
                  <w:tcBorders>
                    <w:left w:val="single" w:sz="8" w:space="0" w:color="auto"/>
                  </w:tcBorders>
                </w:tcPr>
                <w:p w14:paraId="67BCEFEE" w14:textId="1B6E49A1" w:rsidR="00397F5E" w:rsidRPr="00154370" w:rsidRDefault="00397F5E" w:rsidP="00D157CA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jc w:val="right"/>
                    <w:rPr>
                      <w:rFonts w:ascii="Century Gothic" w:hAnsi="Century Gothic" w:cs="Arial"/>
                      <w:i/>
                      <w:sz w:val="18"/>
                      <w:szCs w:val="18"/>
                    </w:rPr>
                  </w:pPr>
                  <w:r w:rsidRPr="00154370">
                    <w:rPr>
                      <w:rFonts w:ascii="Century Gothic" w:hAnsi="Century Gothic" w:cs="Arial"/>
                      <w:i/>
                      <w:iCs/>
                      <w:sz w:val="18"/>
                      <w:szCs w:val="18"/>
                    </w:rPr>
                    <w:t>Consolidation</w:t>
                  </w:r>
                </w:p>
              </w:tc>
              <w:tc>
                <w:tcPr>
                  <w:tcW w:w="1468" w:type="dxa"/>
                  <w:vMerge/>
                  <w:vAlign w:val="center"/>
                </w:tcPr>
                <w:p w14:paraId="564D757F" w14:textId="13B602F0" w:rsidR="00397F5E" w:rsidRPr="00D157CA" w:rsidRDefault="00397F5E" w:rsidP="00D157CA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jc w:val="center"/>
                    <w:rPr>
                      <w:rFonts w:ascii="Century Gothic" w:hAnsi="Century Gothic" w:cs="Arial"/>
                      <w:sz w:val="16"/>
                    </w:rPr>
                  </w:pPr>
                </w:p>
              </w:tc>
              <w:tc>
                <w:tcPr>
                  <w:tcW w:w="1291" w:type="dxa"/>
                  <w:vMerge/>
                  <w:shd w:val="clear" w:color="auto" w:fill="D9D9D9" w:themeFill="background1" w:themeFillShade="D9"/>
                  <w:vAlign w:val="center"/>
                </w:tcPr>
                <w:p w14:paraId="74A16286" w14:textId="582AB8CD" w:rsidR="00397F5E" w:rsidRPr="00D157CA" w:rsidRDefault="00397F5E" w:rsidP="00D157CA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rPr>
                      <w:rFonts w:ascii="Century Gothic" w:hAnsi="Century Gothic" w:cs="Arial"/>
                      <w:sz w:val="16"/>
                    </w:rPr>
                  </w:pPr>
                </w:p>
              </w:tc>
              <w:tc>
                <w:tcPr>
                  <w:tcW w:w="3189" w:type="dxa"/>
                  <w:vMerge/>
                  <w:tcBorders>
                    <w:right w:val="single" w:sz="8" w:space="0" w:color="auto"/>
                  </w:tcBorders>
                  <w:vAlign w:val="center"/>
                </w:tcPr>
                <w:p w14:paraId="6E4DA344" w14:textId="7770B284" w:rsidR="00397F5E" w:rsidRPr="00D157CA" w:rsidRDefault="00397F5E" w:rsidP="00D157CA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rPr>
                      <w:rFonts w:ascii="Century Gothic" w:hAnsi="Century Gothic" w:cs="Arial"/>
                      <w:sz w:val="16"/>
                    </w:rPr>
                  </w:pPr>
                </w:p>
              </w:tc>
            </w:tr>
            <w:tr w:rsidR="00397F5E" w:rsidRPr="00651A41" w14:paraId="2BA86D4D" w14:textId="77777777" w:rsidTr="00D157CA">
              <w:tc>
                <w:tcPr>
                  <w:tcW w:w="4762" w:type="dxa"/>
                  <w:tcBorders>
                    <w:left w:val="single" w:sz="8" w:space="0" w:color="auto"/>
                  </w:tcBorders>
                </w:tcPr>
                <w:p w14:paraId="6CAE9689" w14:textId="35139A4A" w:rsidR="00397F5E" w:rsidRPr="00154370" w:rsidRDefault="00397F5E" w:rsidP="00D157CA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jc w:val="right"/>
                    <w:rPr>
                      <w:rFonts w:ascii="Century Gothic" w:hAnsi="Century Gothic" w:cs="Arial"/>
                      <w:i/>
                      <w:iCs/>
                      <w:sz w:val="18"/>
                      <w:szCs w:val="18"/>
                    </w:rPr>
                  </w:pPr>
                  <w:r w:rsidRPr="00154370">
                    <w:rPr>
                      <w:rFonts w:ascii="Century Gothic" w:hAnsi="Century Gothic" w:cs="Arial"/>
                      <w:i/>
                      <w:sz w:val="18"/>
                      <w:szCs w:val="18"/>
                    </w:rPr>
                    <w:t>Accompagnement personnalisé</w:t>
                  </w:r>
                </w:p>
              </w:tc>
              <w:tc>
                <w:tcPr>
                  <w:tcW w:w="1468" w:type="dxa"/>
                  <w:vMerge/>
                  <w:vAlign w:val="center"/>
                </w:tcPr>
                <w:p w14:paraId="00D204B4" w14:textId="489B6291" w:rsidR="00397F5E" w:rsidRPr="00D157CA" w:rsidRDefault="00397F5E" w:rsidP="00D157CA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jc w:val="center"/>
                    <w:rPr>
                      <w:rFonts w:ascii="Century Gothic" w:hAnsi="Century Gothic" w:cs="Arial"/>
                      <w:sz w:val="16"/>
                      <w:szCs w:val="18"/>
                    </w:rPr>
                  </w:pPr>
                </w:p>
              </w:tc>
              <w:tc>
                <w:tcPr>
                  <w:tcW w:w="1291" w:type="dxa"/>
                  <w:vMerge/>
                  <w:shd w:val="clear" w:color="auto" w:fill="D9D9D9" w:themeFill="background1" w:themeFillShade="D9"/>
                  <w:vAlign w:val="center"/>
                </w:tcPr>
                <w:p w14:paraId="140B157B" w14:textId="7A0078D8" w:rsidR="00397F5E" w:rsidRPr="00D157CA" w:rsidRDefault="00397F5E" w:rsidP="00D157CA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rPr>
                      <w:rFonts w:ascii="Century Gothic" w:hAnsi="Century Gothic" w:cs="Arial"/>
                      <w:sz w:val="16"/>
                      <w:szCs w:val="18"/>
                    </w:rPr>
                  </w:pPr>
                </w:p>
              </w:tc>
              <w:tc>
                <w:tcPr>
                  <w:tcW w:w="3189" w:type="dxa"/>
                  <w:vMerge/>
                  <w:tcBorders>
                    <w:right w:val="single" w:sz="8" w:space="0" w:color="auto"/>
                  </w:tcBorders>
                  <w:vAlign w:val="center"/>
                </w:tcPr>
                <w:p w14:paraId="0843C9FC" w14:textId="397D7035" w:rsidR="00397F5E" w:rsidRPr="00D157CA" w:rsidRDefault="00397F5E" w:rsidP="00D157CA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rPr>
                      <w:rFonts w:ascii="Century Gothic" w:hAnsi="Century Gothic" w:cs="Arial"/>
                      <w:sz w:val="16"/>
                      <w:szCs w:val="18"/>
                    </w:rPr>
                  </w:pPr>
                </w:p>
              </w:tc>
            </w:tr>
            <w:tr w:rsidR="00397F5E" w:rsidRPr="00651A41" w14:paraId="608AEF65" w14:textId="77777777" w:rsidTr="00D157CA">
              <w:tc>
                <w:tcPr>
                  <w:tcW w:w="4762" w:type="dxa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14:paraId="6AEB9957" w14:textId="32D37226" w:rsidR="00397F5E" w:rsidRPr="00154370" w:rsidRDefault="00397F5E" w:rsidP="00D157CA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jc w:val="right"/>
                    <w:rPr>
                      <w:rFonts w:ascii="Century Gothic" w:hAnsi="Century Gothic" w:cs="Arial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i/>
                      <w:sz w:val="18"/>
                      <w:szCs w:val="18"/>
                    </w:rPr>
                    <w:t>Accompagnement au choix d’orientation</w:t>
                  </w:r>
                </w:p>
              </w:tc>
              <w:tc>
                <w:tcPr>
                  <w:tcW w:w="1468" w:type="dxa"/>
                  <w:vMerge/>
                  <w:tcBorders>
                    <w:bottom w:val="single" w:sz="8" w:space="0" w:color="auto"/>
                  </w:tcBorders>
                  <w:vAlign w:val="center"/>
                </w:tcPr>
                <w:p w14:paraId="6B668674" w14:textId="0C21230E" w:rsidR="00397F5E" w:rsidRPr="00D157CA" w:rsidRDefault="00397F5E" w:rsidP="00D157CA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jc w:val="center"/>
                    <w:rPr>
                      <w:rFonts w:ascii="Century Gothic" w:hAnsi="Century Gothic" w:cs="Arial"/>
                      <w:sz w:val="16"/>
                    </w:rPr>
                  </w:pPr>
                </w:p>
              </w:tc>
              <w:tc>
                <w:tcPr>
                  <w:tcW w:w="1291" w:type="dxa"/>
                  <w:vMerge/>
                  <w:tcBorders>
                    <w:bottom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41070D" w14:textId="7F28F7A4" w:rsidR="00397F5E" w:rsidRPr="00D157CA" w:rsidRDefault="00397F5E" w:rsidP="00D157CA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rPr>
                      <w:rFonts w:ascii="Century Gothic" w:hAnsi="Century Gothic" w:cs="Arial"/>
                      <w:sz w:val="16"/>
                    </w:rPr>
                  </w:pPr>
                </w:p>
              </w:tc>
              <w:tc>
                <w:tcPr>
                  <w:tcW w:w="3189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4B861C0" w14:textId="1C467DA5" w:rsidR="00397F5E" w:rsidRPr="00D157CA" w:rsidRDefault="00397F5E" w:rsidP="00D157CA">
                  <w:pPr>
                    <w:tabs>
                      <w:tab w:val="left" w:pos="2074"/>
                      <w:tab w:val="left" w:pos="5691"/>
                      <w:tab w:val="left" w:leader="dot" w:pos="7534"/>
                    </w:tabs>
                    <w:rPr>
                      <w:rFonts w:ascii="Century Gothic" w:hAnsi="Century Gothic" w:cs="Arial"/>
                      <w:sz w:val="16"/>
                    </w:rPr>
                  </w:pPr>
                </w:p>
              </w:tc>
            </w:tr>
          </w:tbl>
          <w:p w14:paraId="10C54C74" w14:textId="74541B3F" w:rsidR="004D3D27" w:rsidRDefault="004D3D27"/>
          <w:tbl>
            <w:tblPr>
              <w:tblpPr w:leftFromText="141" w:rightFromText="141" w:vertAnchor="text" w:horzAnchor="margin" w:tblpY="-77"/>
              <w:tblOverlap w:val="never"/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41"/>
              <w:gridCol w:w="3827"/>
            </w:tblGrid>
            <w:tr w:rsidR="00BA226C" w:rsidRPr="0068403C" w14:paraId="3F73F4EF" w14:textId="77777777" w:rsidTr="00DE6192">
              <w:trPr>
                <w:trHeight w:val="551"/>
              </w:trPr>
              <w:tc>
                <w:tcPr>
                  <w:tcW w:w="10768" w:type="dxa"/>
                  <w:gridSpan w:val="2"/>
                  <w:shd w:val="clear" w:color="auto" w:fill="auto"/>
                </w:tcPr>
                <w:p w14:paraId="378DD548" w14:textId="77777777" w:rsidR="00BA226C" w:rsidRDefault="00D157CA" w:rsidP="006333A7">
                  <w:pPr>
                    <w:tabs>
                      <w:tab w:val="left" w:pos="3119"/>
                      <w:tab w:val="left" w:leader="dot" w:pos="3969"/>
                    </w:tabs>
                    <w:spacing w:before="60"/>
                    <w:rPr>
                      <w:rFonts w:ascii="Century Gothic" w:hAnsi="Century Gothic" w:cs="Arial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szCs w:val="20"/>
                    </w:rPr>
                    <w:t>Proposition d’a</w:t>
                  </w:r>
                  <w:r w:rsidR="00BA226C" w:rsidRPr="0068403C">
                    <w:rPr>
                      <w:rFonts w:ascii="Century Gothic" w:hAnsi="Century Gothic" w:cs="Arial"/>
                      <w:b/>
                      <w:szCs w:val="20"/>
                    </w:rPr>
                    <w:t xml:space="preserve">ménagement de la formation en entreprise </w:t>
                  </w:r>
                  <w:r w:rsidR="001F62F0">
                    <w:rPr>
                      <w:rFonts w:ascii="Century Gothic" w:hAnsi="Century Gothic" w:cs="Arial"/>
                      <w:sz w:val="18"/>
                      <w:szCs w:val="20"/>
                    </w:rPr>
                    <w:t>(détailler les périodes prévues, préciser si besoin les compétences à cibler de manière prioritaire)</w:t>
                  </w:r>
                  <w:r w:rsidR="00975CB2">
                    <w:rPr>
                      <w:rFonts w:ascii="Century Gothic" w:hAnsi="Century Gothic" w:cs="Arial"/>
                      <w:sz w:val="18"/>
                      <w:szCs w:val="20"/>
                    </w:rPr>
                    <w:t> :</w:t>
                  </w:r>
                  <w:r w:rsidR="00DE6192">
                    <w:rPr>
                      <w:rFonts w:ascii="Century Gothic" w:hAnsi="Century Gothic" w:cs="Arial"/>
                      <w:sz w:val="18"/>
                      <w:szCs w:val="20"/>
                    </w:rPr>
                    <w:t xml:space="preserve"> </w:t>
                  </w:r>
                </w:p>
                <w:p w14:paraId="42E0A703" w14:textId="7784AA80" w:rsidR="006333A7" w:rsidRPr="0068403C" w:rsidRDefault="006333A7" w:rsidP="006333A7">
                  <w:pPr>
                    <w:tabs>
                      <w:tab w:val="left" w:pos="3119"/>
                      <w:tab w:val="left" w:leader="dot" w:pos="3969"/>
                    </w:tabs>
                    <w:spacing w:before="60"/>
                    <w:rPr>
                      <w:rFonts w:ascii="Century Gothic" w:hAnsi="Century Gothic" w:cs="Arial"/>
                      <w:szCs w:val="20"/>
                    </w:rPr>
                  </w:pPr>
                </w:p>
              </w:tc>
            </w:tr>
            <w:tr w:rsidR="00BA226C" w:rsidRPr="0068403C" w14:paraId="2A607B24" w14:textId="77777777" w:rsidTr="0068403C">
              <w:tc>
                <w:tcPr>
                  <w:tcW w:w="6941" w:type="dxa"/>
                  <w:shd w:val="clear" w:color="auto" w:fill="auto"/>
                  <w:vAlign w:val="center"/>
                </w:tcPr>
                <w:p w14:paraId="5E883C4E" w14:textId="10FA9BD0" w:rsidR="00BA226C" w:rsidRPr="0068403C" w:rsidRDefault="00BA226C" w:rsidP="006333A7">
                  <w:pPr>
                    <w:tabs>
                      <w:tab w:val="left" w:pos="3119"/>
                      <w:tab w:val="left" w:leader="dot" w:pos="3969"/>
                    </w:tabs>
                    <w:spacing w:before="120" w:after="120"/>
                    <w:rPr>
                      <w:rFonts w:ascii="Century Gothic" w:hAnsi="Century Gothic" w:cs="Arial"/>
                      <w:bCs/>
                      <w:szCs w:val="20"/>
                    </w:rPr>
                  </w:pPr>
                  <w:r w:rsidRPr="0068403C">
                    <w:rPr>
                      <w:rFonts w:ascii="Century Gothic" w:hAnsi="Century Gothic" w:cs="Arial"/>
                      <w:bCs/>
                      <w:szCs w:val="20"/>
                    </w:rPr>
                    <w:t xml:space="preserve">Durée de formation règlementaire en entreprise : </w:t>
                  </w:r>
                  <w:r w:rsidR="006333A7">
                    <w:rPr>
                      <w:rFonts w:ascii="Century Gothic" w:hAnsi="Century Gothic" w:cs="Arial"/>
                      <w:bCs/>
                      <w:szCs w:val="20"/>
                    </w:rPr>
                    <w:t xml:space="preserve">        </w:t>
                  </w:r>
                  <w:r w:rsidR="00397F5E">
                    <w:rPr>
                      <w:rFonts w:ascii="Century Gothic" w:hAnsi="Century Gothic" w:cs="Arial"/>
                      <w:bCs/>
                      <w:szCs w:val="20"/>
                    </w:rPr>
                    <w:t xml:space="preserve"> </w:t>
                  </w:r>
                  <w:r w:rsidRPr="0068403C">
                    <w:rPr>
                      <w:rFonts w:ascii="Century Gothic" w:hAnsi="Century Gothic" w:cs="Arial"/>
                      <w:bCs/>
                      <w:szCs w:val="20"/>
                    </w:rPr>
                    <w:t>semaines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2B7E611E" w14:textId="21B5E6F4" w:rsidR="00BA226C" w:rsidRPr="0068403C" w:rsidRDefault="00BA226C" w:rsidP="006333A7">
                  <w:pPr>
                    <w:tabs>
                      <w:tab w:val="left" w:pos="238"/>
                      <w:tab w:val="left" w:pos="3119"/>
                      <w:tab w:val="left" w:leader="dot" w:pos="3969"/>
                    </w:tabs>
                    <w:jc w:val="center"/>
                    <w:rPr>
                      <w:rFonts w:ascii="Century Gothic" w:hAnsi="Century Gothic" w:cs="Arial"/>
                      <w:bCs/>
                      <w:szCs w:val="20"/>
                    </w:rPr>
                  </w:pPr>
                  <w:r w:rsidRPr="0068403C">
                    <w:rPr>
                      <w:rFonts w:ascii="Century Gothic" w:hAnsi="Century Gothic" w:cs="Arial"/>
                      <w:bCs/>
                      <w:szCs w:val="20"/>
                    </w:rPr>
                    <w:t>Durée proposée</w:t>
                  </w:r>
                  <w:r w:rsidR="0068403C">
                    <w:rPr>
                      <w:rFonts w:ascii="Century Gothic" w:hAnsi="Century Gothic" w:cs="Arial"/>
                      <w:bCs/>
                      <w:szCs w:val="20"/>
                    </w:rPr>
                    <w:t xml:space="preserve"> : </w:t>
                  </w:r>
                  <w:r w:rsidR="006333A7">
                    <w:rPr>
                      <w:rFonts w:ascii="Century Gothic" w:hAnsi="Century Gothic" w:cs="Arial"/>
                      <w:bCs/>
                      <w:szCs w:val="20"/>
                    </w:rPr>
                    <w:t xml:space="preserve">       </w:t>
                  </w:r>
                  <w:r w:rsidR="00397F5E">
                    <w:rPr>
                      <w:rFonts w:ascii="Century Gothic" w:hAnsi="Century Gothic" w:cs="Arial"/>
                      <w:bCs/>
                      <w:szCs w:val="20"/>
                    </w:rPr>
                    <w:t xml:space="preserve"> </w:t>
                  </w:r>
                  <w:r w:rsidRPr="0068403C">
                    <w:rPr>
                      <w:rFonts w:ascii="Century Gothic" w:hAnsi="Century Gothic" w:cs="Arial"/>
                      <w:bCs/>
                      <w:szCs w:val="20"/>
                    </w:rPr>
                    <w:t>semaines</w:t>
                  </w:r>
                </w:p>
              </w:tc>
            </w:tr>
          </w:tbl>
          <w:p w14:paraId="50423431" w14:textId="37347740" w:rsidR="00BA226C" w:rsidRPr="0068403C" w:rsidRDefault="00BA226C" w:rsidP="00BA226C">
            <w:pPr>
              <w:tabs>
                <w:tab w:val="left" w:pos="3119"/>
                <w:tab w:val="left" w:leader="dot" w:pos="3969"/>
              </w:tabs>
              <w:spacing w:after="60"/>
              <w:rPr>
                <w:rFonts w:ascii="Century Gothic" w:hAnsi="Century Gothic" w:cs="Arial"/>
                <w:b/>
                <w:bCs/>
                <w:szCs w:val="20"/>
                <w:u w:val="single"/>
              </w:rPr>
            </w:pPr>
            <w:r w:rsidRPr="0068403C">
              <w:rPr>
                <w:rFonts w:ascii="Century Gothic" w:hAnsi="Century Gothic" w:cs="Arial"/>
                <w:b/>
                <w:bCs/>
                <w:szCs w:val="20"/>
                <w:u w:val="single"/>
              </w:rPr>
              <w:t>Parcours individuel de formation proposé par l’équipe pédagogique</w:t>
            </w:r>
          </w:p>
          <w:p w14:paraId="16D9277A" w14:textId="3A76EDAF" w:rsidR="00BA226C" w:rsidRPr="0068403C" w:rsidRDefault="00BA226C" w:rsidP="00BA226C">
            <w:pPr>
              <w:tabs>
                <w:tab w:val="left" w:pos="5691"/>
                <w:tab w:val="left" w:leader="dot" w:pos="7534"/>
              </w:tabs>
              <w:spacing w:after="60"/>
              <w:rPr>
                <w:rFonts w:ascii="Century Gothic" w:hAnsi="Century Gothic" w:cs="Arial"/>
                <w:szCs w:val="20"/>
              </w:rPr>
            </w:pPr>
            <w:r w:rsidRPr="0068403C">
              <w:rPr>
                <w:rFonts w:ascii="Century Gothic" w:hAnsi="Century Gothic" w:cs="Arial"/>
                <w:szCs w:val="20"/>
              </w:rPr>
              <w:t>Date d’entrée en formation :</w:t>
            </w:r>
            <w:r w:rsidR="00105810">
              <w:rPr>
                <w:rFonts w:ascii="Century Gothic" w:hAnsi="Century Gothic" w:cs="Arial"/>
                <w:szCs w:val="20"/>
              </w:rPr>
              <w:t xml:space="preserve"> </w:t>
            </w:r>
            <w:r w:rsidR="006333A7">
              <w:rPr>
                <w:rFonts w:ascii="Century Gothic" w:hAnsi="Century Gothic" w:cs="Arial"/>
                <w:szCs w:val="20"/>
              </w:rPr>
              <w:t xml:space="preserve">                                </w:t>
            </w:r>
            <w:r w:rsidR="00975CB2">
              <w:rPr>
                <w:rFonts w:ascii="Century Gothic" w:hAnsi="Century Gothic" w:cs="Arial"/>
                <w:szCs w:val="20"/>
              </w:rPr>
              <w:t xml:space="preserve"> </w:t>
            </w:r>
            <w:r w:rsidRPr="0068403C">
              <w:rPr>
                <w:rFonts w:ascii="Century Gothic" w:hAnsi="Century Gothic" w:cs="Arial"/>
                <w:szCs w:val="20"/>
              </w:rPr>
              <w:t>Date de fin de la formation :</w:t>
            </w:r>
            <w:r w:rsidR="0068403C">
              <w:rPr>
                <w:rFonts w:ascii="Century Gothic" w:hAnsi="Century Gothic" w:cs="Arial"/>
                <w:szCs w:val="20"/>
              </w:rPr>
              <w:t xml:space="preserve"> </w:t>
            </w:r>
          </w:p>
          <w:p w14:paraId="23CC2779" w14:textId="33149167" w:rsidR="00BA226C" w:rsidRPr="0068403C" w:rsidRDefault="00ED57CE" w:rsidP="00BA226C">
            <w:pPr>
              <w:tabs>
                <w:tab w:val="left" w:pos="5691"/>
                <w:tab w:val="left" w:leader="dot" w:pos="7534"/>
              </w:tabs>
              <w:spacing w:after="60"/>
              <w:rPr>
                <w:rFonts w:ascii="Century Gothic" w:hAnsi="Century Gothic" w:cs="Arial"/>
                <w:szCs w:val="20"/>
              </w:rPr>
            </w:pPr>
            <w:sdt>
              <w:sdtPr>
                <w:rPr>
                  <w:rFonts w:ascii="Century Gothic" w:hAnsi="Century Gothic" w:cs="Arial"/>
                  <w:szCs w:val="20"/>
                </w:rPr>
                <w:id w:val="-104567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F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97F5E">
              <w:rPr>
                <w:rFonts w:ascii="Century Gothic" w:hAnsi="Century Gothic" w:cs="Arial"/>
                <w:szCs w:val="20"/>
              </w:rPr>
              <w:t xml:space="preserve"> </w:t>
            </w:r>
            <w:r w:rsidR="00BA226C" w:rsidRPr="0068403C">
              <w:rPr>
                <w:rFonts w:ascii="Century Gothic" w:hAnsi="Century Gothic" w:cs="Arial"/>
                <w:szCs w:val="20"/>
              </w:rPr>
              <w:t xml:space="preserve">Unités certificatives présentées en totalité sur la session en cours (n)   </w:t>
            </w:r>
          </w:p>
          <w:p w14:paraId="6A13109D" w14:textId="6554A0CC" w:rsidR="00BA226C" w:rsidRPr="0068403C" w:rsidRDefault="00ED57CE" w:rsidP="00BA226C">
            <w:pPr>
              <w:tabs>
                <w:tab w:val="left" w:pos="5691"/>
                <w:tab w:val="left" w:leader="dot" w:pos="7534"/>
              </w:tabs>
              <w:spacing w:after="60"/>
              <w:rPr>
                <w:rFonts w:ascii="Century Gothic" w:hAnsi="Century Gothic" w:cs="Arial"/>
                <w:szCs w:val="20"/>
              </w:rPr>
            </w:pPr>
            <w:sdt>
              <w:sdtPr>
                <w:rPr>
                  <w:rFonts w:ascii="Century Gothic" w:hAnsi="Century Gothic" w:cs="Arial"/>
                  <w:szCs w:val="20"/>
                </w:rPr>
                <w:id w:val="-19694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F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97F5E">
              <w:rPr>
                <w:rFonts w:ascii="Century Gothic" w:hAnsi="Century Gothic" w:cs="Arial"/>
                <w:szCs w:val="20"/>
              </w:rPr>
              <w:t xml:space="preserve"> </w:t>
            </w:r>
            <w:r w:rsidR="0068403C">
              <w:rPr>
                <w:rFonts w:ascii="Century Gothic" w:hAnsi="Century Gothic" w:cs="Arial"/>
                <w:szCs w:val="20"/>
              </w:rPr>
              <w:t>Forme progressive :</w:t>
            </w:r>
            <w:r w:rsidR="00BA226C" w:rsidRPr="0068403C">
              <w:rPr>
                <w:rFonts w:ascii="Century Gothic" w:hAnsi="Century Gothic" w:cs="Arial"/>
                <w:szCs w:val="20"/>
              </w:rPr>
              <w:t xml:space="preserve"> Unités présentées pour l’année en cours (n) :</w:t>
            </w:r>
            <w:r w:rsidR="0068403C">
              <w:rPr>
                <w:rFonts w:ascii="Century Gothic" w:hAnsi="Century Gothic" w:cs="Arial"/>
                <w:szCs w:val="20"/>
              </w:rPr>
              <w:t xml:space="preserve"> </w:t>
            </w:r>
          </w:p>
          <w:p w14:paraId="7871580F" w14:textId="2B415986" w:rsidR="00BA226C" w:rsidRPr="0068403C" w:rsidRDefault="00BA226C" w:rsidP="006333A7">
            <w:pPr>
              <w:tabs>
                <w:tab w:val="left" w:pos="2074"/>
                <w:tab w:val="left" w:pos="5691"/>
                <w:tab w:val="left" w:leader="dot" w:pos="7534"/>
              </w:tabs>
              <w:spacing w:after="60"/>
              <w:rPr>
                <w:rFonts w:ascii="Century Gothic" w:hAnsi="Century Gothic" w:cs="Arial"/>
                <w:szCs w:val="20"/>
              </w:rPr>
            </w:pPr>
            <w:r w:rsidRPr="0068403C">
              <w:rPr>
                <w:rFonts w:ascii="Century Gothic" w:hAnsi="Century Gothic" w:cs="Arial"/>
                <w:szCs w:val="20"/>
              </w:rPr>
              <w:tab/>
            </w:r>
            <w:r w:rsidR="0068403C">
              <w:rPr>
                <w:rFonts w:ascii="Century Gothic" w:hAnsi="Century Gothic" w:cs="Arial"/>
                <w:szCs w:val="20"/>
              </w:rPr>
              <w:t xml:space="preserve">  </w:t>
            </w:r>
            <w:r w:rsidRPr="0068403C">
              <w:rPr>
                <w:rFonts w:ascii="Century Gothic" w:hAnsi="Century Gothic" w:cs="Arial"/>
                <w:szCs w:val="20"/>
              </w:rPr>
              <w:t xml:space="preserve">Unités à passer </w:t>
            </w:r>
            <w:r w:rsidR="00651A41">
              <w:rPr>
                <w:rFonts w:ascii="Century Gothic" w:hAnsi="Century Gothic" w:cs="Arial"/>
                <w:szCs w:val="20"/>
              </w:rPr>
              <w:t xml:space="preserve">à la </w:t>
            </w:r>
            <w:r w:rsidRPr="0068403C">
              <w:rPr>
                <w:rFonts w:ascii="Century Gothic" w:hAnsi="Century Gothic" w:cs="Arial"/>
                <w:szCs w:val="20"/>
              </w:rPr>
              <w:t>session n+1 :</w:t>
            </w:r>
            <w:r w:rsidR="0068403C">
              <w:rPr>
                <w:rFonts w:ascii="Century Gothic" w:hAnsi="Century Gothic" w:cs="Arial"/>
                <w:szCs w:val="20"/>
              </w:rPr>
              <w:t xml:space="preserve"> </w:t>
            </w:r>
          </w:p>
        </w:tc>
      </w:tr>
    </w:tbl>
    <w:p w14:paraId="072D8396" w14:textId="77777777" w:rsidR="00121442" w:rsidRPr="00624254" w:rsidRDefault="00121442" w:rsidP="00C36E6C">
      <w:pPr>
        <w:rPr>
          <w:b/>
          <w:bCs/>
          <w:sz w:val="14"/>
        </w:rPr>
      </w:pPr>
    </w:p>
    <w:tbl>
      <w:tblPr>
        <w:tblW w:w="10933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5"/>
        <w:gridCol w:w="2268"/>
      </w:tblGrid>
      <w:tr w:rsidR="00C36E6C" w14:paraId="42DEAD38" w14:textId="77777777" w:rsidTr="00397F5E">
        <w:trPr>
          <w:trHeight w:val="646"/>
        </w:trPr>
        <w:tc>
          <w:tcPr>
            <w:tcW w:w="10933" w:type="dxa"/>
            <w:gridSpan w:val="2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14:paraId="5B7216B9" w14:textId="5252D589" w:rsidR="00C36E6C" w:rsidRPr="0068403C" w:rsidRDefault="00C36E6C" w:rsidP="00D868F7">
            <w:pPr>
              <w:snapToGrid w:val="0"/>
              <w:spacing w:before="120" w:after="120"/>
              <w:rPr>
                <w:rFonts w:ascii="Century Gothic" w:hAnsi="Century Gothic"/>
                <w:b/>
                <w:bCs/>
              </w:rPr>
            </w:pPr>
            <w:r w:rsidRPr="0068403C">
              <w:rPr>
                <w:rFonts w:ascii="Century Gothic" w:hAnsi="Century Gothic"/>
                <w:b/>
                <w:sz w:val="22"/>
                <w:shd w:val="clear" w:color="auto" w:fill="191919"/>
              </w:rPr>
              <w:t xml:space="preserve"> </w:t>
            </w:r>
            <w:r w:rsidR="004F2E16" w:rsidRPr="0068403C">
              <w:rPr>
                <w:rFonts w:ascii="Century Gothic" w:hAnsi="Century Gothic"/>
                <w:b/>
                <w:sz w:val="22"/>
                <w:shd w:val="clear" w:color="auto" w:fill="191919"/>
              </w:rPr>
              <w:t>7</w:t>
            </w:r>
            <w:r w:rsidRPr="0068403C">
              <w:rPr>
                <w:rFonts w:ascii="Century Gothic" w:hAnsi="Century Gothic"/>
                <w:b/>
                <w:sz w:val="22"/>
                <w:shd w:val="clear" w:color="auto" w:fill="191919"/>
              </w:rPr>
              <w:t xml:space="preserve"> </w:t>
            </w:r>
            <w:r w:rsidRPr="0068403C">
              <w:rPr>
                <w:rFonts w:ascii="Century Gothic" w:hAnsi="Century Gothic"/>
                <w:b/>
              </w:rPr>
              <w:t xml:space="preserve"> </w:t>
            </w:r>
            <w:r w:rsidRPr="0068403C">
              <w:rPr>
                <w:rFonts w:ascii="Century Gothic" w:hAnsi="Century Gothic"/>
                <w:b/>
                <w:bCs/>
              </w:rPr>
              <w:t xml:space="preserve">Avis </w:t>
            </w:r>
            <w:r w:rsidR="0096644A" w:rsidRPr="0068403C">
              <w:rPr>
                <w:rFonts w:ascii="Century Gothic" w:hAnsi="Century Gothic"/>
                <w:b/>
                <w:bCs/>
              </w:rPr>
              <w:t xml:space="preserve">argumenté </w:t>
            </w:r>
            <w:r w:rsidRPr="0068403C">
              <w:rPr>
                <w:rFonts w:ascii="Century Gothic" w:hAnsi="Century Gothic"/>
                <w:b/>
                <w:bCs/>
              </w:rPr>
              <w:t>de l'équipe pédagogique de l'établissement de formation</w:t>
            </w:r>
            <w:r w:rsidR="0096644A" w:rsidRPr="0068403C">
              <w:rPr>
                <w:rFonts w:ascii="Century Gothic" w:hAnsi="Century Gothic"/>
                <w:b/>
                <w:bCs/>
              </w:rPr>
              <w:t>,</w:t>
            </w:r>
            <w:r w:rsidRPr="0068403C">
              <w:rPr>
                <w:rFonts w:ascii="Century Gothic" w:hAnsi="Century Gothic"/>
                <w:b/>
                <w:bCs/>
              </w:rPr>
              <w:t xml:space="preserve"> </w:t>
            </w:r>
            <w:r w:rsidRPr="0068403C">
              <w:rPr>
                <w:rFonts w:ascii="Century Gothic" w:hAnsi="Century Gothic"/>
                <w:b/>
                <w:bCs/>
                <w:sz w:val="18"/>
              </w:rPr>
              <w:t>qualité et signature du responsable</w:t>
            </w:r>
          </w:p>
        </w:tc>
      </w:tr>
      <w:tr w:rsidR="00397F5E" w14:paraId="20B2F644" w14:textId="23923987" w:rsidTr="00DE6192">
        <w:trPr>
          <w:trHeight w:val="2108"/>
        </w:trPr>
        <w:tc>
          <w:tcPr>
            <w:tcW w:w="86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6DCCE4C" w14:textId="2E191F3E" w:rsidR="00397F5E" w:rsidRDefault="00397F5E" w:rsidP="00397F5E">
            <w:pPr>
              <w:tabs>
                <w:tab w:val="left" w:pos="6400"/>
                <w:tab w:val="left" w:pos="8526"/>
              </w:tabs>
              <w:spacing w:after="12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D</w:t>
            </w:r>
            <w:r w:rsidRPr="0068403C">
              <w:rPr>
                <w:rFonts w:ascii="Century Gothic" w:hAnsi="Century Gothic"/>
                <w:bCs/>
              </w:rPr>
              <w:t>ate</w:t>
            </w:r>
            <w:r>
              <w:rPr>
                <w:rFonts w:ascii="Century Gothic" w:hAnsi="Century Gothic"/>
                <w:bCs/>
              </w:rPr>
              <w:t> :</w:t>
            </w:r>
            <w:r w:rsidR="00DE6192">
              <w:rPr>
                <w:rFonts w:ascii="Century Gothic" w:hAnsi="Century Gothic"/>
                <w:bCs/>
              </w:rPr>
              <w:t xml:space="preserve"> </w:t>
            </w:r>
          </w:p>
          <w:p w14:paraId="37A85C20" w14:textId="1AB26C99" w:rsidR="00397F5E" w:rsidRDefault="00397F5E" w:rsidP="00397F5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67E7B">
              <w:rPr>
                <w:rFonts w:ascii="Century Gothic" w:hAnsi="Century Gothic"/>
                <w:bCs/>
              </w:rPr>
              <w:t>Avis :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  <w:p w14:paraId="49FCDB2F" w14:textId="77777777" w:rsidR="006333A7" w:rsidRPr="0068403C" w:rsidRDefault="006333A7" w:rsidP="00397F5E">
            <w:pPr>
              <w:rPr>
                <w:rFonts w:ascii="Century Gothic" w:hAnsi="Century Gothic"/>
                <w:b/>
                <w:bCs/>
              </w:rPr>
            </w:pPr>
          </w:p>
          <w:p w14:paraId="7B2036DF" w14:textId="77777777" w:rsidR="006333A7" w:rsidRDefault="00397F5E" w:rsidP="00DE6192">
            <w:pPr>
              <w:snapToGrid w:val="0"/>
              <w:jc w:val="righ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Prénom NOM</w:t>
            </w:r>
            <w:r w:rsidRPr="0068403C">
              <w:rPr>
                <w:rFonts w:ascii="Century Gothic" w:hAnsi="Century Gothic"/>
                <w:bCs/>
              </w:rPr>
              <w:t xml:space="preserve"> du référent coordonnateur du parcours :</w:t>
            </w:r>
            <w:r>
              <w:rPr>
                <w:rFonts w:ascii="Century Gothic" w:hAnsi="Century Gothic"/>
                <w:bCs/>
              </w:rPr>
              <w:t xml:space="preserve"> </w:t>
            </w:r>
          </w:p>
          <w:p w14:paraId="07115E3F" w14:textId="77777777" w:rsidR="006333A7" w:rsidRDefault="006333A7" w:rsidP="00DE6192">
            <w:pPr>
              <w:snapToGrid w:val="0"/>
              <w:jc w:val="right"/>
              <w:rPr>
                <w:rFonts w:ascii="Century Gothic" w:hAnsi="Century Gothic"/>
                <w:bCs/>
              </w:rPr>
            </w:pPr>
          </w:p>
          <w:p w14:paraId="72772693" w14:textId="77777777" w:rsidR="006333A7" w:rsidRDefault="006333A7" w:rsidP="00DE6192">
            <w:pPr>
              <w:snapToGrid w:val="0"/>
              <w:jc w:val="right"/>
              <w:rPr>
                <w:rFonts w:ascii="Century Gothic" w:hAnsi="Century Gothic"/>
                <w:bCs/>
              </w:rPr>
            </w:pPr>
          </w:p>
          <w:p w14:paraId="30FCA118" w14:textId="795950A1" w:rsidR="00397F5E" w:rsidRPr="00DE6192" w:rsidRDefault="00397F5E" w:rsidP="00DE6192">
            <w:pPr>
              <w:snapToGrid w:val="0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36410">
              <w:rPr>
                <w:rFonts w:ascii="Century Gothic" w:hAnsi="Century Gothic"/>
                <w:bCs/>
                <w:i/>
                <w:sz w:val="18"/>
              </w:rPr>
              <w:t>(Obligatoire en cas de parcours CAP 3 ans</w:t>
            </w:r>
            <w:r w:rsidRPr="00536410">
              <w:rPr>
                <w:rFonts w:ascii="Century Gothic" w:hAnsi="Century Gothic"/>
                <w:bCs/>
                <w:sz w:val="18"/>
              </w:rPr>
              <w:t xml:space="preserve">) </w:t>
            </w:r>
          </w:p>
          <w:p w14:paraId="78EE963D" w14:textId="052407A1" w:rsidR="00397F5E" w:rsidRDefault="00397F5E" w:rsidP="00397F5E">
            <w:pPr>
              <w:jc w:val="right"/>
              <w:rPr>
                <w:rFonts w:ascii="Century Gothic" w:hAnsi="Century Gothic"/>
                <w:bCs/>
              </w:rPr>
            </w:pPr>
            <w:r w:rsidRPr="0068403C">
              <w:rPr>
                <w:rFonts w:ascii="Century Gothic" w:hAnsi="Century Gothic"/>
                <w:bCs/>
                <w:u w:val="single"/>
              </w:rPr>
              <w:t>Qualité du signataire si différent</w:t>
            </w:r>
            <w:r w:rsidRPr="0068403C">
              <w:rPr>
                <w:rFonts w:ascii="Century Gothic" w:hAnsi="Century Gothic"/>
                <w:bCs/>
              </w:rPr>
              <w:t xml:space="preserve"> :</w:t>
            </w:r>
          </w:p>
          <w:p w14:paraId="74EE6B15" w14:textId="77777777" w:rsidR="006333A7" w:rsidRPr="0068403C" w:rsidRDefault="006333A7" w:rsidP="00397F5E">
            <w:pPr>
              <w:jc w:val="right"/>
              <w:rPr>
                <w:rFonts w:ascii="Century Gothic" w:hAnsi="Century Gothic"/>
                <w:b/>
                <w:bCs/>
              </w:rPr>
            </w:pPr>
            <w:bookmarkStart w:id="0" w:name="_GoBack"/>
            <w:bookmarkEnd w:id="0"/>
          </w:p>
          <w:p w14:paraId="2167A85F" w14:textId="53C8015D" w:rsidR="00397F5E" w:rsidRPr="0068403C" w:rsidRDefault="00397F5E" w:rsidP="00397F5E">
            <w:pPr>
              <w:tabs>
                <w:tab w:val="left" w:pos="7463"/>
                <w:tab w:val="left" w:pos="8526"/>
              </w:tabs>
              <w:spacing w:before="120" w:after="120"/>
              <w:rPr>
                <w:rFonts w:ascii="Century Gothic" w:hAnsi="Century Gothic"/>
                <w:b/>
                <w:bCs/>
              </w:rPr>
            </w:pPr>
            <w:r w:rsidRPr="0068403C">
              <w:rPr>
                <w:rFonts w:ascii="Century Gothic" w:hAnsi="Century Gothic"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66CBFF4" w14:textId="77777777" w:rsidR="00397F5E" w:rsidRDefault="00397F5E" w:rsidP="00397F5E">
            <w:pPr>
              <w:tabs>
                <w:tab w:val="left" w:pos="6400"/>
                <w:tab w:val="left" w:pos="8526"/>
              </w:tabs>
              <w:jc w:val="center"/>
              <w:rPr>
                <w:rFonts w:ascii="Century Gothic" w:hAnsi="Century Gothic"/>
                <w:b/>
                <w:bCs/>
                <w:color w:val="A6A6A6" w:themeColor="background1" w:themeShade="A6"/>
              </w:rPr>
            </w:pPr>
            <w:r w:rsidRPr="00EA109B">
              <w:rPr>
                <w:rFonts w:ascii="Century Gothic" w:hAnsi="Century Gothic"/>
                <w:b/>
                <w:bCs/>
                <w:color w:val="A6A6A6" w:themeColor="background1" w:themeShade="A6"/>
              </w:rPr>
              <w:t>Signature</w:t>
            </w:r>
          </w:p>
          <w:p w14:paraId="264AB9D5" w14:textId="550CD2CC" w:rsidR="00397F5E" w:rsidRPr="0068403C" w:rsidRDefault="00ED57CE" w:rsidP="00397F5E">
            <w:pPr>
              <w:tabs>
                <w:tab w:val="left" w:pos="6400"/>
                <w:tab w:val="left" w:pos="8526"/>
              </w:tabs>
              <w:spacing w:after="120"/>
              <w:jc w:val="center"/>
              <w:rPr>
                <w:rFonts w:ascii="Century Gothic" w:hAnsi="Century Gothic"/>
                <w:bCs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A6A6A6" w:themeColor="background1" w:themeShade="A6"/>
                </w:rPr>
                <w:id w:val="352388064"/>
                <w:showingPlcHdr/>
                <w:picture/>
              </w:sdtPr>
              <w:sdtEndPr/>
              <w:sdtContent>
                <w:r w:rsidR="00397F5E">
                  <w:rPr>
                    <w:rFonts w:ascii="Century Gothic" w:hAnsi="Century Gothic"/>
                    <w:b/>
                    <w:bCs/>
                    <w:noProof/>
                    <w:color w:val="A6A6A6" w:themeColor="background1" w:themeShade="A6"/>
                    <w:lang w:eastAsia="fr-FR"/>
                  </w:rPr>
                  <w:drawing>
                    <wp:inline distT="0" distB="0" distL="0" distR="0" wp14:anchorId="67FFD02C" wp14:editId="5BE20FAF">
                      <wp:extent cx="1162050" cy="1162050"/>
                      <wp:effectExtent l="0" t="0" r="0" b="0"/>
                      <wp:docPr id="9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050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30E7B7BE" w14:textId="7A5F5AAE" w:rsidR="00E11BAD" w:rsidRDefault="003053B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3726C2B7" w14:textId="77777777" w:rsidR="003A5DBE" w:rsidRPr="00F12465" w:rsidRDefault="003A5DBE">
      <w:pPr>
        <w:jc w:val="center"/>
        <w:rPr>
          <w:b/>
          <w:bCs/>
          <w:sz w:val="6"/>
        </w:rPr>
      </w:pPr>
    </w:p>
    <w:tbl>
      <w:tblPr>
        <w:tblW w:w="1119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621EE2" w:rsidRPr="001E2660" w14:paraId="19C5C739" w14:textId="77777777" w:rsidTr="001E2660"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37AEA7" w14:textId="52B760A0" w:rsidR="00621EE2" w:rsidRPr="001E2660" w:rsidRDefault="00621EE2" w:rsidP="00C46A15">
            <w:pPr>
              <w:spacing w:before="120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 w:rsidRPr="001E2660">
              <w:rPr>
                <w:rFonts w:ascii="Century Gothic" w:hAnsi="Century Gothic"/>
                <w:b/>
                <w:bCs/>
                <w:sz w:val="22"/>
              </w:rPr>
              <w:t>PROC</w:t>
            </w:r>
            <w:r w:rsidR="001E2660" w:rsidRPr="001E2660">
              <w:rPr>
                <w:rFonts w:ascii="Century Gothic" w:hAnsi="Century Gothic" w:cs="Arial"/>
                <w:b/>
                <w:bCs/>
                <w:sz w:val="22"/>
              </w:rPr>
              <w:t>É</w:t>
            </w:r>
            <w:r w:rsidRPr="001E2660">
              <w:rPr>
                <w:rFonts w:ascii="Century Gothic" w:hAnsi="Century Gothic"/>
                <w:b/>
                <w:bCs/>
                <w:sz w:val="22"/>
              </w:rPr>
              <w:t>DURE</w:t>
            </w:r>
          </w:p>
          <w:p w14:paraId="4480BC54" w14:textId="17C60271" w:rsidR="0067578C" w:rsidRPr="003B7CFB" w:rsidRDefault="00467EF0" w:rsidP="0067578C">
            <w:pPr>
              <w:rPr>
                <w:rFonts w:ascii="Century Gothic" w:hAnsi="Century Gothic"/>
              </w:rPr>
            </w:pPr>
            <w:r w:rsidRPr="003B7CFB">
              <w:rPr>
                <w:rFonts w:ascii="Century Gothic" w:hAnsi="Century Gothic"/>
                <w:szCs w:val="18"/>
              </w:rPr>
              <w:t xml:space="preserve">Le positionnement est l’aboutissement d’un travail conduit par l’équipe pédagogique qui accueille le candidat en formation. </w:t>
            </w:r>
            <w:r w:rsidR="008F6E28" w:rsidRPr="003B7CFB">
              <w:rPr>
                <w:rFonts w:ascii="Century Gothic" w:hAnsi="Century Gothic"/>
              </w:rPr>
              <w:t xml:space="preserve">Le dossier complété est transmis avant l’entrée en formation ou </w:t>
            </w:r>
            <w:r w:rsidR="008F6E28" w:rsidRPr="003B7CFB">
              <w:rPr>
                <w:rFonts w:ascii="Century Gothic" w:hAnsi="Century Gothic"/>
                <w:b/>
                <w:u w:val="single"/>
              </w:rPr>
              <w:t>au plus tard</w:t>
            </w:r>
            <w:r w:rsidR="008F6E28" w:rsidRPr="003B7CFB">
              <w:rPr>
                <w:rFonts w:ascii="Century Gothic" w:hAnsi="Century Gothic"/>
              </w:rPr>
              <w:t xml:space="preserve"> dans le mois d’entrée en formation.</w:t>
            </w:r>
            <w:r w:rsidR="003B7CFB">
              <w:rPr>
                <w:rFonts w:ascii="Century Gothic" w:hAnsi="Century Gothic"/>
              </w:rPr>
              <w:t xml:space="preserve"> </w:t>
            </w:r>
            <w:r w:rsidR="007C67B2" w:rsidRPr="003B7CFB">
              <w:rPr>
                <w:rFonts w:ascii="Century Gothic" w:hAnsi="Century Gothic"/>
                <w:szCs w:val="18"/>
              </w:rPr>
              <w:t>Tout do</w:t>
            </w:r>
            <w:r w:rsidR="00D157CA">
              <w:rPr>
                <w:rFonts w:ascii="Century Gothic" w:hAnsi="Century Gothic"/>
                <w:szCs w:val="18"/>
              </w:rPr>
              <w:t xml:space="preserve">ssier incomplet sera retourné ; </w:t>
            </w:r>
            <w:r w:rsidR="007C67B2" w:rsidRPr="003B7CFB">
              <w:rPr>
                <w:rFonts w:ascii="Century Gothic" w:hAnsi="Century Gothic"/>
                <w:szCs w:val="18"/>
              </w:rPr>
              <w:t>Tout dossier transmis au Rectorat au-delà du délai imparti ne sera pas traité.  La décision de positionnement intervient au plus tard un mois après l</w:t>
            </w:r>
            <w:r w:rsidR="0067578C">
              <w:rPr>
                <w:rFonts w:ascii="Century Gothic" w:hAnsi="Century Gothic"/>
                <w:szCs w:val="18"/>
              </w:rPr>
              <w:t>’accusé réception de la demande.</w:t>
            </w:r>
          </w:p>
        </w:tc>
      </w:tr>
      <w:tr w:rsidR="00621EE2" w:rsidRPr="001E2660" w14:paraId="40A9A7B9" w14:textId="77777777" w:rsidTr="001E2660">
        <w:trPr>
          <w:trHeight w:val="1462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67E86B" w14:textId="0FC4D39E" w:rsidR="008F6E28" w:rsidRPr="001E2660" w:rsidRDefault="00D028D1" w:rsidP="008F6428">
            <w:pPr>
              <w:pStyle w:val="Paragraphedeliste"/>
              <w:ind w:left="72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En f</w:t>
            </w:r>
            <w:r w:rsidR="008F6E28" w:rsidRPr="001E2660">
              <w:rPr>
                <w:rFonts w:ascii="Century Gothic" w:hAnsi="Century Gothic"/>
                <w:b/>
                <w:bCs/>
              </w:rPr>
              <w:t>ormation initiale sous statut scolaire</w:t>
            </w:r>
            <w:r>
              <w:rPr>
                <w:rFonts w:ascii="Century Gothic" w:hAnsi="Century Gothic"/>
                <w:b/>
                <w:bCs/>
              </w:rPr>
              <w:t xml:space="preserve"> et en f</w:t>
            </w:r>
            <w:r w:rsidR="00A1659E" w:rsidRPr="001E2660">
              <w:rPr>
                <w:rFonts w:ascii="Century Gothic" w:hAnsi="Century Gothic"/>
                <w:b/>
                <w:bCs/>
              </w:rPr>
              <w:t>ormation continue</w:t>
            </w:r>
          </w:p>
          <w:p w14:paraId="01608D55" w14:textId="77777777" w:rsidR="003B7CFB" w:rsidRDefault="008F6E28" w:rsidP="008A1C79">
            <w:pPr>
              <w:ind w:left="22"/>
              <w:rPr>
                <w:rFonts w:ascii="Century Gothic" w:hAnsi="Century Gothic"/>
                <w:b/>
                <w:i/>
                <w:sz w:val="18"/>
                <w:szCs w:val="22"/>
              </w:rPr>
            </w:pPr>
            <w:r w:rsidRPr="00D157CA">
              <w:rPr>
                <w:rFonts w:ascii="Century Gothic" w:hAnsi="Century Gothic"/>
                <w:b/>
                <w:i/>
                <w:sz w:val="18"/>
                <w:szCs w:val="22"/>
                <w:u w:val="single"/>
              </w:rPr>
              <w:t>Cas particuliers</w:t>
            </w:r>
            <w:r w:rsidRPr="001E2660">
              <w:rPr>
                <w:rFonts w:ascii="Century Gothic" w:hAnsi="Century Gothic"/>
                <w:b/>
                <w:i/>
                <w:sz w:val="18"/>
                <w:szCs w:val="22"/>
              </w:rPr>
              <w:t xml:space="preserve"> : </w:t>
            </w:r>
          </w:p>
          <w:p w14:paraId="43F19535" w14:textId="27961D0B" w:rsidR="008F6E28" w:rsidRPr="001E2660" w:rsidRDefault="003B7CFB" w:rsidP="003B7CFB">
            <w:pPr>
              <w:ind w:left="22"/>
              <w:jc w:val="both"/>
              <w:rPr>
                <w:rFonts w:ascii="Century Gothic" w:hAnsi="Century Gothic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b/>
                <w:i/>
                <w:sz w:val="18"/>
                <w:szCs w:val="22"/>
              </w:rPr>
              <w:t>P</w:t>
            </w:r>
            <w:r w:rsidR="008F6E28" w:rsidRPr="001E2660">
              <w:rPr>
                <w:rFonts w:ascii="Century Gothic" w:hAnsi="Century Gothic"/>
                <w:b/>
                <w:i/>
                <w:sz w:val="18"/>
                <w:szCs w:val="22"/>
              </w:rPr>
              <w:t>our les CAP</w:t>
            </w:r>
            <w:r w:rsidR="00D157CA">
              <w:rPr>
                <w:rFonts w:ascii="Century Gothic" w:hAnsi="Century Gothic"/>
                <w:b/>
                <w:i/>
                <w:sz w:val="18"/>
                <w:szCs w:val="22"/>
              </w:rPr>
              <w:t xml:space="preserve"> et BAC PRO</w:t>
            </w:r>
            <w:r w:rsidR="008F6E28" w:rsidRPr="001E2660">
              <w:rPr>
                <w:rFonts w:ascii="Century Gothic" w:hAnsi="Century Gothic"/>
                <w:b/>
                <w:i/>
                <w:sz w:val="18"/>
                <w:szCs w:val="22"/>
              </w:rPr>
              <w:t xml:space="preserve"> 1 an</w:t>
            </w:r>
            <w:r w:rsidR="008F6E28" w:rsidRPr="001E2660">
              <w:rPr>
                <w:rFonts w:ascii="Century Gothic" w:hAnsi="Century Gothic"/>
                <w:i/>
                <w:sz w:val="18"/>
                <w:szCs w:val="22"/>
              </w:rPr>
              <w:t> :</w:t>
            </w:r>
            <w:r>
              <w:rPr>
                <w:rFonts w:ascii="Century Gothic" w:hAnsi="Century Gothic"/>
                <w:i/>
                <w:sz w:val="18"/>
                <w:szCs w:val="22"/>
              </w:rPr>
              <w:t xml:space="preserve"> </w:t>
            </w:r>
            <w:r w:rsidRPr="007C67B2">
              <w:rPr>
                <w:rFonts w:ascii="Century Gothic" w:hAnsi="Century Gothic"/>
                <w:i/>
                <w:sz w:val="18"/>
                <w:szCs w:val="18"/>
              </w:rPr>
              <w:t xml:space="preserve">le dossier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doit être transmis</w:t>
            </w:r>
            <w:r w:rsidRPr="007C67B2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7C67B2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 xml:space="preserve">au plus tard un mois après l’entrée </w:t>
            </w:r>
            <w:r w:rsidRPr="007C67B2">
              <w:rPr>
                <w:rFonts w:ascii="Century Gothic" w:hAnsi="Century Gothic"/>
                <w:i/>
                <w:sz w:val="18"/>
                <w:szCs w:val="18"/>
              </w:rPr>
              <w:t xml:space="preserve">du candidat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en formation. </w:t>
            </w:r>
          </w:p>
          <w:p w14:paraId="411AF2C3" w14:textId="706C72AC" w:rsidR="003B7CFB" w:rsidRDefault="008F6E28" w:rsidP="008A1C79">
            <w:pPr>
              <w:ind w:left="22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1E2660">
              <w:rPr>
                <w:rFonts w:ascii="Century Gothic" w:hAnsi="Century Gothic"/>
                <w:b/>
                <w:i/>
                <w:sz w:val="18"/>
                <w:szCs w:val="22"/>
              </w:rPr>
              <w:t>Pour les CAP 3 ans </w:t>
            </w:r>
            <w:r w:rsidRPr="001E2660">
              <w:rPr>
                <w:rFonts w:ascii="Century Gothic" w:hAnsi="Century Gothic"/>
                <w:i/>
                <w:sz w:val="18"/>
                <w:szCs w:val="22"/>
              </w:rPr>
              <w:t xml:space="preserve">: </w:t>
            </w:r>
            <w:r w:rsidR="003B7CFB" w:rsidRPr="007C67B2">
              <w:rPr>
                <w:rFonts w:ascii="Century Gothic" w:hAnsi="Century Gothic"/>
                <w:i/>
                <w:sz w:val="18"/>
                <w:szCs w:val="18"/>
              </w:rPr>
              <w:t xml:space="preserve">le dossier </w:t>
            </w:r>
            <w:r w:rsidR="003B7CFB">
              <w:rPr>
                <w:rFonts w:ascii="Century Gothic" w:hAnsi="Century Gothic"/>
                <w:i/>
                <w:sz w:val="18"/>
                <w:szCs w:val="18"/>
              </w:rPr>
              <w:t>doit être transmis</w:t>
            </w:r>
            <w:r w:rsidR="003B7CFB" w:rsidRPr="007C67B2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3B7CFB" w:rsidRPr="007C67B2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 xml:space="preserve">au plus tard un mois après l’entrée </w:t>
            </w:r>
            <w:r w:rsidR="003B7CFB" w:rsidRPr="007C67B2">
              <w:rPr>
                <w:rFonts w:ascii="Century Gothic" w:hAnsi="Century Gothic"/>
                <w:i/>
                <w:sz w:val="18"/>
                <w:szCs w:val="18"/>
              </w:rPr>
              <w:t>du candidat en 2</w:t>
            </w:r>
            <w:r w:rsidR="003B7CFB" w:rsidRPr="007C67B2">
              <w:rPr>
                <w:rFonts w:ascii="Century Gothic" w:hAnsi="Century Gothic"/>
                <w:i/>
                <w:sz w:val="18"/>
                <w:szCs w:val="18"/>
                <w:vertAlign w:val="superscript"/>
              </w:rPr>
              <w:t>ème</w:t>
            </w:r>
            <w:r w:rsidR="003B7CFB" w:rsidRPr="007C67B2">
              <w:rPr>
                <w:rFonts w:ascii="Century Gothic" w:hAnsi="Century Gothic"/>
                <w:i/>
                <w:sz w:val="18"/>
                <w:szCs w:val="18"/>
              </w:rPr>
              <w:t xml:space="preserve"> année de CAP</w:t>
            </w:r>
            <w:r w:rsidR="003B7CFB">
              <w:rPr>
                <w:rFonts w:ascii="Century Gothic" w:hAnsi="Century Gothic"/>
                <w:i/>
                <w:sz w:val="18"/>
                <w:szCs w:val="18"/>
              </w:rPr>
              <w:t>.</w:t>
            </w:r>
          </w:p>
          <w:p w14:paraId="25F5E161" w14:textId="188543C4" w:rsidR="008F6E28" w:rsidRPr="001E2660" w:rsidRDefault="003B7CFB" w:rsidP="008A1C79">
            <w:pPr>
              <w:ind w:left="22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Dans les </w:t>
            </w:r>
            <w:r w:rsidR="00D157CA">
              <w:rPr>
                <w:rFonts w:ascii="Century Gothic" w:hAnsi="Century Gothic"/>
                <w:i/>
                <w:sz w:val="18"/>
                <w:szCs w:val="18"/>
              </w:rPr>
              <w:t>trois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cas, l</w:t>
            </w:r>
            <w:r w:rsidRPr="001E2660">
              <w:rPr>
                <w:rFonts w:ascii="Century Gothic" w:hAnsi="Century Gothic"/>
                <w:i/>
                <w:sz w:val="18"/>
                <w:szCs w:val="22"/>
              </w:rPr>
              <w:t>a décision de positionnement ou d’a</w:t>
            </w:r>
            <w:r>
              <w:rPr>
                <w:rFonts w:ascii="Century Gothic" w:hAnsi="Century Gothic"/>
                <w:i/>
                <w:sz w:val="18"/>
                <w:szCs w:val="22"/>
              </w:rPr>
              <w:t xml:space="preserve">ménagement de la formation </w:t>
            </w:r>
            <w:r w:rsidR="008F6E28" w:rsidRPr="001E2660">
              <w:rPr>
                <w:rFonts w:ascii="Century Gothic" w:hAnsi="Century Gothic"/>
                <w:i/>
                <w:sz w:val="18"/>
                <w:szCs w:val="22"/>
              </w:rPr>
              <w:t xml:space="preserve">intervient au plus tard à la fin du mois d’octobre et obligatoirement avant </w:t>
            </w:r>
            <w:r w:rsidR="00D028D1">
              <w:rPr>
                <w:rFonts w:ascii="Century Gothic" w:hAnsi="Century Gothic"/>
                <w:i/>
                <w:sz w:val="18"/>
                <w:szCs w:val="22"/>
              </w:rPr>
              <w:t>la clôture de l</w:t>
            </w:r>
            <w:r w:rsidR="008F6E28" w:rsidRPr="001E2660">
              <w:rPr>
                <w:rFonts w:ascii="Century Gothic" w:hAnsi="Century Gothic"/>
                <w:i/>
                <w:sz w:val="18"/>
                <w:szCs w:val="22"/>
              </w:rPr>
              <w:t>’inscription à la session d’examen</w:t>
            </w:r>
            <w:r w:rsidR="008F6E28" w:rsidRPr="001E2660">
              <w:rPr>
                <w:rFonts w:ascii="Century Gothic" w:hAnsi="Century Gothic"/>
                <w:i/>
              </w:rPr>
              <w:t>.</w:t>
            </w:r>
          </w:p>
          <w:p w14:paraId="45A76789" w14:textId="77777777" w:rsidR="00D028D1" w:rsidRDefault="00D028D1" w:rsidP="008A1C79">
            <w:pPr>
              <w:ind w:left="284" w:hanging="284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0C5F66C5" w14:textId="77777777" w:rsidR="00D028D1" w:rsidRDefault="00E24553" w:rsidP="008A1C79">
            <w:pPr>
              <w:ind w:left="284" w:hanging="284"/>
              <w:jc w:val="both"/>
              <w:rPr>
                <w:rFonts w:ascii="Century Gothic" w:hAnsi="Century Gothic"/>
              </w:rPr>
            </w:pPr>
            <w:r w:rsidRPr="001E2660">
              <w:rPr>
                <w:rFonts w:ascii="Century Gothic" w:hAnsi="Century Gothic"/>
              </w:rPr>
              <w:t>1</w:t>
            </w:r>
            <w:r w:rsidR="003F45D8" w:rsidRPr="001E2660">
              <w:rPr>
                <w:rFonts w:ascii="Century Gothic" w:hAnsi="Century Gothic"/>
              </w:rPr>
              <w:t xml:space="preserve">° </w:t>
            </w:r>
            <w:r w:rsidR="00835FB7" w:rsidRPr="001E2660">
              <w:rPr>
                <w:rFonts w:ascii="Century Gothic" w:hAnsi="Century Gothic"/>
              </w:rPr>
              <w:t xml:space="preserve">L’imprimé est complété par l’établissement de formation et retourné </w:t>
            </w:r>
            <w:r w:rsidR="00D028D1">
              <w:rPr>
                <w:rFonts w:ascii="Century Gothic" w:hAnsi="Century Gothic"/>
              </w:rPr>
              <w:t>à la DEC</w:t>
            </w:r>
            <w:r w:rsidR="00835FB7" w:rsidRPr="001E2660">
              <w:rPr>
                <w:rFonts w:ascii="Century Gothic" w:hAnsi="Century Gothic"/>
              </w:rPr>
              <w:t xml:space="preserve"> </w:t>
            </w:r>
            <w:r w:rsidR="00D028D1">
              <w:rPr>
                <w:rFonts w:ascii="Century Gothic" w:hAnsi="Century Gothic"/>
              </w:rPr>
              <w:t xml:space="preserve">du Rectorat, </w:t>
            </w:r>
          </w:p>
          <w:tbl>
            <w:tblPr>
              <w:tblStyle w:val="Grilledutableau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2"/>
              <w:gridCol w:w="4110"/>
              <w:gridCol w:w="4111"/>
            </w:tblGrid>
            <w:tr w:rsidR="00D028D1" w14:paraId="465A20C0" w14:textId="77777777" w:rsidTr="00D028D1">
              <w:tc>
                <w:tcPr>
                  <w:tcW w:w="2442" w:type="dxa"/>
                </w:tcPr>
                <w:p w14:paraId="5AC394F0" w14:textId="77777777" w:rsidR="00D028D1" w:rsidRDefault="00D028D1" w:rsidP="008A1C79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110" w:type="dxa"/>
                </w:tcPr>
                <w:p w14:paraId="1C359B9F" w14:textId="554C1724" w:rsidR="00D028D1" w:rsidRDefault="00D028D1" w:rsidP="00D028D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Académie d’Aix-Marseille</w:t>
                  </w:r>
                </w:p>
              </w:tc>
              <w:tc>
                <w:tcPr>
                  <w:tcW w:w="4111" w:type="dxa"/>
                </w:tcPr>
                <w:p w14:paraId="4F9FF3D5" w14:textId="12B3386C" w:rsidR="00D028D1" w:rsidRDefault="00D028D1" w:rsidP="00D028D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Académie de Nice</w:t>
                  </w:r>
                </w:p>
              </w:tc>
            </w:tr>
            <w:tr w:rsidR="00D028D1" w14:paraId="45E95385" w14:textId="77777777" w:rsidTr="00E73A05">
              <w:tc>
                <w:tcPr>
                  <w:tcW w:w="2442" w:type="dxa"/>
                </w:tcPr>
                <w:p w14:paraId="0AA72E95" w14:textId="29E1E2D8" w:rsidR="00D028D1" w:rsidRDefault="00D157CA" w:rsidP="00E73A05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</w:t>
                  </w:r>
                  <w:r w:rsidR="00D028D1">
                    <w:rPr>
                      <w:rFonts w:ascii="Century Gothic" w:hAnsi="Century Gothic"/>
                    </w:rPr>
                    <w:t xml:space="preserve">e préférence de manière numérisée </w:t>
                  </w:r>
                </w:p>
              </w:tc>
              <w:tc>
                <w:tcPr>
                  <w:tcW w:w="4110" w:type="dxa"/>
                  <w:vAlign w:val="center"/>
                </w:tcPr>
                <w:p w14:paraId="4AB2D2E2" w14:textId="1A33BFB0" w:rsidR="00D028D1" w:rsidRDefault="00ED57CE" w:rsidP="00E73A05">
                  <w:pPr>
                    <w:jc w:val="center"/>
                    <w:rPr>
                      <w:rFonts w:ascii="Century Gothic" w:hAnsi="Century Gothic"/>
                    </w:rPr>
                  </w:pPr>
                  <w:hyperlink r:id="rId11" w:history="1">
                    <w:r w:rsidR="00E73A05" w:rsidRPr="000141E2">
                      <w:rPr>
                        <w:rStyle w:val="Lienhypertexte"/>
                        <w:rFonts w:ascii="Century Gothic" w:hAnsi="Century Gothic"/>
                      </w:rPr>
                      <w:t>ce.diec@ac-</w:t>
                    </w:r>
                    <w:r w:rsidR="00E73A05" w:rsidRPr="000141E2">
                      <w:rPr>
                        <w:rStyle w:val="Lienhypertexte"/>
                        <w:rFonts w:ascii="Century Gothic" w:hAnsi="Century Gothic"/>
                        <w:i/>
                        <w:iCs/>
                      </w:rPr>
                      <w:t>aix</w:t>
                    </w:r>
                    <w:r w:rsidR="00E73A05" w:rsidRPr="000141E2">
                      <w:rPr>
                        <w:rStyle w:val="Lienhypertexte"/>
                        <w:rFonts w:ascii="Century Gothic" w:hAnsi="Century Gothic"/>
                      </w:rPr>
                      <w:t>-</w:t>
                    </w:r>
                    <w:r w:rsidR="00E73A05" w:rsidRPr="000141E2">
                      <w:rPr>
                        <w:rStyle w:val="Lienhypertexte"/>
                        <w:rFonts w:ascii="Century Gothic" w:hAnsi="Century Gothic"/>
                        <w:i/>
                        <w:iCs/>
                      </w:rPr>
                      <w:t>marseille</w:t>
                    </w:r>
                    <w:r w:rsidR="00E73A05" w:rsidRPr="000141E2">
                      <w:rPr>
                        <w:rStyle w:val="Lienhypertexte"/>
                        <w:rFonts w:ascii="Century Gothic" w:hAnsi="Century Gothic"/>
                      </w:rPr>
                      <w:t>.fr</w:t>
                    </w:r>
                  </w:hyperlink>
                  <w:r w:rsidR="00E73A05">
                    <w:rPr>
                      <w:rFonts w:ascii="Century Gothic" w:hAnsi="Century Gothic"/>
                    </w:rPr>
                    <w:t xml:space="preserve"> </w:t>
                  </w:r>
                </w:p>
              </w:tc>
              <w:tc>
                <w:tcPr>
                  <w:tcW w:w="4111" w:type="dxa"/>
                  <w:vAlign w:val="center"/>
                </w:tcPr>
                <w:p w14:paraId="49511040" w14:textId="0F9C84D6" w:rsidR="00D028D1" w:rsidRPr="00E73A05" w:rsidRDefault="00E73A05" w:rsidP="00E73A05">
                  <w:pPr>
                    <w:jc w:val="center"/>
                    <w:rPr>
                      <w:rStyle w:val="Lienhypertexte"/>
                      <w:i/>
                      <w:iCs/>
                    </w:rPr>
                  </w:pPr>
                  <w:r w:rsidRPr="00E73A05">
                    <w:rPr>
                      <w:rStyle w:val="Lienhypertexte"/>
                      <w:rFonts w:ascii="Century Gothic" w:hAnsi="Century Gothic"/>
                    </w:rPr>
                    <w:t>dec</w:t>
                  </w:r>
                  <w:r w:rsidRPr="00E73A05">
                    <w:rPr>
                      <w:rStyle w:val="Lienhypertexte"/>
                      <w:rFonts w:ascii="Century Gothic" w:hAnsi="Century Gothic"/>
                      <w:i/>
                      <w:iCs/>
                    </w:rPr>
                    <w:t>@ac-</w:t>
                  </w:r>
                  <w:r w:rsidRPr="00E73A05">
                    <w:rPr>
                      <w:rStyle w:val="Lienhypertexte"/>
                      <w:rFonts w:ascii="Century Gothic" w:hAnsi="Century Gothic"/>
                    </w:rPr>
                    <w:t>nice</w:t>
                  </w:r>
                  <w:r w:rsidRPr="00E73A05">
                    <w:rPr>
                      <w:rStyle w:val="Lienhypertexte"/>
                      <w:rFonts w:ascii="Century Gothic" w:hAnsi="Century Gothic"/>
                      <w:i/>
                      <w:iCs/>
                    </w:rPr>
                    <w:t>.fr</w:t>
                  </w:r>
                </w:p>
              </w:tc>
            </w:tr>
            <w:tr w:rsidR="00D028D1" w14:paraId="4EAC35D9" w14:textId="77777777" w:rsidTr="00D028D1">
              <w:tc>
                <w:tcPr>
                  <w:tcW w:w="2442" w:type="dxa"/>
                </w:tcPr>
                <w:p w14:paraId="682B191E" w14:textId="42D65291" w:rsidR="00D028D1" w:rsidRDefault="00D157CA" w:rsidP="00E73A05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</w:t>
                  </w:r>
                  <w:r w:rsidR="00D028D1">
                    <w:rPr>
                      <w:rFonts w:ascii="Century Gothic" w:hAnsi="Century Gothic"/>
                    </w:rPr>
                    <w:t xml:space="preserve"> défaut </w:t>
                  </w:r>
                  <w:r w:rsidR="00E73A05">
                    <w:rPr>
                      <w:rFonts w:ascii="Century Gothic" w:hAnsi="Century Gothic"/>
                    </w:rPr>
                    <w:t>par voie postale</w:t>
                  </w:r>
                  <w:r w:rsidR="00D028D1" w:rsidRPr="001E2660">
                    <w:rPr>
                      <w:rFonts w:ascii="Century Gothic" w:hAnsi="Century Gothic"/>
                    </w:rPr>
                    <w:t> </w:t>
                  </w:r>
                </w:p>
              </w:tc>
              <w:tc>
                <w:tcPr>
                  <w:tcW w:w="4110" w:type="dxa"/>
                </w:tcPr>
                <w:p w14:paraId="6CDD046C" w14:textId="77777777" w:rsidR="00D028D1" w:rsidRPr="001E2660" w:rsidRDefault="00D028D1" w:rsidP="00D028D1">
                  <w:pPr>
                    <w:ind w:left="284" w:hanging="284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Rectorat de l’académie d’Aix-Marseille</w:t>
                  </w:r>
                </w:p>
                <w:p w14:paraId="75FF9E90" w14:textId="77777777" w:rsidR="00D028D1" w:rsidRPr="001E2660" w:rsidRDefault="00D028D1" w:rsidP="00D028D1">
                  <w:pPr>
                    <w:ind w:left="284" w:hanging="284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Division</w:t>
                  </w:r>
                  <w:r w:rsidRPr="001E2660">
                    <w:rPr>
                      <w:rFonts w:ascii="Century Gothic" w:hAnsi="Century Gothic"/>
                    </w:rPr>
                    <w:t xml:space="preserve"> des examens et concours</w:t>
                  </w:r>
                </w:p>
                <w:p w14:paraId="6A72F9EA" w14:textId="77777777" w:rsidR="00D028D1" w:rsidRDefault="00D028D1" w:rsidP="00D028D1">
                  <w:pPr>
                    <w:ind w:left="284" w:hanging="284"/>
                    <w:jc w:val="center"/>
                    <w:rPr>
                      <w:rFonts w:ascii="Century Gothic" w:hAnsi="Century Gothic"/>
                    </w:rPr>
                  </w:pPr>
                  <w:r w:rsidRPr="00D028D1">
                    <w:rPr>
                      <w:rFonts w:ascii="Century Gothic" w:hAnsi="Century Gothic"/>
                    </w:rPr>
                    <w:t xml:space="preserve">Place Lucien Paye </w:t>
                  </w:r>
                </w:p>
                <w:p w14:paraId="586F8F9B" w14:textId="57EA6CBC" w:rsidR="00D028D1" w:rsidRDefault="00D028D1" w:rsidP="00D157CA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13</w:t>
                  </w:r>
                  <w:r w:rsidRPr="00D028D1">
                    <w:rPr>
                      <w:rFonts w:ascii="Century Gothic" w:hAnsi="Century Gothic"/>
                    </w:rPr>
                    <w:t xml:space="preserve">621 </w:t>
                  </w:r>
                  <w:r>
                    <w:rPr>
                      <w:rFonts w:ascii="Century Gothic" w:hAnsi="Century Gothic"/>
                      <w:iCs/>
                    </w:rPr>
                    <w:t xml:space="preserve">AIX-EN-PROVENCE </w:t>
                  </w:r>
                  <w:r>
                    <w:rPr>
                      <w:rFonts w:ascii="Century Gothic" w:hAnsi="Century Gothic"/>
                    </w:rPr>
                    <w:t>Cedex 1</w:t>
                  </w:r>
                </w:p>
              </w:tc>
              <w:tc>
                <w:tcPr>
                  <w:tcW w:w="4111" w:type="dxa"/>
                </w:tcPr>
                <w:p w14:paraId="69D52189" w14:textId="77777777" w:rsidR="00D028D1" w:rsidRPr="001E2660" w:rsidRDefault="00D028D1" w:rsidP="00D028D1">
                  <w:pPr>
                    <w:ind w:left="284" w:hanging="284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Rectorat de l’académie de Nice</w:t>
                  </w:r>
                </w:p>
                <w:p w14:paraId="30746AD3" w14:textId="77777777" w:rsidR="00D028D1" w:rsidRPr="001E2660" w:rsidRDefault="00D028D1" w:rsidP="00D028D1">
                  <w:pPr>
                    <w:ind w:left="284" w:hanging="284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Division</w:t>
                  </w:r>
                  <w:r w:rsidRPr="001E2660">
                    <w:rPr>
                      <w:rFonts w:ascii="Century Gothic" w:hAnsi="Century Gothic"/>
                    </w:rPr>
                    <w:t xml:space="preserve"> des examens et concours</w:t>
                  </w:r>
                </w:p>
                <w:p w14:paraId="7D32E343" w14:textId="77777777" w:rsidR="00D028D1" w:rsidRPr="001E2660" w:rsidRDefault="00D028D1" w:rsidP="00D028D1">
                  <w:pPr>
                    <w:ind w:left="284" w:hanging="284"/>
                    <w:jc w:val="center"/>
                    <w:rPr>
                      <w:rFonts w:ascii="Century Gothic" w:hAnsi="Century Gothic"/>
                    </w:rPr>
                  </w:pPr>
                  <w:r w:rsidRPr="001E2660">
                    <w:rPr>
                      <w:rFonts w:ascii="Century Gothic" w:hAnsi="Century Gothic"/>
                    </w:rPr>
                    <w:t>53 avenue Cap de Croix</w:t>
                  </w:r>
                </w:p>
                <w:p w14:paraId="4AE502E0" w14:textId="24456D8A" w:rsidR="00D028D1" w:rsidRDefault="00D028D1" w:rsidP="00D028D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06181 NICE Cedex 2</w:t>
                  </w:r>
                </w:p>
              </w:tc>
            </w:tr>
          </w:tbl>
          <w:p w14:paraId="3DB22C2C" w14:textId="77777777" w:rsidR="00D028D1" w:rsidRPr="00F97318" w:rsidRDefault="00D028D1" w:rsidP="008A1C79">
            <w:pPr>
              <w:ind w:left="284" w:hanging="284"/>
              <w:jc w:val="both"/>
              <w:rPr>
                <w:rFonts w:ascii="Century Gothic" w:hAnsi="Century Gothic"/>
                <w:sz w:val="8"/>
              </w:rPr>
            </w:pPr>
          </w:p>
          <w:p w14:paraId="39A9531C" w14:textId="33F4FCE5" w:rsidR="00835FB7" w:rsidRPr="001E2660" w:rsidRDefault="00E24553" w:rsidP="00105810">
            <w:pPr>
              <w:ind w:left="284" w:hanging="284"/>
              <w:jc w:val="both"/>
              <w:rPr>
                <w:rFonts w:ascii="Century Gothic" w:hAnsi="Century Gothic"/>
              </w:rPr>
            </w:pPr>
            <w:r w:rsidRPr="001E2660">
              <w:rPr>
                <w:rFonts w:ascii="Century Gothic" w:hAnsi="Century Gothic"/>
              </w:rPr>
              <w:t>2</w:t>
            </w:r>
            <w:r w:rsidR="00D028D1">
              <w:rPr>
                <w:rFonts w:ascii="Century Gothic" w:hAnsi="Century Gothic"/>
              </w:rPr>
              <w:t>° Le</w:t>
            </w:r>
            <w:r w:rsidR="00835FB7" w:rsidRPr="001E2660">
              <w:rPr>
                <w:rFonts w:ascii="Century Gothic" w:hAnsi="Century Gothic"/>
              </w:rPr>
              <w:t xml:space="preserve"> gestionnaire </w:t>
            </w:r>
            <w:r w:rsidR="008F6428" w:rsidRPr="001E2660">
              <w:rPr>
                <w:rFonts w:ascii="Century Gothic" w:hAnsi="Century Gothic"/>
              </w:rPr>
              <w:t xml:space="preserve">en charge </w:t>
            </w:r>
            <w:r w:rsidR="00835FB7" w:rsidRPr="001E2660">
              <w:rPr>
                <w:rFonts w:ascii="Century Gothic" w:hAnsi="Century Gothic"/>
              </w:rPr>
              <w:t xml:space="preserve">de l’examen </w:t>
            </w:r>
            <w:r w:rsidR="008F6428" w:rsidRPr="001E2660">
              <w:rPr>
                <w:rFonts w:ascii="Century Gothic" w:hAnsi="Century Gothic"/>
              </w:rPr>
              <w:t>transmet la demande à</w:t>
            </w:r>
            <w:r w:rsidR="003830BA" w:rsidRPr="001E2660">
              <w:rPr>
                <w:rFonts w:ascii="Century Gothic" w:hAnsi="Century Gothic"/>
              </w:rPr>
              <w:t xml:space="preserve"> </w:t>
            </w:r>
            <w:r w:rsidR="00835FB7" w:rsidRPr="001E2660">
              <w:rPr>
                <w:rFonts w:ascii="Century Gothic" w:hAnsi="Century Gothic"/>
              </w:rPr>
              <w:t>l’</w:t>
            </w:r>
            <w:r w:rsidR="003830BA" w:rsidRPr="001E2660">
              <w:rPr>
                <w:rFonts w:ascii="Century Gothic" w:hAnsi="Century Gothic"/>
              </w:rPr>
              <w:t>inspecteur en charge de</w:t>
            </w:r>
            <w:r w:rsidR="00835FB7" w:rsidRPr="001E2660">
              <w:rPr>
                <w:rFonts w:ascii="Century Gothic" w:hAnsi="Century Gothic"/>
              </w:rPr>
              <w:t xml:space="preserve"> la</w:t>
            </w:r>
            <w:r w:rsidR="003830BA" w:rsidRPr="001E2660">
              <w:rPr>
                <w:rFonts w:ascii="Century Gothic" w:hAnsi="Century Gothic"/>
              </w:rPr>
              <w:t xml:space="preserve"> filière professionnelle</w:t>
            </w:r>
            <w:r w:rsidR="00297A9D">
              <w:rPr>
                <w:rFonts w:ascii="Century Gothic" w:hAnsi="Century Gothic"/>
              </w:rPr>
              <w:t xml:space="preserve">. </w:t>
            </w:r>
          </w:p>
          <w:p w14:paraId="6D22FB0F" w14:textId="25CDE40D" w:rsidR="003830BA" w:rsidRPr="001E2660" w:rsidRDefault="00E24553" w:rsidP="00835FB7">
            <w:pPr>
              <w:ind w:left="284" w:hanging="284"/>
              <w:jc w:val="both"/>
              <w:rPr>
                <w:rFonts w:ascii="Century Gothic" w:hAnsi="Century Gothic"/>
              </w:rPr>
            </w:pPr>
            <w:r w:rsidRPr="001E2660">
              <w:rPr>
                <w:rFonts w:ascii="Century Gothic" w:hAnsi="Century Gothic"/>
              </w:rPr>
              <w:t>3</w:t>
            </w:r>
            <w:r w:rsidR="00835FB7" w:rsidRPr="001E2660">
              <w:rPr>
                <w:rFonts w:ascii="Century Gothic" w:hAnsi="Century Gothic"/>
              </w:rPr>
              <w:t xml:space="preserve">° L’inspecteur en charge de la filière professionnelle formule </w:t>
            </w:r>
            <w:r w:rsidR="003830BA" w:rsidRPr="001E2660">
              <w:rPr>
                <w:rFonts w:ascii="Century Gothic" w:hAnsi="Century Gothic"/>
              </w:rPr>
              <w:t xml:space="preserve">un avis </w:t>
            </w:r>
            <w:r w:rsidR="00297A9D">
              <w:rPr>
                <w:rFonts w:ascii="Century Gothic" w:hAnsi="Century Gothic"/>
              </w:rPr>
              <w:t xml:space="preserve">(en sollicitant si besoin les inspecteurs disciplinaires) </w:t>
            </w:r>
            <w:r w:rsidR="003830BA" w:rsidRPr="001E2660">
              <w:rPr>
                <w:rFonts w:ascii="Century Gothic" w:hAnsi="Century Gothic"/>
              </w:rPr>
              <w:t xml:space="preserve">qu’il </w:t>
            </w:r>
            <w:r w:rsidR="008F6428" w:rsidRPr="001E2660">
              <w:rPr>
                <w:rFonts w:ascii="Century Gothic" w:hAnsi="Century Gothic"/>
              </w:rPr>
              <w:t>retourne</w:t>
            </w:r>
            <w:r w:rsidR="003830BA" w:rsidRPr="001E2660">
              <w:rPr>
                <w:rFonts w:ascii="Century Gothic" w:hAnsi="Century Gothic"/>
              </w:rPr>
              <w:t xml:space="preserve"> </w:t>
            </w:r>
            <w:r w:rsidR="00E73A05">
              <w:rPr>
                <w:rFonts w:ascii="Century Gothic" w:hAnsi="Century Gothic"/>
              </w:rPr>
              <w:t xml:space="preserve">à la </w:t>
            </w:r>
            <w:r w:rsidR="008F6428" w:rsidRPr="001E2660">
              <w:rPr>
                <w:rFonts w:ascii="Century Gothic" w:hAnsi="Century Gothic"/>
              </w:rPr>
              <w:t>DEC pour enregistrement</w:t>
            </w:r>
            <w:r w:rsidR="00297A9D">
              <w:rPr>
                <w:rFonts w:ascii="Century Gothic" w:hAnsi="Century Gothic"/>
              </w:rPr>
              <w:t xml:space="preserve">. </w:t>
            </w:r>
          </w:p>
          <w:p w14:paraId="773DB46F" w14:textId="20FCC470" w:rsidR="003830BA" w:rsidRPr="001E2660" w:rsidRDefault="00E24553" w:rsidP="008A1C79">
            <w:pPr>
              <w:ind w:left="284" w:hanging="284"/>
              <w:rPr>
                <w:rFonts w:ascii="Century Gothic" w:hAnsi="Century Gothic"/>
              </w:rPr>
            </w:pPr>
            <w:r w:rsidRPr="001E2660">
              <w:rPr>
                <w:rFonts w:ascii="Century Gothic" w:hAnsi="Century Gothic"/>
              </w:rPr>
              <w:t>4</w:t>
            </w:r>
            <w:r w:rsidR="003F45D8" w:rsidRPr="001E2660">
              <w:rPr>
                <w:rFonts w:ascii="Century Gothic" w:hAnsi="Century Gothic"/>
              </w:rPr>
              <w:t xml:space="preserve">° </w:t>
            </w:r>
            <w:r w:rsidR="003830BA" w:rsidRPr="001E2660">
              <w:rPr>
                <w:rFonts w:ascii="Century Gothic" w:hAnsi="Century Gothic"/>
              </w:rPr>
              <w:t>L</w:t>
            </w:r>
            <w:r w:rsidR="008F6428" w:rsidRPr="001E2660">
              <w:rPr>
                <w:rFonts w:ascii="Century Gothic" w:hAnsi="Century Gothic"/>
              </w:rPr>
              <w:t>a</w:t>
            </w:r>
            <w:r w:rsidR="003830BA" w:rsidRPr="001E2660">
              <w:rPr>
                <w:rFonts w:ascii="Century Gothic" w:hAnsi="Century Gothic"/>
              </w:rPr>
              <w:t xml:space="preserve"> décision</w:t>
            </w:r>
            <w:r w:rsidR="00E73A05">
              <w:rPr>
                <w:rFonts w:ascii="Century Gothic" w:hAnsi="Century Gothic"/>
              </w:rPr>
              <w:t xml:space="preserve"> est transmise par le gestionnaire de la</w:t>
            </w:r>
            <w:r w:rsidR="00297A9D">
              <w:rPr>
                <w:rFonts w:ascii="Century Gothic" w:hAnsi="Century Gothic"/>
              </w:rPr>
              <w:t xml:space="preserve"> DEC à l’organisme de formation</w:t>
            </w:r>
            <w:r w:rsidR="008F6428" w:rsidRPr="001E2660">
              <w:rPr>
                <w:rFonts w:ascii="Century Gothic" w:hAnsi="Century Gothic"/>
              </w:rPr>
              <w:t xml:space="preserve"> demandeur</w:t>
            </w:r>
            <w:r w:rsidR="00297A9D">
              <w:rPr>
                <w:rFonts w:ascii="Century Gothic" w:hAnsi="Century Gothic"/>
              </w:rPr>
              <w:t xml:space="preserve">. </w:t>
            </w:r>
          </w:p>
          <w:p w14:paraId="6F343387" w14:textId="78F425E1" w:rsidR="008F6428" w:rsidRPr="001E2660" w:rsidRDefault="003830BA" w:rsidP="00E73A05">
            <w:pPr>
              <w:spacing w:before="120" w:after="60"/>
              <w:ind w:left="284" w:hanging="284"/>
              <w:jc w:val="both"/>
              <w:rPr>
                <w:rFonts w:ascii="Century Gothic" w:hAnsi="Century Gothic"/>
              </w:rPr>
            </w:pPr>
            <w:r w:rsidRPr="001E2660">
              <w:rPr>
                <w:rFonts w:ascii="Century Gothic" w:hAnsi="Century Gothic"/>
              </w:rPr>
              <w:t xml:space="preserve">Le dossier constitué est conservé par l’établissement </w:t>
            </w:r>
            <w:r w:rsidR="00E73A05">
              <w:rPr>
                <w:rFonts w:ascii="Century Gothic" w:hAnsi="Century Gothic"/>
              </w:rPr>
              <w:t>de formation et par la</w:t>
            </w:r>
            <w:r w:rsidR="008F6428" w:rsidRPr="001E2660">
              <w:rPr>
                <w:rFonts w:ascii="Century Gothic" w:hAnsi="Century Gothic"/>
              </w:rPr>
              <w:t xml:space="preserve"> DEC.</w:t>
            </w:r>
          </w:p>
        </w:tc>
      </w:tr>
    </w:tbl>
    <w:p w14:paraId="58D96D12" w14:textId="77777777" w:rsidR="008F6428" w:rsidRPr="00DB0EAF" w:rsidRDefault="008F6428" w:rsidP="00DB0EAF">
      <w:pPr>
        <w:shd w:val="clear" w:color="auto" w:fill="FFFFFF"/>
        <w:ind w:left="578" w:firstLine="709"/>
        <w:rPr>
          <w:rFonts w:cs="Arial"/>
          <w:i/>
          <w:sz w:val="18"/>
          <w:szCs w:val="18"/>
        </w:rPr>
      </w:pPr>
    </w:p>
    <w:p w14:paraId="383B4E74" w14:textId="50599860" w:rsidR="00467EF0" w:rsidRPr="00E73A05" w:rsidRDefault="00587354" w:rsidP="00AB007D">
      <w:pPr>
        <w:pStyle w:val="Corpsdetexte31"/>
        <w:jc w:val="both"/>
        <w:rPr>
          <w:rFonts w:ascii="Century Gothic" w:hAnsi="Century Gothic"/>
          <w:sz w:val="18"/>
          <w:szCs w:val="16"/>
        </w:rPr>
      </w:pPr>
      <w:r w:rsidRPr="00E73A05">
        <w:rPr>
          <w:rFonts w:ascii="Century Gothic" w:hAnsi="Century Gothic"/>
        </w:rPr>
        <w:t xml:space="preserve">Point de vigilance : ne </w:t>
      </w:r>
      <w:r w:rsidR="00E11BAD" w:rsidRPr="00E73A05">
        <w:rPr>
          <w:rFonts w:ascii="Century Gothic" w:hAnsi="Century Gothic"/>
        </w:rPr>
        <w:t xml:space="preserve">pas confondre </w:t>
      </w:r>
      <w:r w:rsidR="00961DF0" w:rsidRPr="00E73A05">
        <w:rPr>
          <w:rFonts w:ascii="Century Gothic" w:hAnsi="Century Gothic"/>
        </w:rPr>
        <w:t>la procédure de positionnement réglementaire et la demande de dispense d'é</w:t>
      </w:r>
      <w:r w:rsidR="00467EF0" w:rsidRPr="00E73A05">
        <w:rPr>
          <w:rFonts w:ascii="Century Gothic" w:hAnsi="Century Gothic"/>
        </w:rPr>
        <w:t xml:space="preserve">preuve(s) qui est adressée à la direction des examens et concours (DEC) du Rectorat </w:t>
      </w:r>
      <w:r w:rsidR="00961DF0" w:rsidRPr="00E73A05">
        <w:rPr>
          <w:rFonts w:ascii="Century Gothic" w:hAnsi="Century Gothic"/>
        </w:rPr>
        <w:t xml:space="preserve">au moment de l’inscription, </w:t>
      </w:r>
      <w:r w:rsidR="00E11BAD" w:rsidRPr="00E73A05">
        <w:rPr>
          <w:rFonts w:ascii="Century Gothic" w:hAnsi="Century Gothic"/>
        </w:rPr>
        <w:t>même si les dispositions sont parfois complémentaires.</w:t>
      </w:r>
      <w:r w:rsidR="00467EF0" w:rsidRPr="00E73A05">
        <w:rPr>
          <w:rFonts w:ascii="Century Gothic" w:hAnsi="Century Gothic"/>
          <w:sz w:val="18"/>
          <w:szCs w:val="16"/>
        </w:rPr>
        <w:t xml:space="preserve"> </w:t>
      </w:r>
    </w:p>
    <w:p w14:paraId="25EBC0F2" w14:textId="393B7F21" w:rsidR="00E11BAD" w:rsidRPr="00E73A05" w:rsidRDefault="00467EF0" w:rsidP="00AB007D">
      <w:pPr>
        <w:pStyle w:val="Corpsdetexte31"/>
        <w:jc w:val="both"/>
        <w:rPr>
          <w:rFonts w:ascii="Century Gothic" w:hAnsi="Century Gothic"/>
          <w:b w:val="0"/>
        </w:rPr>
      </w:pPr>
      <w:r w:rsidRPr="00E73A05">
        <w:rPr>
          <w:rFonts w:ascii="Century Gothic" w:hAnsi="Century Gothic"/>
          <w:b w:val="0"/>
          <w:sz w:val="18"/>
          <w:szCs w:val="16"/>
        </w:rPr>
        <w:t>En cas de doute, contacter la DEC du rectorat d’académie.</w:t>
      </w:r>
    </w:p>
    <w:p w14:paraId="58D9D534" w14:textId="37D51338" w:rsidR="008F6428" w:rsidRDefault="008F6428" w:rsidP="00CF243E">
      <w:pPr>
        <w:jc w:val="center"/>
        <w:rPr>
          <w:b/>
          <w:bCs/>
          <w:sz w:val="22"/>
        </w:rPr>
      </w:pPr>
    </w:p>
    <w:p w14:paraId="1EA9BCA1" w14:textId="698E6EC3" w:rsidR="00CF243E" w:rsidRDefault="0067578C" w:rsidP="00CF243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TEXTES</w:t>
      </w:r>
      <w:r w:rsidR="00CF243E">
        <w:rPr>
          <w:b/>
          <w:bCs/>
          <w:sz w:val="22"/>
        </w:rPr>
        <w:t xml:space="preserve"> DE RÉFÉRENCE</w:t>
      </w:r>
    </w:p>
    <w:p w14:paraId="2C0CEF85" w14:textId="59BBFFC8" w:rsidR="0067578C" w:rsidRPr="00A878B5" w:rsidRDefault="0067578C" w:rsidP="00CF243E">
      <w:pPr>
        <w:jc w:val="center"/>
        <w:rPr>
          <w:b/>
          <w:bCs/>
        </w:rPr>
      </w:pPr>
      <w:r w:rsidRPr="00A878B5">
        <w:rPr>
          <w:rFonts w:ascii="Century Gothic" w:hAnsi="Century Gothic"/>
          <w:sz w:val="18"/>
          <w:szCs w:val="18"/>
        </w:rPr>
        <w:t>La décision de positionnement est acquise jusqu’à l’obtention du diplôme recherché. Elle reste valable sur tout le territoire national, et ne concerne que la spécialité et, éventuellement, l’option du diplôme recherché.</w:t>
      </w:r>
    </w:p>
    <w:p w14:paraId="70B62EF2" w14:textId="77777777" w:rsidR="00E11BAD" w:rsidRPr="001C78E2" w:rsidRDefault="00E11BAD">
      <w:pPr>
        <w:pStyle w:val="Corpsdetexte21"/>
        <w:rPr>
          <w:sz w:val="16"/>
          <w:szCs w:val="16"/>
        </w:rPr>
      </w:pPr>
    </w:p>
    <w:p w14:paraId="1DB8BB18" w14:textId="2F375E07" w:rsidR="00E11BAD" w:rsidRPr="00A878B5" w:rsidRDefault="00E11BAD" w:rsidP="005767AD">
      <w:pPr>
        <w:pStyle w:val="Corpsdetexte21"/>
        <w:ind w:left="567"/>
        <w:rPr>
          <w:rFonts w:ascii="Century Gothic" w:hAnsi="Century Gothic"/>
          <w:b/>
          <w:sz w:val="18"/>
          <w:szCs w:val="18"/>
        </w:rPr>
      </w:pPr>
      <w:r w:rsidRPr="00A878B5">
        <w:rPr>
          <w:rFonts w:ascii="Century Gothic" w:hAnsi="Century Gothic"/>
          <w:b/>
          <w:sz w:val="18"/>
          <w:szCs w:val="18"/>
        </w:rPr>
        <w:t xml:space="preserve">Le </w:t>
      </w:r>
      <w:r w:rsidR="002951EB" w:rsidRPr="00A878B5">
        <w:rPr>
          <w:rFonts w:ascii="Century Gothic" w:hAnsi="Century Gothic"/>
          <w:b/>
          <w:sz w:val="18"/>
          <w:szCs w:val="18"/>
        </w:rPr>
        <w:t>brevet de technicien s</w:t>
      </w:r>
      <w:r w:rsidRPr="00A878B5">
        <w:rPr>
          <w:rFonts w:ascii="Century Gothic" w:hAnsi="Century Gothic"/>
          <w:b/>
          <w:sz w:val="18"/>
          <w:szCs w:val="18"/>
        </w:rPr>
        <w:t>upérieur (BTS)</w:t>
      </w:r>
    </w:p>
    <w:p w14:paraId="3262DFB7" w14:textId="1C631B22" w:rsidR="00BA64EE" w:rsidRPr="00A878B5" w:rsidRDefault="00BA64EE" w:rsidP="00BA64EE">
      <w:pPr>
        <w:suppressAutoHyphens w:val="0"/>
        <w:ind w:left="567"/>
        <w:rPr>
          <w:rFonts w:ascii="Century Gothic" w:hAnsi="Century Gothic"/>
          <w:sz w:val="18"/>
          <w:szCs w:val="18"/>
        </w:rPr>
      </w:pPr>
      <w:r w:rsidRPr="00A878B5">
        <w:rPr>
          <w:rFonts w:ascii="Century Gothic" w:hAnsi="Century Gothic"/>
          <w:sz w:val="18"/>
          <w:szCs w:val="18"/>
        </w:rPr>
        <w:t xml:space="preserve">Article D643-7 Modifié par </w:t>
      </w:r>
      <w:hyperlink r:id="rId12" w:anchor="LEGIARTI000041425122" w:history="1">
        <w:r w:rsidRPr="00A878B5">
          <w:rPr>
            <w:rStyle w:val="Lienhypertexte"/>
            <w:rFonts w:ascii="Century Gothic" w:hAnsi="Century Gothic"/>
            <w:color w:val="auto"/>
            <w:sz w:val="18"/>
            <w:szCs w:val="18"/>
          </w:rPr>
          <w:t>Décret n°2019-1558 du 30 décembre 2019 - art. 9</w:t>
        </w:r>
      </w:hyperlink>
      <w:r w:rsidRPr="00A878B5">
        <w:rPr>
          <w:rFonts w:ascii="Century Gothic" w:hAnsi="Century Gothic"/>
          <w:sz w:val="18"/>
          <w:szCs w:val="18"/>
        </w:rPr>
        <w:t xml:space="preserve"> </w:t>
      </w:r>
    </w:p>
    <w:p w14:paraId="31D4B31E" w14:textId="40E274F5" w:rsidR="00BA64EE" w:rsidRPr="00A878B5" w:rsidRDefault="00BA64EE" w:rsidP="00BA64EE">
      <w:pPr>
        <w:suppressAutoHyphens w:val="0"/>
        <w:ind w:left="567"/>
        <w:rPr>
          <w:rFonts w:ascii="Century Gothic" w:hAnsi="Century Gothic"/>
          <w:sz w:val="18"/>
          <w:szCs w:val="18"/>
        </w:rPr>
      </w:pPr>
      <w:r w:rsidRPr="00A878B5">
        <w:rPr>
          <w:rFonts w:ascii="Century Gothic" w:hAnsi="Century Gothic"/>
          <w:sz w:val="18"/>
          <w:szCs w:val="18"/>
        </w:rPr>
        <w:t xml:space="preserve">Article D643-8 Modifié par </w:t>
      </w:r>
      <w:hyperlink r:id="rId13" w:anchor="LEGIARTI000041911877" w:history="1">
        <w:r w:rsidRPr="00A878B5">
          <w:rPr>
            <w:rStyle w:val="Lienhypertexte"/>
            <w:rFonts w:ascii="Century Gothic" w:hAnsi="Century Gothic"/>
            <w:color w:val="auto"/>
            <w:sz w:val="18"/>
            <w:szCs w:val="18"/>
          </w:rPr>
          <w:t>Décret n°2020-624 du 22 mai 2020 - art. 6</w:t>
        </w:r>
      </w:hyperlink>
      <w:r w:rsidRPr="00A878B5">
        <w:rPr>
          <w:rFonts w:ascii="Century Gothic" w:hAnsi="Century Gothic"/>
          <w:sz w:val="18"/>
          <w:szCs w:val="18"/>
        </w:rPr>
        <w:t xml:space="preserve"> </w:t>
      </w:r>
    </w:p>
    <w:p w14:paraId="1875DDEF" w14:textId="77777777" w:rsidR="00E11BAD" w:rsidRPr="00A878B5" w:rsidRDefault="00E11BAD" w:rsidP="005767AD">
      <w:pPr>
        <w:ind w:left="567"/>
        <w:jc w:val="both"/>
        <w:rPr>
          <w:rFonts w:ascii="Century Gothic" w:hAnsi="Century Gothic"/>
          <w:sz w:val="14"/>
          <w:szCs w:val="18"/>
        </w:rPr>
      </w:pPr>
    </w:p>
    <w:p w14:paraId="7CCFD65D" w14:textId="77777777" w:rsidR="00E11BAD" w:rsidRPr="00A878B5" w:rsidRDefault="00E11BAD" w:rsidP="005767AD">
      <w:pPr>
        <w:ind w:left="567"/>
        <w:jc w:val="both"/>
        <w:rPr>
          <w:rFonts w:ascii="Century Gothic" w:hAnsi="Century Gothic"/>
          <w:b/>
          <w:sz w:val="18"/>
          <w:szCs w:val="18"/>
        </w:rPr>
      </w:pPr>
      <w:r w:rsidRPr="00A878B5">
        <w:rPr>
          <w:rFonts w:ascii="Century Gothic" w:hAnsi="Century Gothic"/>
          <w:b/>
          <w:sz w:val="18"/>
          <w:szCs w:val="18"/>
        </w:rPr>
        <w:t xml:space="preserve">Le </w:t>
      </w:r>
      <w:r w:rsidR="002951EB" w:rsidRPr="00A878B5">
        <w:rPr>
          <w:rFonts w:ascii="Century Gothic" w:hAnsi="Century Gothic"/>
          <w:b/>
          <w:sz w:val="18"/>
          <w:szCs w:val="18"/>
        </w:rPr>
        <w:t>b</w:t>
      </w:r>
      <w:r w:rsidRPr="00A878B5">
        <w:rPr>
          <w:rFonts w:ascii="Century Gothic" w:hAnsi="Century Gothic"/>
          <w:b/>
          <w:sz w:val="18"/>
          <w:szCs w:val="18"/>
        </w:rPr>
        <w:t>accalauréat professionnel (BAC PRO)</w:t>
      </w:r>
    </w:p>
    <w:p w14:paraId="0C49A42E" w14:textId="06ECB5DB" w:rsidR="00E11BAD" w:rsidRPr="00A878B5" w:rsidRDefault="000A245B" w:rsidP="007C66CC">
      <w:pPr>
        <w:suppressAutoHyphens w:val="0"/>
        <w:ind w:left="567"/>
        <w:rPr>
          <w:rFonts w:ascii="Century Gothic" w:hAnsi="Century Gothic"/>
          <w:i/>
          <w:sz w:val="18"/>
          <w:szCs w:val="18"/>
        </w:rPr>
      </w:pPr>
      <w:r w:rsidRPr="00A878B5">
        <w:rPr>
          <w:rFonts w:ascii="Century Gothic" w:hAnsi="Century Gothic"/>
          <w:i/>
          <w:sz w:val="18"/>
          <w:szCs w:val="18"/>
        </w:rPr>
        <w:t xml:space="preserve">Article D337-58  et D337-62 Modifié par </w:t>
      </w:r>
      <w:hyperlink r:id="rId14" w:anchor="LEGIARTI000041425122" w:history="1">
        <w:r w:rsidRPr="00A878B5">
          <w:rPr>
            <w:rStyle w:val="Lienhypertexte"/>
            <w:rFonts w:ascii="Century Gothic" w:hAnsi="Century Gothic"/>
            <w:i/>
            <w:color w:val="auto"/>
            <w:sz w:val="18"/>
            <w:szCs w:val="18"/>
          </w:rPr>
          <w:t>Décret n°2019-1558 du 30 décembre 2019 - art. 9</w:t>
        </w:r>
      </w:hyperlink>
      <w:r w:rsidRPr="00A878B5">
        <w:rPr>
          <w:rFonts w:ascii="Century Gothic" w:hAnsi="Century Gothic"/>
          <w:i/>
          <w:sz w:val="18"/>
          <w:szCs w:val="18"/>
        </w:rPr>
        <w:t xml:space="preserve"> ; article  337-63 Décret 2006-583 </w:t>
      </w:r>
      <w:r w:rsidR="007C66CC" w:rsidRPr="00A878B5">
        <w:rPr>
          <w:rFonts w:ascii="Century Gothic" w:hAnsi="Century Gothic"/>
          <w:i/>
          <w:sz w:val="18"/>
          <w:szCs w:val="18"/>
        </w:rPr>
        <w:t xml:space="preserve"> du 23 mai 2006 ; </w:t>
      </w:r>
      <w:r w:rsidR="00E11BAD" w:rsidRPr="00A878B5">
        <w:rPr>
          <w:rFonts w:ascii="Century Gothic" w:hAnsi="Century Gothic"/>
          <w:i/>
          <w:sz w:val="18"/>
          <w:szCs w:val="18"/>
        </w:rPr>
        <w:t>D337-65</w:t>
      </w:r>
      <w:r w:rsidRPr="00A878B5">
        <w:rPr>
          <w:rFonts w:ascii="Century Gothic" w:hAnsi="Century Gothic"/>
          <w:i/>
          <w:sz w:val="18"/>
          <w:szCs w:val="18"/>
        </w:rPr>
        <w:t xml:space="preserve"> Modifié par </w:t>
      </w:r>
      <w:hyperlink r:id="rId15" w:anchor="LEGIARTI000032680412" w:history="1">
        <w:r w:rsidRPr="00A878B5">
          <w:rPr>
            <w:rStyle w:val="Lienhypertexte"/>
            <w:rFonts w:ascii="Century Gothic" w:hAnsi="Century Gothic"/>
            <w:i/>
            <w:color w:val="auto"/>
            <w:sz w:val="18"/>
            <w:szCs w:val="18"/>
          </w:rPr>
          <w:t>Décret n°2016-771 du 10 juin 2016 - art. 1</w:t>
        </w:r>
      </w:hyperlink>
    </w:p>
    <w:p w14:paraId="002C2E84" w14:textId="77777777" w:rsidR="00E11BAD" w:rsidRPr="00A878B5" w:rsidRDefault="00E11BAD" w:rsidP="005767AD">
      <w:pPr>
        <w:ind w:left="567"/>
        <w:jc w:val="both"/>
        <w:rPr>
          <w:rFonts w:ascii="Century Gothic" w:hAnsi="Century Gothic"/>
          <w:sz w:val="12"/>
          <w:szCs w:val="18"/>
        </w:rPr>
      </w:pPr>
    </w:p>
    <w:p w14:paraId="3A011B1A" w14:textId="77777777" w:rsidR="00CA5315" w:rsidRPr="00A878B5" w:rsidRDefault="00CA5315" w:rsidP="005767AD">
      <w:pPr>
        <w:ind w:left="567"/>
        <w:jc w:val="both"/>
        <w:rPr>
          <w:rFonts w:ascii="Century Gothic" w:hAnsi="Century Gothic"/>
          <w:b/>
          <w:bCs/>
          <w:sz w:val="18"/>
          <w:szCs w:val="18"/>
        </w:rPr>
      </w:pPr>
      <w:r w:rsidRPr="00A878B5">
        <w:rPr>
          <w:rFonts w:ascii="Century Gothic" w:hAnsi="Century Gothic"/>
          <w:b/>
          <w:bCs/>
          <w:sz w:val="18"/>
          <w:szCs w:val="18"/>
        </w:rPr>
        <w:t>Le brevet des métiers d'art (BMA)</w:t>
      </w:r>
    </w:p>
    <w:p w14:paraId="36C83338" w14:textId="28192F74" w:rsidR="007C66CC" w:rsidRPr="00A878B5" w:rsidRDefault="007C66CC" w:rsidP="007C66CC">
      <w:pPr>
        <w:suppressAutoHyphens w:val="0"/>
        <w:ind w:left="567"/>
        <w:rPr>
          <w:rFonts w:ascii="Century Gothic" w:hAnsi="Century Gothic"/>
          <w:sz w:val="18"/>
          <w:szCs w:val="18"/>
        </w:rPr>
      </w:pPr>
      <w:r w:rsidRPr="00A878B5">
        <w:rPr>
          <w:rFonts w:ascii="Century Gothic" w:hAnsi="Century Gothic"/>
          <w:sz w:val="18"/>
          <w:szCs w:val="18"/>
        </w:rPr>
        <w:t xml:space="preserve">Article D337-128 Modifié par </w:t>
      </w:r>
      <w:hyperlink r:id="rId16" w:history="1">
        <w:r w:rsidRPr="00A878B5">
          <w:rPr>
            <w:rStyle w:val="Lienhypertexte"/>
            <w:rFonts w:ascii="Century Gothic" w:hAnsi="Century Gothic"/>
            <w:color w:val="auto"/>
            <w:sz w:val="18"/>
            <w:szCs w:val="18"/>
          </w:rPr>
          <w:t>Décret n°2019-1558 du 30 décembre 2019 - art. 9</w:t>
        </w:r>
      </w:hyperlink>
      <w:r w:rsidRPr="00A878B5">
        <w:rPr>
          <w:rFonts w:ascii="Century Gothic" w:hAnsi="Century Gothic"/>
          <w:sz w:val="18"/>
          <w:szCs w:val="18"/>
        </w:rPr>
        <w:t xml:space="preserve"> </w:t>
      </w:r>
    </w:p>
    <w:p w14:paraId="6B5D5D35" w14:textId="77777777" w:rsidR="00CA5315" w:rsidRPr="00A878B5" w:rsidRDefault="00CA5315" w:rsidP="005767AD">
      <w:pPr>
        <w:ind w:left="567"/>
        <w:jc w:val="both"/>
        <w:rPr>
          <w:rFonts w:ascii="Century Gothic" w:hAnsi="Century Gothic"/>
          <w:b/>
          <w:sz w:val="12"/>
          <w:szCs w:val="18"/>
        </w:rPr>
      </w:pPr>
    </w:p>
    <w:p w14:paraId="1531653A" w14:textId="6C6E7DC2" w:rsidR="00574BE0" w:rsidRPr="00A878B5" w:rsidRDefault="00574BE0" w:rsidP="005767AD">
      <w:pPr>
        <w:ind w:left="567"/>
        <w:jc w:val="both"/>
        <w:rPr>
          <w:rFonts w:ascii="Century Gothic" w:hAnsi="Century Gothic"/>
          <w:b/>
          <w:sz w:val="18"/>
          <w:szCs w:val="18"/>
        </w:rPr>
      </w:pPr>
      <w:r w:rsidRPr="00A878B5">
        <w:rPr>
          <w:rFonts w:ascii="Century Gothic" w:hAnsi="Century Gothic"/>
          <w:b/>
          <w:sz w:val="18"/>
          <w:szCs w:val="18"/>
        </w:rPr>
        <w:t>Le brevet professionnel (BP)</w:t>
      </w:r>
    </w:p>
    <w:p w14:paraId="49D15F55" w14:textId="75162C61" w:rsidR="00574BE0" w:rsidRPr="00A878B5" w:rsidRDefault="00ED57CE" w:rsidP="00574BE0">
      <w:pPr>
        <w:suppressAutoHyphens w:val="0"/>
        <w:ind w:left="567"/>
        <w:rPr>
          <w:rFonts w:ascii="Century Gothic" w:hAnsi="Century Gothic"/>
          <w:sz w:val="18"/>
          <w:szCs w:val="18"/>
        </w:rPr>
      </w:pPr>
      <w:hyperlink r:id="rId17" w:history="1">
        <w:r w:rsidR="00574BE0" w:rsidRPr="00A878B5">
          <w:rPr>
            <w:rFonts w:ascii="Century Gothic" w:hAnsi="Century Gothic"/>
            <w:sz w:val="18"/>
            <w:szCs w:val="18"/>
          </w:rPr>
          <w:t>Article D337-115</w:t>
        </w:r>
      </w:hyperlink>
      <w:r w:rsidR="00574BE0" w:rsidRPr="00A878B5">
        <w:rPr>
          <w:rFonts w:ascii="Century Gothic" w:hAnsi="Century Gothic"/>
          <w:sz w:val="18"/>
          <w:szCs w:val="18"/>
        </w:rPr>
        <w:t xml:space="preserve"> </w:t>
      </w:r>
      <w:hyperlink r:id="rId18" w:history="1">
        <w:r w:rsidR="00574BE0" w:rsidRPr="00A878B5">
          <w:rPr>
            <w:rFonts w:ascii="Century Gothic" w:hAnsi="Century Gothic"/>
            <w:sz w:val="18"/>
            <w:szCs w:val="18"/>
          </w:rPr>
          <w:t xml:space="preserve">Modifié par </w:t>
        </w:r>
        <w:r w:rsidR="00574BE0" w:rsidRPr="00A878B5">
          <w:rPr>
            <w:rStyle w:val="Lienhypertexte"/>
            <w:rFonts w:ascii="Century Gothic" w:hAnsi="Century Gothic"/>
            <w:color w:val="auto"/>
            <w:sz w:val="18"/>
            <w:szCs w:val="18"/>
          </w:rPr>
          <w:t>Décret n°2019-1558 du 30 décembre 2019 - art. 9</w:t>
        </w:r>
        <w:r w:rsidR="00574BE0" w:rsidRPr="00A878B5">
          <w:rPr>
            <w:rFonts w:ascii="Century Gothic" w:hAnsi="Century Gothic"/>
            <w:color w:val="0000FF"/>
            <w:u w:val="single"/>
          </w:rPr>
          <w:br/>
        </w:r>
      </w:hyperlink>
    </w:p>
    <w:p w14:paraId="3349C876" w14:textId="0ECACA55" w:rsidR="00E11BAD" w:rsidRPr="00A878B5" w:rsidRDefault="002951EB" w:rsidP="005767AD">
      <w:pPr>
        <w:ind w:left="567"/>
        <w:jc w:val="both"/>
        <w:rPr>
          <w:rFonts w:ascii="Century Gothic" w:hAnsi="Century Gothic"/>
          <w:b/>
          <w:sz w:val="18"/>
          <w:szCs w:val="18"/>
        </w:rPr>
      </w:pPr>
      <w:r w:rsidRPr="00A878B5">
        <w:rPr>
          <w:rFonts w:ascii="Century Gothic" w:hAnsi="Century Gothic"/>
          <w:b/>
          <w:sz w:val="18"/>
          <w:szCs w:val="18"/>
        </w:rPr>
        <w:t>La m</w:t>
      </w:r>
      <w:r w:rsidR="00E11BAD" w:rsidRPr="00A878B5">
        <w:rPr>
          <w:rFonts w:ascii="Century Gothic" w:hAnsi="Century Gothic"/>
          <w:b/>
          <w:sz w:val="18"/>
          <w:szCs w:val="18"/>
        </w:rPr>
        <w:t>ention complémentaire (MC)</w:t>
      </w:r>
    </w:p>
    <w:p w14:paraId="52ED2BD8" w14:textId="203E969A" w:rsidR="00023335" w:rsidRPr="00A878B5" w:rsidRDefault="00023335" w:rsidP="00023335">
      <w:pPr>
        <w:suppressAutoHyphens w:val="0"/>
        <w:ind w:left="567"/>
        <w:rPr>
          <w:rFonts w:ascii="Century Gothic" w:hAnsi="Century Gothic"/>
          <w:sz w:val="18"/>
          <w:szCs w:val="18"/>
        </w:rPr>
      </w:pPr>
      <w:r w:rsidRPr="00A878B5">
        <w:rPr>
          <w:rFonts w:ascii="Century Gothic" w:hAnsi="Century Gothic"/>
          <w:sz w:val="18"/>
          <w:szCs w:val="18"/>
        </w:rPr>
        <w:t xml:space="preserve">Article D337-144 Modifié par </w:t>
      </w:r>
      <w:hyperlink r:id="rId19" w:anchor="LEGIARTI000041425122" w:history="1">
        <w:r w:rsidRPr="00A878B5">
          <w:rPr>
            <w:rStyle w:val="Lienhypertexte"/>
            <w:rFonts w:ascii="Century Gothic" w:hAnsi="Century Gothic"/>
            <w:color w:val="auto"/>
            <w:sz w:val="18"/>
            <w:szCs w:val="18"/>
          </w:rPr>
          <w:t>Décret n°2019-1558 du 30 décembre 2019 - art. 9</w:t>
        </w:r>
      </w:hyperlink>
      <w:r w:rsidRPr="00A878B5">
        <w:rPr>
          <w:rFonts w:ascii="Century Gothic" w:hAnsi="Century Gothic"/>
          <w:sz w:val="18"/>
          <w:szCs w:val="18"/>
        </w:rPr>
        <w:t xml:space="preserve"> </w:t>
      </w:r>
    </w:p>
    <w:p w14:paraId="6FB84772" w14:textId="77777777" w:rsidR="00E11BAD" w:rsidRPr="00A878B5" w:rsidRDefault="00E11BAD" w:rsidP="005767AD">
      <w:pPr>
        <w:ind w:left="567"/>
        <w:rPr>
          <w:rFonts w:ascii="Century Gothic" w:hAnsi="Century Gothic"/>
          <w:sz w:val="12"/>
          <w:szCs w:val="18"/>
        </w:rPr>
      </w:pPr>
    </w:p>
    <w:p w14:paraId="0B99D023" w14:textId="77777777" w:rsidR="00E11BAD" w:rsidRPr="00A878B5" w:rsidRDefault="002951EB" w:rsidP="005767AD">
      <w:pPr>
        <w:ind w:left="567"/>
        <w:jc w:val="both"/>
        <w:rPr>
          <w:rFonts w:ascii="Century Gothic" w:hAnsi="Century Gothic"/>
          <w:b/>
          <w:sz w:val="18"/>
          <w:szCs w:val="18"/>
        </w:rPr>
      </w:pPr>
      <w:r w:rsidRPr="00A878B5">
        <w:rPr>
          <w:rFonts w:ascii="Century Gothic" w:hAnsi="Century Gothic"/>
          <w:b/>
          <w:sz w:val="18"/>
          <w:szCs w:val="18"/>
        </w:rPr>
        <w:t>Le certificat d'aptitude p</w:t>
      </w:r>
      <w:r w:rsidR="00E11BAD" w:rsidRPr="00A878B5">
        <w:rPr>
          <w:rFonts w:ascii="Century Gothic" w:hAnsi="Century Gothic"/>
          <w:b/>
          <w:sz w:val="18"/>
          <w:szCs w:val="18"/>
        </w:rPr>
        <w:t>rofessionnelle (CAP)</w:t>
      </w:r>
    </w:p>
    <w:p w14:paraId="18623D80" w14:textId="77777777" w:rsidR="00C70C31" w:rsidRPr="00A878B5" w:rsidRDefault="00C70C31" w:rsidP="005767AD">
      <w:pPr>
        <w:ind w:left="567"/>
        <w:rPr>
          <w:rFonts w:ascii="Century Gothic" w:hAnsi="Century Gothic"/>
          <w:i/>
          <w:sz w:val="18"/>
          <w:szCs w:val="18"/>
        </w:rPr>
      </w:pPr>
      <w:r w:rsidRPr="00A878B5">
        <w:rPr>
          <w:rFonts w:ascii="Century Gothic" w:hAnsi="Century Gothic"/>
          <w:i/>
          <w:sz w:val="18"/>
          <w:szCs w:val="18"/>
        </w:rPr>
        <w:t xml:space="preserve">Article D. 337-9 du Code de l'éducation Modifié par </w:t>
      </w:r>
      <w:hyperlink r:id="rId20" w:anchor="LEGIARTI000039358708" w:history="1">
        <w:r w:rsidRPr="00A878B5">
          <w:rPr>
            <w:rFonts w:ascii="Century Gothic" w:hAnsi="Century Gothic"/>
            <w:i/>
            <w:sz w:val="18"/>
            <w:szCs w:val="18"/>
          </w:rPr>
          <w:t>LOI n°2019-1147 du 8 novembre 2019 - art. 64 (V)</w:t>
        </w:r>
      </w:hyperlink>
    </w:p>
    <w:p w14:paraId="26D27B99" w14:textId="3E031C52" w:rsidR="00E11BAD" w:rsidRPr="00A878B5" w:rsidRDefault="00E11BAD" w:rsidP="005767AD">
      <w:pPr>
        <w:ind w:left="567"/>
        <w:rPr>
          <w:rFonts w:ascii="Century Gothic" w:hAnsi="Century Gothic"/>
          <w:i/>
          <w:sz w:val="18"/>
          <w:szCs w:val="18"/>
        </w:rPr>
      </w:pPr>
      <w:r w:rsidRPr="00A878B5">
        <w:rPr>
          <w:rFonts w:ascii="Century Gothic" w:hAnsi="Century Gothic"/>
          <w:i/>
          <w:sz w:val="18"/>
          <w:szCs w:val="18"/>
        </w:rPr>
        <w:t>Décret n° 2002-463 du 4 avril 2002 modifié par le décret 2004-749 du 22 juillet 2004</w:t>
      </w:r>
    </w:p>
    <w:p w14:paraId="7ECEAEB2" w14:textId="77777777" w:rsidR="00DB0EAF" w:rsidRPr="00A878B5" w:rsidRDefault="009569F9" w:rsidP="00DB0EAF">
      <w:pPr>
        <w:ind w:left="567"/>
        <w:rPr>
          <w:rFonts w:ascii="Century Gothic" w:hAnsi="Century Gothic" w:cs="Arial"/>
          <w:sz w:val="18"/>
          <w:szCs w:val="18"/>
        </w:rPr>
      </w:pPr>
      <w:r w:rsidRPr="00A878B5">
        <w:rPr>
          <w:rFonts w:ascii="Century Gothic" w:hAnsi="Century Gothic"/>
          <w:i/>
          <w:sz w:val="18"/>
          <w:szCs w:val="18"/>
        </w:rPr>
        <w:t>Arrêté du 21 novembre 2018 – Art 3 et Art 7 relatif à l’organisation et aux enseignements dispensés dans les formations sous statut scolaire préparant au certificat d’aptitude professionnelle</w:t>
      </w:r>
      <w:r w:rsidR="00DB0EAF" w:rsidRPr="00A878B5">
        <w:rPr>
          <w:rFonts w:ascii="Century Gothic" w:hAnsi="Century Gothic" w:cs="Arial"/>
          <w:sz w:val="18"/>
          <w:szCs w:val="18"/>
        </w:rPr>
        <w:t xml:space="preserve"> </w:t>
      </w:r>
    </w:p>
    <w:p w14:paraId="69505714" w14:textId="1ACA0F2D" w:rsidR="00DB0EAF" w:rsidRPr="00A878B5" w:rsidRDefault="00DB0EAF" w:rsidP="00DB0EAF">
      <w:pPr>
        <w:ind w:left="567"/>
        <w:rPr>
          <w:rFonts w:ascii="Century Gothic" w:hAnsi="Century Gothic"/>
          <w:i/>
          <w:sz w:val="18"/>
          <w:szCs w:val="18"/>
        </w:rPr>
      </w:pPr>
      <w:r w:rsidRPr="00A878B5">
        <w:rPr>
          <w:rFonts w:ascii="Century Gothic" w:hAnsi="Century Gothic" w:cs="Arial"/>
          <w:sz w:val="18"/>
          <w:szCs w:val="18"/>
        </w:rPr>
        <w:t>Arrêté du 19-4-2019 et du 22-07-2019 portant réduction de la durée de période de formation en milieu professionnel de certaines spécialités de certificat d’aptitude professionnelle</w:t>
      </w:r>
    </w:p>
    <w:p w14:paraId="4F029967" w14:textId="77777777" w:rsidR="00DB0EAF" w:rsidRPr="00A878B5" w:rsidRDefault="00C70C31" w:rsidP="00DB0EAF">
      <w:pPr>
        <w:ind w:left="567"/>
        <w:rPr>
          <w:rFonts w:ascii="Century Gothic" w:hAnsi="Century Gothic"/>
          <w:i/>
          <w:sz w:val="18"/>
          <w:szCs w:val="18"/>
        </w:rPr>
      </w:pPr>
      <w:r w:rsidRPr="00A878B5">
        <w:rPr>
          <w:rFonts w:ascii="Century Gothic" w:hAnsi="Century Gothic"/>
          <w:i/>
          <w:sz w:val="18"/>
          <w:szCs w:val="18"/>
        </w:rPr>
        <w:t>C</w:t>
      </w:r>
      <w:r w:rsidR="00213720" w:rsidRPr="00A878B5">
        <w:rPr>
          <w:rFonts w:ascii="Century Gothic" w:hAnsi="Century Gothic"/>
          <w:i/>
          <w:sz w:val="18"/>
          <w:szCs w:val="18"/>
        </w:rPr>
        <w:t xml:space="preserve">irculaire n° 2020-002 du 15-1-2020 - Mise en </w:t>
      </w:r>
      <w:r w:rsidR="00587354" w:rsidRPr="00A878B5">
        <w:rPr>
          <w:rFonts w:ascii="Century Gothic" w:hAnsi="Century Gothic"/>
          <w:i/>
          <w:sz w:val="18"/>
          <w:szCs w:val="18"/>
        </w:rPr>
        <w:t>œuvre</w:t>
      </w:r>
      <w:r w:rsidR="00213720" w:rsidRPr="00A878B5">
        <w:rPr>
          <w:rFonts w:ascii="Century Gothic" w:hAnsi="Century Gothic"/>
          <w:i/>
          <w:sz w:val="18"/>
          <w:szCs w:val="18"/>
        </w:rPr>
        <w:t xml:space="preserve"> du certificat d'aptitude professionnelle en 1, 2 ou 3 ans</w:t>
      </w:r>
      <w:r w:rsidR="002B539B" w:rsidRPr="00A878B5">
        <w:rPr>
          <w:rFonts w:ascii="Century Gothic" w:hAnsi="Century Gothic"/>
          <w:i/>
          <w:sz w:val="18"/>
          <w:szCs w:val="18"/>
        </w:rPr>
        <w:t xml:space="preserve"> </w:t>
      </w:r>
    </w:p>
    <w:p w14:paraId="371B4817" w14:textId="478A41F2" w:rsidR="00D157CA" w:rsidRDefault="00DB0EAF" w:rsidP="00297A9D">
      <w:pPr>
        <w:ind w:left="567"/>
        <w:rPr>
          <w:rFonts w:ascii="Century Gothic" w:hAnsi="Century Gothic"/>
          <w:b/>
          <w:sz w:val="24"/>
          <w:szCs w:val="20"/>
        </w:rPr>
      </w:pPr>
      <w:r w:rsidRPr="00A878B5">
        <w:rPr>
          <w:rFonts w:ascii="Century Gothic" w:hAnsi="Century Gothic"/>
          <w:i/>
          <w:sz w:val="18"/>
          <w:szCs w:val="18"/>
        </w:rPr>
        <w:t>Note de service du BO n° 2019-023 du 18 mars 2019</w:t>
      </w:r>
    </w:p>
    <w:sectPr w:rsidR="00D157CA" w:rsidSect="001F4B6C">
      <w:footerReference w:type="default" r:id="rId21"/>
      <w:pgSz w:w="11906" w:h="16838"/>
      <w:pgMar w:top="426" w:right="424" w:bottom="720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B3D45" w14:textId="77777777" w:rsidR="00ED57CE" w:rsidRDefault="00ED57CE">
      <w:r>
        <w:separator/>
      </w:r>
    </w:p>
  </w:endnote>
  <w:endnote w:type="continuationSeparator" w:id="0">
    <w:p w14:paraId="4D582D2B" w14:textId="77777777" w:rsidR="00ED57CE" w:rsidRDefault="00ED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CA916" w14:textId="06BB8052" w:rsidR="00175D2C" w:rsidRPr="00FB75E6" w:rsidRDefault="00175D2C" w:rsidP="00B77C96">
    <w:pPr>
      <w:pStyle w:val="Pieddepage"/>
      <w:tabs>
        <w:tab w:val="clear" w:pos="9072"/>
      </w:tabs>
      <w:rPr>
        <w:rStyle w:val="Numrodepage"/>
        <w:rFonts w:ascii="Century Gothic" w:hAnsi="Century Gothic"/>
        <w:sz w:val="18"/>
      </w:rPr>
    </w:pPr>
    <w:r w:rsidRPr="00FB75E6">
      <w:rPr>
        <w:rFonts w:ascii="Century Gothic" w:hAnsi="Century Gothic"/>
        <w:sz w:val="18"/>
      </w:rPr>
      <w:t xml:space="preserve">Rectorat de région académique Provence-Alpes-Côte d’Azur – Positionnement réglementaire </w:t>
    </w: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  <w:t xml:space="preserve">         </w:t>
    </w:r>
    <w:r w:rsidRPr="00FB75E6">
      <w:rPr>
        <w:rFonts w:ascii="Century Gothic" w:hAnsi="Century Gothic"/>
      </w:rPr>
      <w:t xml:space="preserve">Page </w:t>
    </w:r>
    <w:r w:rsidRPr="00FB75E6">
      <w:rPr>
        <w:rStyle w:val="Numrodepage"/>
        <w:rFonts w:ascii="Century Gothic" w:hAnsi="Century Gothic"/>
      </w:rPr>
      <w:fldChar w:fldCharType="begin"/>
    </w:r>
    <w:r w:rsidRPr="00FB75E6">
      <w:rPr>
        <w:rStyle w:val="Numrodepage"/>
        <w:rFonts w:ascii="Century Gothic" w:hAnsi="Century Gothic"/>
      </w:rPr>
      <w:instrText xml:space="preserve"> PAGE </w:instrText>
    </w:r>
    <w:r w:rsidRPr="00FB75E6">
      <w:rPr>
        <w:rStyle w:val="Numrodepage"/>
        <w:rFonts w:ascii="Century Gothic" w:hAnsi="Century Gothic"/>
      </w:rPr>
      <w:fldChar w:fldCharType="separate"/>
    </w:r>
    <w:r w:rsidR="00ED57CE">
      <w:rPr>
        <w:rStyle w:val="Numrodepage"/>
        <w:rFonts w:ascii="Century Gothic" w:hAnsi="Century Gothic"/>
        <w:noProof/>
      </w:rPr>
      <w:t>1</w:t>
    </w:r>
    <w:r w:rsidRPr="00FB75E6">
      <w:rPr>
        <w:rStyle w:val="Numrodepage"/>
        <w:rFonts w:ascii="Century Gothic" w:hAnsi="Century Gothic"/>
      </w:rPr>
      <w:fldChar w:fldCharType="end"/>
    </w:r>
    <w:r w:rsidRPr="00FB75E6">
      <w:rPr>
        <w:rStyle w:val="Numrodepage"/>
        <w:rFonts w:ascii="Century Gothic" w:hAnsi="Century Gothic"/>
      </w:rPr>
      <w:t>/</w:t>
    </w:r>
    <w:r w:rsidRPr="00FB75E6">
      <w:rPr>
        <w:rStyle w:val="Numrodepage"/>
        <w:rFonts w:ascii="Century Gothic" w:hAnsi="Century Gothic"/>
      </w:rPr>
      <w:fldChar w:fldCharType="begin"/>
    </w:r>
    <w:r w:rsidRPr="00FB75E6">
      <w:rPr>
        <w:rStyle w:val="Numrodepage"/>
        <w:rFonts w:ascii="Century Gothic" w:hAnsi="Century Gothic"/>
      </w:rPr>
      <w:instrText xml:space="preserve"> NUMPAGES \*Arabic </w:instrText>
    </w:r>
    <w:r w:rsidRPr="00FB75E6">
      <w:rPr>
        <w:rStyle w:val="Numrodepage"/>
        <w:rFonts w:ascii="Century Gothic" w:hAnsi="Century Gothic"/>
      </w:rPr>
      <w:fldChar w:fldCharType="separate"/>
    </w:r>
    <w:r w:rsidR="00ED57CE">
      <w:rPr>
        <w:rStyle w:val="Numrodepage"/>
        <w:rFonts w:ascii="Century Gothic" w:hAnsi="Century Gothic"/>
        <w:noProof/>
      </w:rPr>
      <w:t>1</w:t>
    </w:r>
    <w:r w:rsidRPr="00FB75E6">
      <w:rPr>
        <w:rStyle w:val="Numrodepage"/>
        <w:rFonts w:ascii="Century Gothic" w:hAnsi="Century Gothic"/>
      </w:rPr>
      <w:fldChar w:fldCharType="end"/>
    </w:r>
    <w:r w:rsidRPr="00FB75E6">
      <w:rPr>
        <w:rStyle w:val="Numrodepage"/>
        <w:rFonts w:ascii="Century Gothic" w:hAnsi="Century Gothic"/>
        <w:sz w:val="18"/>
      </w:rPr>
      <w:t xml:space="preserve"> </w:t>
    </w:r>
  </w:p>
  <w:p w14:paraId="4BAC7117" w14:textId="514EC794" w:rsidR="00175D2C" w:rsidRPr="00FB75E6" w:rsidRDefault="00F626EE" w:rsidP="00B77C96">
    <w:pPr>
      <w:pStyle w:val="Pieddepage"/>
      <w:tabs>
        <w:tab w:val="clear" w:pos="9072"/>
      </w:tabs>
      <w:rPr>
        <w:rFonts w:ascii="Century Gothic" w:hAnsi="Century Gothic"/>
      </w:rPr>
    </w:pPr>
    <w:r>
      <w:rPr>
        <w:rStyle w:val="Numrodepage"/>
        <w:rFonts w:ascii="Century Gothic" w:hAnsi="Century Gothic"/>
        <w:sz w:val="18"/>
      </w:rPr>
      <w:t>Mise à jour Avril</w:t>
    </w:r>
    <w:r w:rsidR="00175D2C" w:rsidRPr="00FB75E6">
      <w:rPr>
        <w:rStyle w:val="Numrodepage"/>
        <w:rFonts w:ascii="Century Gothic" w:hAnsi="Century Gothic"/>
        <w:sz w:val="18"/>
      </w:rPr>
      <w:t xml:space="preserve"> 2022 : tout dossier antérieur est obsolète.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03D97" w14:textId="77777777" w:rsidR="00ED57CE" w:rsidRDefault="00ED57CE">
      <w:r>
        <w:separator/>
      </w:r>
    </w:p>
  </w:footnote>
  <w:footnote w:type="continuationSeparator" w:id="0">
    <w:p w14:paraId="486435DA" w14:textId="77777777" w:rsidR="00ED57CE" w:rsidRDefault="00ED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F04229"/>
    <w:multiLevelType w:val="hybridMultilevel"/>
    <w:tmpl w:val="D884CB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75D66"/>
    <w:multiLevelType w:val="hybridMultilevel"/>
    <w:tmpl w:val="CDCA323A"/>
    <w:lvl w:ilvl="0" w:tplc="3F6CA04A">
      <w:start w:val="618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3A5D"/>
    <w:multiLevelType w:val="multilevel"/>
    <w:tmpl w:val="7700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17D74"/>
    <w:multiLevelType w:val="hybridMultilevel"/>
    <w:tmpl w:val="56DA70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31F2C"/>
    <w:multiLevelType w:val="hybridMultilevel"/>
    <w:tmpl w:val="0EAE9A42"/>
    <w:lvl w:ilvl="0" w:tplc="64D2664C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2C347206"/>
    <w:multiLevelType w:val="multilevel"/>
    <w:tmpl w:val="61D8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B211C1"/>
    <w:multiLevelType w:val="hybridMultilevel"/>
    <w:tmpl w:val="83EA0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B348F"/>
    <w:multiLevelType w:val="hybridMultilevel"/>
    <w:tmpl w:val="C4846EE6"/>
    <w:lvl w:ilvl="0" w:tplc="B30EC1F8">
      <w:start w:val="7"/>
      <w:numFmt w:val="decimal"/>
      <w:lvlText w:val="%1"/>
      <w:lvlJc w:val="left"/>
      <w:pPr>
        <w:ind w:left="405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A866B7B"/>
    <w:multiLevelType w:val="hybridMultilevel"/>
    <w:tmpl w:val="43D6FCFA"/>
    <w:lvl w:ilvl="0" w:tplc="86A297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402C12"/>
    <w:multiLevelType w:val="multilevel"/>
    <w:tmpl w:val="B962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BF29B6"/>
    <w:multiLevelType w:val="hybridMultilevel"/>
    <w:tmpl w:val="A55C2FCC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875487F"/>
    <w:multiLevelType w:val="hybridMultilevel"/>
    <w:tmpl w:val="7B9EFFF2"/>
    <w:lvl w:ilvl="0" w:tplc="2B384E4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C5179F"/>
    <w:multiLevelType w:val="hybridMultilevel"/>
    <w:tmpl w:val="73B0C32E"/>
    <w:lvl w:ilvl="0" w:tplc="FBC4275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F15A0"/>
    <w:multiLevelType w:val="multilevel"/>
    <w:tmpl w:val="C002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B4317A"/>
    <w:multiLevelType w:val="hybridMultilevel"/>
    <w:tmpl w:val="DE46A1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736F4"/>
    <w:multiLevelType w:val="multilevel"/>
    <w:tmpl w:val="FA3E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CF2F92"/>
    <w:multiLevelType w:val="hybridMultilevel"/>
    <w:tmpl w:val="6644A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1B04"/>
    <w:multiLevelType w:val="hybridMultilevel"/>
    <w:tmpl w:val="8FD8B92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B14AF9"/>
    <w:multiLevelType w:val="multilevel"/>
    <w:tmpl w:val="F662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8D3D6B"/>
    <w:multiLevelType w:val="hybridMultilevel"/>
    <w:tmpl w:val="F3AEDA6A"/>
    <w:lvl w:ilvl="0" w:tplc="86A297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E02809"/>
    <w:multiLevelType w:val="hybridMultilevel"/>
    <w:tmpl w:val="1F6E1EB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ED444D"/>
    <w:multiLevelType w:val="multilevel"/>
    <w:tmpl w:val="1B3C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8"/>
  </w:num>
  <w:num w:numId="4">
    <w:abstractNumId w:val="20"/>
  </w:num>
  <w:num w:numId="5">
    <w:abstractNumId w:val="0"/>
  </w:num>
  <w:num w:numId="6">
    <w:abstractNumId w:val="15"/>
  </w:num>
  <w:num w:numId="7">
    <w:abstractNumId w:val="8"/>
  </w:num>
  <w:num w:numId="8">
    <w:abstractNumId w:val="9"/>
  </w:num>
  <w:num w:numId="9">
    <w:abstractNumId w:val="21"/>
  </w:num>
  <w:num w:numId="10">
    <w:abstractNumId w:val="12"/>
  </w:num>
  <w:num w:numId="11">
    <w:abstractNumId w:val="5"/>
  </w:num>
  <w:num w:numId="12">
    <w:abstractNumId w:val="7"/>
  </w:num>
  <w:num w:numId="13">
    <w:abstractNumId w:val="22"/>
  </w:num>
  <w:num w:numId="14">
    <w:abstractNumId w:val="6"/>
  </w:num>
  <w:num w:numId="15">
    <w:abstractNumId w:val="11"/>
  </w:num>
  <w:num w:numId="16">
    <w:abstractNumId w:val="14"/>
  </w:num>
  <w:num w:numId="17">
    <w:abstractNumId w:val="3"/>
  </w:num>
  <w:num w:numId="18">
    <w:abstractNumId w:val="10"/>
  </w:num>
  <w:num w:numId="19">
    <w:abstractNumId w:val="19"/>
  </w:num>
  <w:num w:numId="20">
    <w:abstractNumId w:val="16"/>
  </w:num>
  <w:num w:numId="21">
    <w:abstractNumId w:val="22"/>
  </w:num>
  <w:num w:numId="22">
    <w:abstractNumId w:val="4"/>
  </w:num>
  <w:num w:numId="23">
    <w:abstractNumId w:val="1"/>
  </w:num>
  <w:num w:numId="24">
    <w:abstractNumId w:val="17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7B"/>
    <w:rsid w:val="00010316"/>
    <w:rsid w:val="000154FA"/>
    <w:rsid w:val="0002219D"/>
    <w:rsid w:val="00023335"/>
    <w:rsid w:val="00040513"/>
    <w:rsid w:val="00040EA1"/>
    <w:rsid w:val="00043771"/>
    <w:rsid w:val="00053F7E"/>
    <w:rsid w:val="00057B95"/>
    <w:rsid w:val="0006029E"/>
    <w:rsid w:val="00061932"/>
    <w:rsid w:val="0006787B"/>
    <w:rsid w:val="000760E4"/>
    <w:rsid w:val="00083F32"/>
    <w:rsid w:val="00084A6A"/>
    <w:rsid w:val="00085C22"/>
    <w:rsid w:val="000901D4"/>
    <w:rsid w:val="00096262"/>
    <w:rsid w:val="000A08F1"/>
    <w:rsid w:val="000A1302"/>
    <w:rsid w:val="000A245B"/>
    <w:rsid w:val="000A7330"/>
    <w:rsid w:val="000C6CC4"/>
    <w:rsid w:val="000F1495"/>
    <w:rsid w:val="000F164A"/>
    <w:rsid w:val="001046E8"/>
    <w:rsid w:val="00105810"/>
    <w:rsid w:val="00110AA2"/>
    <w:rsid w:val="00111C6D"/>
    <w:rsid w:val="0011366F"/>
    <w:rsid w:val="001160D9"/>
    <w:rsid w:val="00116A61"/>
    <w:rsid w:val="00121442"/>
    <w:rsid w:val="001236F7"/>
    <w:rsid w:val="001251E1"/>
    <w:rsid w:val="00125754"/>
    <w:rsid w:val="001404C3"/>
    <w:rsid w:val="00147354"/>
    <w:rsid w:val="00154118"/>
    <w:rsid w:val="00154370"/>
    <w:rsid w:val="00160EC2"/>
    <w:rsid w:val="0016273E"/>
    <w:rsid w:val="00164228"/>
    <w:rsid w:val="0016441C"/>
    <w:rsid w:val="001659E6"/>
    <w:rsid w:val="0016701E"/>
    <w:rsid w:val="00175D2C"/>
    <w:rsid w:val="00181D7A"/>
    <w:rsid w:val="00184756"/>
    <w:rsid w:val="00191AB2"/>
    <w:rsid w:val="00193039"/>
    <w:rsid w:val="001A2718"/>
    <w:rsid w:val="001A2BA5"/>
    <w:rsid w:val="001B2C14"/>
    <w:rsid w:val="001B4C28"/>
    <w:rsid w:val="001C1FCC"/>
    <w:rsid w:val="001C6619"/>
    <w:rsid w:val="001C78E2"/>
    <w:rsid w:val="001C7977"/>
    <w:rsid w:val="001D2112"/>
    <w:rsid w:val="001D7756"/>
    <w:rsid w:val="001E1FF3"/>
    <w:rsid w:val="001E2660"/>
    <w:rsid w:val="001E2E72"/>
    <w:rsid w:val="001E61E4"/>
    <w:rsid w:val="001E712A"/>
    <w:rsid w:val="001E7A52"/>
    <w:rsid w:val="001F0BEF"/>
    <w:rsid w:val="001F4B6C"/>
    <w:rsid w:val="001F62F0"/>
    <w:rsid w:val="001F64B9"/>
    <w:rsid w:val="00203561"/>
    <w:rsid w:val="002048AA"/>
    <w:rsid w:val="00207F7B"/>
    <w:rsid w:val="00213720"/>
    <w:rsid w:val="002242C9"/>
    <w:rsid w:val="00234DE0"/>
    <w:rsid w:val="00236BB2"/>
    <w:rsid w:val="00243053"/>
    <w:rsid w:val="002629CE"/>
    <w:rsid w:val="00273E52"/>
    <w:rsid w:val="00284F33"/>
    <w:rsid w:val="002951EB"/>
    <w:rsid w:val="002953BF"/>
    <w:rsid w:val="00297269"/>
    <w:rsid w:val="0029788E"/>
    <w:rsid w:val="00297A9D"/>
    <w:rsid w:val="002A2037"/>
    <w:rsid w:val="002A4EBA"/>
    <w:rsid w:val="002B539B"/>
    <w:rsid w:val="002B6EA3"/>
    <w:rsid w:val="002C69EA"/>
    <w:rsid w:val="002C6C6A"/>
    <w:rsid w:val="002D5420"/>
    <w:rsid w:val="002E21A2"/>
    <w:rsid w:val="002E6A9D"/>
    <w:rsid w:val="002F0BAE"/>
    <w:rsid w:val="002F4B1E"/>
    <w:rsid w:val="002F59AC"/>
    <w:rsid w:val="003053BC"/>
    <w:rsid w:val="0030621E"/>
    <w:rsid w:val="00307976"/>
    <w:rsid w:val="00315847"/>
    <w:rsid w:val="003169A7"/>
    <w:rsid w:val="00317956"/>
    <w:rsid w:val="00320A4C"/>
    <w:rsid w:val="00336077"/>
    <w:rsid w:val="003362A9"/>
    <w:rsid w:val="003455DC"/>
    <w:rsid w:val="00351C70"/>
    <w:rsid w:val="003542D2"/>
    <w:rsid w:val="00354AC1"/>
    <w:rsid w:val="003631B1"/>
    <w:rsid w:val="0036482C"/>
    <w:rsid w:val="00381CF3"/>
    <w:rsid w:val="00382BEE"/>
    <w:rsid w:val="003830BA"/>
    <w:rsid w:val="00396A7D"/>
    <w:rsid w:val="00397F5E"/>
    <w:rsid w:val="003A2548"/>
    <w:rsid w:val="003A58F5"/>
    <w:rsid w:val="003A5DBE"/>
    <w:rsid w:val="003A7925"/>
    <w:rsid w:val="003B3090"/>
    <w:rsid w:val="003B7CFB"/>
    <w:rsid w:val="003D13D7"/>
    <w:rsid w:val="003D2C31"/>
    <w:rsid w:val="003E1582"/>
    <w:rsid w:val="003E23CC"/>
    <w:rsid w:val="003E256C"/>
    <w:rsid w:val="003E26B1"/>
    <w:rsid w:val="003F156C"/>
    <w:rsid w:val="003F1C20"/>
    <w:rsid w:val="003F45D8"/>
    <w:rsid w:val="0040001B"/>
    <w:rsid w:val="00407818"/>
    <w:rsid w:val="00411AB3"/>
    <w:rsid w:val="00414314"/>
    <w:rsid w:val="0041608A"/>
    <w:rsid w:val="00423A71"/>
    <w:rsid w:val="00425FF6"/>
    <w:rsid w:val="004337FC"/>
    <w:rsid w:val="004663D9"/>
    <w:rsid w:val="004664EE"/>
    <w:rsid w:val="00467EF0"/>
    <w:rsid w:val="00491320"/>
    <w:rsid w:val="0049747D"/>
    <w:rsid w:val="004A0218"/>
    <w:rsid w:val="004A1807"/>
    <w:rsid w:val="004A2159"/>
    <w:rsid w:val="004A6231"/>
    <w:rsid w:val="004B1437"/>
    <w:rsid w:val="004B7A7C"/>
    <w:rsid w:val="004C1B2F"/>
    <w:rsid w:val="004D0342"/>
    <w:rsid w:val="004D3D27"/>
    <w:rsid w:val="004D524E"/>
    <w:rsid w:val="004D6776"/>
    <w:rsid w:val="004D7896"/>
    <w:rsid w:val="004E73D0"/>
    <w:rsid w:val="004F000B"/>
    <w:rsid w:val="004F06A8"/>
    <w:rsid w:val="004F2E16"/>
    <w:rsid w:val="00502881"/>
    <w:rsid w:val="00506120"/>
    <w:rsid w:val="005128CB"/>
    <w:rsid w:val="005130A1"/>
    <w:rsid w:val="00516FE0"/>
    <w:rsid w:val="00525F65"/>
    <w:rsid w:val="005322C7"/>
    <w:rsid w:val="005331D5"/>
    <w:rsid w:val="0053334F"/>
    <w:rsid w:val="00534092"/>
    <w:rsid w:val="00534E47"/>
    <w:rsid w:val="00536410"/>
    <w:rsid w:val="00540178"/>
    <w:rsid w:val="005442F3"/>
    <w:rsid w:val="0055206F"/>
    <w:rsid w:val="00566C0E"/>
    <w:rsid w:val="00571656"/>
    <w:rsid w:val="00574BE0"/>
    <w:rsid w:val="005767AD"/>
    <w:rsid w:val="00583711"/>
    <w:rsid w:val="00585A4F"/>
    <w:rsid w:val="00585D47"/>
    <w:rsid w:val="00587354"/>
    <w:rsid w:val="00594363"/>
    <w:rsid w:val="005965F7"/>
    <w:rsid w:val="005A0587"/>
    <w:rsid w:val="005A0CF9"/>
    <w:rsid w:val="005A3341"/>
    <w:rsid w:val="005A48AB"/>
    <w:rsid w:val="005A7C05"/>
    <w:rsid w:val="005C0352"/>
    <w:rsid w:val="005C4493"/>
    <w:rsid w:val="005C46B0"/>
    <w:rsid w:val="005C6B8F"/>
    <w:rsid w:val="005D2041"/>
    <w:rsid w:val="005E1BFB"/>
    <w:rsid w:val="005E2ADD"/>
    <w:rsid w:val="005F1F36"/>
    <w:rsid w:val="00600532"/>
    <w:rsid w:val="00603915"/>
    <w:rsid w:val="006057D3"/>
    <w:rsid w:val="00613724"/>
    <w:rsid w:val="00616EFF"/>
    <w:rsid w:val="00621EE2"/>
    <w:rsid w:val="00624254"/>
    <w:rsid w:val="006260A5"/>
    <w:rsid w:val="0063111D"/>
    <w:rsid w:val="00632E09"/>
    <w:rsid w:val="006333A7"/>
    <w:rsid w:val="00637D43"/>
    <w:rsid w:val="00642593"/>
    <w:rsid w:val="0064332D"/>
    <w:rsid w:val="00644964"/>
    <w:rsid w:val="00651A41"/>
    <w:rsid w:val="006647AF"/>
    <w:rsid w:val="0067215A"/>
    <w:rsid w:val="0067578C"/>
    <w:rsid w:val="00675B04"/>
    <w:rsid w:val="0068403C"/>
    <w:rsid w:val="00692F6C"/>
    <w:rsid w:val="006958B7"/>
    <w:rsid w:val="006B26B4"/>
    <w:rsid w:val="006C0977"/>
    <w:rsid w:val="006C4849"/>
    <w:rsid w:val="006D62BB"/>
    <w:rsid w:val="006D6745"/>
    <w:rsid w:val="006D71E7"/>
    <w:rsid w:val="006F3E34"/>
    <w:rsid w:val="006F4B4A"/>
    <w:rsid w:val="006F6A64"/>
    <w:rsid w:val="007143FF"/>
    <w:rsid w:val="00714A84"/>
    <w:rsid w:val="007171B7"/>
    <w:rsid w:val="00721826"/>
    <w:rsid w:val="00722C96"/>
    <w:rsid w:val="00723AE3"/>
    <w:rsid w:val="007254CC"/>
    <w:rsid w:val="0072605C"/>
    <w:rsid w:val="007348FC"/>
    <w:rsid w:val="00757235"/>
    <w:rsid w:val="007608B2"/>
    <w:rsid w:val="00760B2E"/>
    <w:rsid w:val="007940FC"/>
    <w:rsid w:val="00794FD0"/>
    <w:rsid w:val="007974CC"/>
    <w:rsid w:val="007A3123"/>
    <w:rsid w:val="007A34E0"/>
    <w:rsid w:val="007B1556"/>
    <w:rsid w:val="007C00D9"/>
    <w:rsid w:val="007C2155"/>
    <w:rsid w:val="007C405A"/>
    <w:rsid w:val="007C561B"/>
    <w:rsid w:val="007C66CC"/>
    <w:rsid w:val="007C67B2"/>
    <w:rsid w:val="007F16EF"/>
    <w:rsid w:val="007F6C4C"/>
    <w:rsid w:val="00802AA3"/>
    <w:rsid w:val="0080353E"/>
    <w:rsid w:val="008058EF"/>
    <w:rsid w:val="00811A2B"/>
    <w:rsid w:val="00811FE5"/>
    <w:rsid w:val="00813C42"/>
    <w:rsid w:val="0082120D"/>
    <w:rsid w:val="00827234"/>
    <w:rsid w:val="00835FB7"/>
    <w:rsid w:val="00841EAB"/>
    <w:rsid w:val="00842D69"/>
    <w:rsid w:val="00846E98"/>
    <w:rsid w:val="008648FD"/>
    <w:rsid w:val="00864E83"/>
    <w:rsid w:val="00867B0B"/>
    <w:rsid w:val="008737B7"/>
    <w:rsid w:val="008826D1"/>
    <w:rsid w:val="00885965"/>
    <w:rsid w:val="008A1C79"/>
    <w:rsid w:val="008B12DF"/>
    <w:rsid w:val="008B2179"/>
    <w:rsid w:val="008B30B2"/>
    <w:rsid w:val="008B33A4"/>
    <w:rsid w:val="008B530A"/>
    <w:rsid w:val="008D0931"/>
    <w:rsid w:val="008D5490"/>
    <w:rsid w:val="008D7968"/>
    <w:rsid w:val="008E0ECB"/>
    <w:rsid w:val="008E58CB"/>
    <w:rsid w:val="008F48C1"/>
    <w:rsid w:val="008F5D27"/>
    <w:rsid w:val="008F6428"/>
    <w:rsid w:val="008F6E28"/>
    <w:rsid w:val="009009B7"/>
    <w:rsid w:val="00905E73"/>
    <w:rsid w:val="00913129"/>
    <w:rsid w:val="00917CE5"/>
    <w:rsid w:val="00920590"/>
    <w:rsid w:val="00927F47"/>
    <w:rsid w:val="00931A48"/>
    <w:rsid w:val="0093391A"/>
    <w:rsid w:val="00934836"/>
    <w:rsid w:val="009354ED"/>
    <w:rsid w:val="00936B09"/>
    <w:rsid w:val="00937163"/>
    <w:rsid w:val="0094008A"/>
    <w:rsid w:val="0094351F"/>
    <w:rsid w:val="00945B3A"/>
    <w:rsid w:val="00946B52"/>
    <w:rsid w:val="00950CA0"/>
    <w:rsid w:val="00955C8B"/>
    <w:rsid w:val="009569F9"/>
    <w:rsid w:val="00960A61"/>
    <w:rsid w:val="00961DF0"/>
    <w:rsid w:val="00965E39"/>
    <w:rsid w:val="0096644A"/>
    <w:rsid w:val="00974E5C"/>
    <w:rsid w:val="00975CB2"/>
    <w:rsid w:val="0098291A"/>
    <w:rsid w:val="009844BD"/>
    <w:rsid w:val="00984BFB"/>
    <w:rsid w:val="009B0DC7"/>
    <w:rsid w:val="009B4B77"/>
    <w:rsid w:val="009B587B"/>
    <w:rsid w:val="009C3FCF"/>
    <w:rsid w:val="009D45BC"/>
    <w:rsid w:val="009E2D56"/>
    <w:rsid w:val="009F56E1"/>
    <w:rsid w:val="00A00C6B"/>
    <w:rsid w:val="00A03C30"/>
    <w:rsid w:val="00A14198"/>
    <w:rsid w:val="00A14858"/>
    <w:rsid w:val="00A155A9"/>
    <w:rsid w:val="00A1659E"/>
    <w:rsid w:val="00A31580"/>
    <w:rsid w:val="00A3206D"/>
    <w:rsid w:val="00A3400B"/>
    <w:rsid w:val="00A35B24"/>
    <w:rsid w:val="00A43C02"/>
    <w:rsid w:val="00A519AB"/>
    <w:rsid w:val="00A552A4"/>
    <w:rsid w:val="00A64AA6"/>
    <w:rsid w:val="00A67E7B"/>
    <w:rsid w:val="00A80469"/>
    <w:rsid w:val="00A80839"/>
    <w:rsid w:val="00A847DA"/>
    <w:rsid w:val="00A87104"/>
    <w:rsid w:val="00A878B5"/>
    <w:rsid w:val="00AA10AF"/>
    <w:rsid w:val="00AA230F"/>
    <w:rsid w:val="00AB007D"/>
    <w:rsid w:val="00AB1D37"/>
    <w:rsid w:val="00AC07A6"/>
    <w:rsid w:val="00AC228D"/>
    <w:rsid w:val="00AD7F14"/>
    <w:rsid w:val="00AE0C18"/>
    <w:rsid w:val="00AE31EB"/>
    <w:rsid w:val="00AF1A78"/>
    <w:rsid w:val="00AF2BD3"/>
    <w:rsid w:val="00B02FDB"/>
    <w:rsid w:val="00B03A07"/>
    <w:rsid w:val="00B064FD"/>
    <w:rsid w:val="00B12B74"/>
    <w:rsid w:val="00B12E2B"/>
    <w:rsid w:val="00B12EDA"/>
    <w:rsid w:val="00B21FF9"/>
    <w:rsid w:val="00B22030"/>
    <w:rsid w:val="00B263D3"/>
    <w:rsid w:val="00B33361"/>
    <w:rsid w:val="00B35716"/>
    <w:rsid w:val="00B4240B"/>
    <w:rsid w:val="00B52D55"/>
    <w:rsid w:val="00B52EE2"/>
    <w:rsid w:val="00B53359"/>
    <w:rsid w:val="00B56FDA"/>
    <w:rsid w:val="00B57ABA"/>
    <w:rsid w:val="00B60CD6"/>
    <w:rsid w:val="00B60D82"/>
    <w:rsid w:val="00B624AB"/>
    <w:rsid w:val="00B63226"/>
    <w:rsid w:val="00B74784"/>
    <w:rsid w:val="00B77C96"/>
    <w:rsid w:val="00B80CB8"/>
    <w:rsid w:val="00B82406"/>
    <w:rsid w:val="00B85782"/>
    <w:rsid w:val="00B91257"/>
    <w:rsid w:val="00B91DB4"/>
    <w:rsid w:val="00B97165"/>
    <w:rsid w:val="00B97A1D"/>
    <w:rsid w:val="00BA060F"/>
    <w:rsid w:val="00BA19ED"/>
    <w:rsid w:val="00BA226C"/>
    <w:rsid w:val="00BA604B"/>
    <w:rsid w:val="00BA64EE"/>
    <w:rsid w:val="00BA78CC"/>
    <w:rsid w:val="00BB23AA"/>
    <w:rsid w:val="00BC28FA"/>
    <w:rsid w:val="00BC3D9D"/>
    <w:rsid w:val="00BE5D48"/>
    <w:rsid w:val="00BF1898"/>
    <w:rsid w:val="00BF28AC"/>
    <w:rsid w:val="00BF4B7B"/>
    <w:rsid w:val="00BF67A7"/>
    <w:rsid w:val="00C037CB"/>
    <w:rsid w:val="00C25939"/>
    <w:rsid w:val="00C32364"/>
    <w:rsid w:val="00C36E6C"/>
    <w:rsid w:val="00C37725"/>
    <w:rsid w:val="00C41E32"/>
    <w:rsid w:val="00C43CDB"/>
    <w:rsid w:val="00C44C57"/>
    <w:rsid w:val="00C45183"/>
    <w:rsid w:val="00C46A15"/>
    <w:rsid w:val="00C67BE3"/>
    <w:rsid w:val="00C70C31"/>
    <w:rsid w:val="00C9192C"/>
    <w:rsid w:val="00C93284"/>
    <w:rsid w:val="00C96A5D"/>
    <w:rsid w:val="00C97558"/>
    <w:rsid w:val="00CA5315"/>
    <w:rsid w:val="00CB71D4"/>
    <w:rsid w:val="00CC07D8"/>
    <w:rsid w:val="00CC0DB4"/>
    <w:rsid w:val="00CC395D"/>
    <w:rsid w:val="00CC4A85"/>
    <w:rsid w:val="00CD4175"/>
    <w:rsid w:val="00CD59EB"/>
    <w:rsid w:val="00CE34D8"/>
    <w:rsid w:val="00CF13F4"/>
    <w:rsid w:val="00CF1973"/>
    <w:rsid w:val="00CF243E"/>
    <w:rsid w:val="00CF67AA"/>
    <w:rsid w:val="00D028D1"/>
    <w:rsid w:val="00D10386"/>
    <w:rsid w:val="00D10538"/>
    <w:rsid w:val="00D105DE"/>
    <w:rsid w:val="00D12514"/>
    <w:rsid w:val="00D157CA"/>
    <w:rsid w:val="00D21639"/>
    <w:rsid w:val="00D2424B"/>
    <w:rsid w:val="00D25B07"/>
    <w:rsid w:val="00D27C49"/>
    <w:rsid w:val="00D33974"/>
    <w:rsid w:val="00D45BDB"/>
    <w:rsid w:val="00D7376F"/>
    <w:rsid w:val="00D73C4C"/>
    <w:rsid w:val="00D761DF"/>
    <w:rsid w:val="00D777D9"/>
    <w:rsid w:val="00D81018"/>
    <w:rsid w:val="00D834D3"/>
    <w:rsid w:val="00D868F7"/>
    <w:rsid w:val="00D932AE"/>
    <w:rsid w:val="00D94AF9"/>
    <w:rsid w:val="00DA3E71"/>
    <w:rsid w:val="00DA687C"/>
    <w:rsid w:val="00DB0EAF"/>
    <w:rsid w:val="00DB5921"/>
    <w:rsid w:val="00DC1014"/>
    <w:rsid w:val="00DC4C2B"/>
    <w:rsid w:val="00DC5E1D"/>
    <w:rsid w:val="00DD37AE"/>
    <w:rsid w:val="00DD57D3"/>
    <w:rsid w:val="00DD64A9"/>
    <w:rsid w:val="00DE2977"/>
    <w:rsid w:val="00DE2D96"/>
    <w:rsid w:val="00DE4A16"/>
    <w:rsid w:val="00DE6192"/>
    <w:rsid w:val="00DE674B"/>
    <w:rsid w:val="00DE7A59"/>
    <w:rsid w:val="00E10A02"/>
    <w:rsid w:val="00E11BAD"/>
    <w:rsid w:val="00E14551"/>
    <w:rsid w:val="00E1475E"/>
    <w:rsid w:val="00E2037B"/>
    <w:rsid w:val="00E24553"/>
    <w:rsid w:val="00E24E67"/>
    <w:rsid w:val="00E27483"/>
    <w:rsid w:val="00E32800"/>
    <w:rsid w:val="00E37B09"/>
    <w:rsid w:val="00E4418F"/>
    <w:rsid w:val="00E446D0"/>
    <w:rsid w:val="00E60481"/>
    <w:rsid w:val="00E72630"/>
    <w:rsid w:val="00E73A05"/>
    <w:rsid w:val="00E761EA"/>
    <w:rsid w:val="00E809C6"/>
    <w:rsid w:val="00E8296A"/>
    <w:rsid w:val="00E8489E"/>
    <w:rsid w:val="00EA109B"/>
    <w:rsid w:val="00EC0DCC"/>
    <w:rsid w:val="00EC5C2E"/>
    <w:rsid w:val="00EC635C"/>
    <w:rsid w:val="00EC7629"/>
    <w:rsid w:val="00ED23E7"/>
    <w:rsid w:val="00ED57CE"/>
    <w:rsid w:val="00EE1AFF"/>
    <w:rsid w:val="00EE5846"/>
    <w:rsid w:val="00F04F5D"/>
    <w:rsid w:val="00F056B6"/>
    <w:rsid w:val="00F0571C"/>
    <w:rsid w:val="00F12465"/>
    <w:rsid w:val="00F41FBE"/>
    <w:rsid w:val="00F50568"/>
    <w:rsid w:val="00F515FD"/>
    <w:rsid w:val="00F53B0F"/>
    <w:rsid w:val="00F54AC7"/>
    <w:rsid w:val="00F626EE"/>
    <w:rsid w:val="00F702F4"/>
    <w:rsid w:val="00F839AA"/>
    <w:rsid w:val="00F8715E"/>
    <w:rsid w:val="00F97318"/>
    <w:rsid w:val="00FA0B02"/>
    <w:rsid w:val="00FA6719"/>
    <w:rsid w:val="00FA793D"/>
    <w:rsid w:val="00FB1EBE"/>
    <w:rsid w:val="00FB75E6"/>
    <w:rsid w:val="00FC0633"/>
    <w:rsid w:val="00FC0AF1"/>
    <w:rsid w:val="00FC3466"/>
    <w:rsid w:val="00FC5D76"/>
    <w:rsid w:val="00FC6739"/>
    <w:rsid w:val="00FC7180"/>
    <w:rsid w:val="00FD2B96"/>
    <w:rsid w:val="00FD4201"/>
    <w:rsid w:val="00FE6A5A"/>
    <w:rsid w:val="00FE6F1A"/>
    <w:rsid w:val="00FE7E65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F8E73A"/>
  <w15:docId w15:val="{518095E9-DCE9-43BF-BE7A-CED7D642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EA1"/>
    <w:pPr>
      <w:suppressAutoHyphens/>
    </w:pPr>
    <w:rPr>
      <w:rFonts w:ascii="Arial" w:hAnsi="Arial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center"/>
      <w:outlineLvl w:val="2"/>
    </w:pPr>
    <w:rPr>
      <w:b/>
      <w:bCs/>
      <w:i/>
      <w:iCs/>
      <w:sz w:val="16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Corpsdetexte">
    <w:name w:val="Body Text"/>
    <w:basedOn w:val="Normal"/>
    <w:pPr>
      <w:jc w:val="center"/>
    </w:pPr>
    <w:rPr>
      <w:b/>
      <w:bCs/>
    </w:rPr>
  </w:style>
  <w:style w:type="paragraph" w:styleId="Liste">
    <w:name w:val="List"/>
    <w:basedOn w:val="Corpsdetexte"/>
    <w:rPr>
      <w:rFonts w:cs="Mangal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jc w:val="both"/>
    </w:pPr>
  </w:style>
  <w:style w:type="paragraph" w:customStyle="1" w:styleId="Corpsdetexte31">
    <w:name w:val="Corps de texte 31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b/>
      <w:bCs/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E8489E"/>
    <w:pPr>
      <w:ind w:left="708"/>
    </w:pPr>
  </w:style>
  <w:style w:type="table" w:styleId="Grilledutableau">
    <w:name w:val="Table Grid"/>
    <w:basedOn w:val="TableauNormal"/>
    <w:uiPriority w:val="39"/>
    <w:rsid w:val="005D2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2978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29788E"/>
    <w:rPr>
      <w:rFonts w:ascii="Segoe UI" w:hAnsi="Segoe UI" w:cs="Segoe UI"/>
      <w:sz w:val="18"/>
      <w:szCs w:val="18"/>
      <w:lang w:eastAsia="ar-SA"/>
    </w:rPr>
  </w:style>
  <w:style w:type="character" w:styleId="Accentuation">
    <w:name w:val="Emphasis"/>
    <w:uiPriority w:val="20"/>
    <w:qFormat/>
    <w:rsid w:val="00DE7A59"/>
    <w:rPr>
      <w:i/>
      <w:iCs/>
    </w:rPr>
  </w:style>
  <w:style w:type="paragraph" w:styleId="Notedefin">
    <w:name w:val="endnote text"/>
    <w:basedOn w:val="Normal"/>
    <w:link w:val="NotedefinCar"/>
    <w:rsid w:val="004B1437"/>
    <w:rPr>
      <w:szCs w:val="20"/>
    </w:rPr>
  </w:style>
  <w:style w:type="character" w:customStyle="1" w:styleId="NotedefinCar">
    <w:name w:val="Note de fin Car"/>
    <w:link w:val="Notedefin"/>
    <w:rsid w:val="004B1437"/>
    <w:rPr>
      <w:rFonts w:ascii="Arial" w:hAnsi="Arial"/>
      <w:lang w:eastAsia="ar-SA"/>
    </w:rPr>
  </w:style>
  <w:style w:type="character" w:styleId="Appeldenotedefin">
    <w:name w:val="endnote reference"/>
    <w:rsid w:val="004B1437"/>
    <w:rPr>
      <w:vertAlign w:val="superscript"/>
    </w:rPr>
  </w:style>
  <w:style w:type="character" w:styleId="Lienhypertexte">
    <w:name w:val="Hyperlink"/>
    <w:basedOn w:val="Policepardfaut"/>
    <w:rsid w:val="009B587B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009B7"/>
    <w:rPr>
      <w:b/>
      <w:bCs/>
    </w:rPr>
  </w:style>
  <w:style w:type="character" w:styleId="Lienhypertextesuivivisit">
    <w:name w:val="FollowedHyperlink"/>
    <w:basedOn w:val="Policepardfaut"/>
    <w:rsid w:val="00BA64EE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830B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BB23A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B23AA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B23AA"/>
    <w:rPr>
      <w:rFonts w:ascii="Arial" w:hAnsi="Arial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B23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B23AA"/>
    <w:rPr>
      <w:rFonts w:ascii="Arial" w:hAnsi="Arial"/>
      <w:b/>
      <w:bCs/>
      <w:lang w:eastAsia="ar-SA"/>
    </w:rPr>
  </w:style>
  <w:style w:type="character" w:customStyle="1" w:styleId="Titre2Car">
    <w:name w:val="Titre 2 Car"/>
    <w:basedOn w:val="Policepardfaut"/>
    <w:link w:val="Titre2"/>
    <w:rsid w:val="00FB75E6"/>
    <w:rPr>
      <w:rFonts w:ascii="Arial" w:hAnsi="Arial"/>
      <w:b/>
      <w:bCs/>
      <w:szCs w:val="24"/>
      <w:u w:val="single"/>
      <w:lang w:eastAsia="ar-SA"/>
    </w:rPr>
  </w:style>
  <w:style w:type="character" w:customStyle="1" w:styleId="Titre4Car">
    <w:name w:val="Titre 4 Car"/>
    <w:basedOn w:val="Policepardfaut"/>
    <w:link w:val="Titre4"/>
    <w:rsid w:val="00FB75E6"/>
    <w:rPr>
      <w:rFonts w:ascii="Arial" w:hAnsi="Arial"/>
      <w:b/>
      <w:bCs/>
      <w:szCs w:val="24"/>
      <w:lang w:eastAsia="ar-SA"/>
    </w:rPr>
  </w:style>
  <w:style w:type="paragraph" w:customStyle="1" w:styleId="Date1">
    <w:name w:val="Date1"/>
    <w:basedOn w:val="Normal"/>
    <w:rsid w:val="00574BE0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74BE0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2465"/>
    <w:pPr>
      <w:suppressAutoHyphens w:val="0"/>
    </w:pPr>
    <w:rPr>
      <w:rFonts w:asciiTheme="minorHAnsi" w:hAnsiTheme="minorHAns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2465"/>
    <w:rPr>
      <w:rFonts w:asciiTheme="minorHAnsi" w:hAnsiTheme="minorHAnsi"/>
      <w:lang w:eastAsia="en-US"/>
    </w:rPr>
  </w:style>
  <w:style w:type="character" w:styleId="Appelnotedebasdep">
    <w:name w:val="footnote reference"/>
    <w:basedOn w:val="Policepardfaut"/>
    <w:semiHidden/>
    <w:unhideWhenUsed/>
    <w:rsid w:val="00F12465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6F3E3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F97318"/>
    <w:rPr>
      <w:rFonts w:ascii="Arial" w:hAnsi="Arial"/>
      <w:szCs w:val="24"/>
      <w:lang w:eastAsia="ar-SA"/>
    </w:rPr>
  </w:style>
  <w:style w:type="character" w:styleId="Textedelespacerserv">
    <w:name w:val="Placeholder Text"/>
    <w:basedOn w:val="Policepardfaut"/>
    <w:uiPriority w:val="99"/>
    <w:semiHidden/>
    <w:rsid w:val="00B97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gifrance.gouv.fr/affichTexteArticle.do;jsessionid=A3871219947565E24F2087A649DB3974.tplgfr23s_1?cidTexte=JORFTEXT000041909263&amp;idArticle=LEGIARTI000041911877&amp;dateTexte=20200909&amp;categorieLien=id" TargetMode="External"/><Relationship Id="rId18" Type="http://schemas.openxmlformats.org/officeDocument/2006/relationships/hyperlink" Target="https://www.legifrance.gouv.fr/loda/id/LEGIARTI000041425122/2020-01-01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TexteArticle.do;jsessionid=A3871219947565E24F2087A649DB3974.tplgfr23s_1?cidTexte=JORFTEXT000039700476&amp;idArticle=LEGIARTI000041425122&amp;dateTexte=20200909&amp;categorieLien=id" TargetMode="External"/><Relationship Id="rId17" Type="http://schemas.openxmlformats.org/officeDocument/2006/relationships/hyperlink" Target="https://www.legifrance.gouv.fr/codes/article_lc/LEGIARTI0000414451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gifrance.gouv.fr/affichTexteArticle.do;jsessionid=A3871219947565E24F2087A649DB3974.tplgfr23s_1?cidTexte=JORFTEXT000039700476&amp;idArticle=LEGIARTI000041425122&amp;dateTexte=20200101" TargetMode="External"/><Relationship Id="rId20" Type="http://schemas.openxmlformats.org/officeDocument/2006/relationships/hyperlink" Target="https://www.legifrance.gouv.fr/affichTexteArticle.do;jsessionid=F2143C2B8C5D09B5216A3171973F2910.tplgfr24s_2?cidTexte=JORFTEXT000039355955&amp;idArticle=LEGIARTI000039358708&amp;dateTexte=20191110&amp;categorieLien=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diec@ac-aix-marseille.f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egifrance.gouv.fr/affichTexteArticle.do;jsessionid=A3871219947565E24F2087A649DB3974.tplgfr23s_1?cidTexte=JORFTEXT000032676900&amp;idArticle=LEGIARTI000032680412&amp;dateTexte=20200909&amp;categorieLien=id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hyperlink" Target="https://www.legifrance.gouv.fr/affichTexteArticle.do;jsessionid=A3871219947565E24F2087A649DB3974.tplgfr23s_1?cidTexte=JORFTEXT000039700476&amp;idArticle=LEGIARTI000041425122&amp;dateTexte=20200909&amp;categorieLien=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www.legifrance.gouv.fr/affichTexteArticle.do;jsessionid=A3871219947565E24F2087A649DB3974.tplgfr23s_1?cidTexte=JORFTEXT000039700476&amp;idArticle=LEGIARTI000041425122&amp;dateTexte=20200101&amp;categorieLien=id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4804C-002E-4BBB-8093-F1FCFE897B86}"/>
      </w:docPartPr>
      <w:docPartBody>
        <w:p w:rsidR="00317526" w:rsidRDefault="00317526">
          <w:r w:rsidRPr="001C44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1566D5469C4BB29B5B14EA77D45F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4A28F2-8BBF-4A75-8BAB-7804A7DB6C38}"/>
      </w:docPartPr>
      <w:docPartBody>
        <w:p w:rsidR="00F7599C" w:rsidRDefault="00317526" w:rsidP="00317526">
          <w:pPr>
            <w:pStyle w:val="E71566D5469C4BB29B5B14EA77D45F00"/>
          </w:pPr>
          <w:r w:rsidRPr="001C44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7265A764AF423786B221C9BD7053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37203B-88BE-48C0-A1CD-7AC603F8B916}"/>
      </w:docPartPr>
      <w:docPartBody>
        <w:p w:rsidR="00F7599C" w:rsidRDefault="00317526" w:rsidP="00317526">
          <w:pPr>
            <w:pStyle w:val="987265A764AF423786B221C9BD705384"/>
          </w:pPr>
          <w:r w:rsidRPr="001C44B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26"/>
    <w:rsid w:val="00305BC7"/>
    <w:rsid w:val="00317526"/>
    <w:rsid w:val="00461C26"/>
    <w:rsid w:val="00A13DB4"/>
    <w:rsid w:val="00C934A5"/>
    <w:rsid w:val="00F7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599C"/>
    <w:rPr>
      <w:color w:val="808080"/>
    </w:rPr>
  </w:style>
  <w:style w:type="paragraph" w:customStyle="1" w:styleId="E71566D5469C4BB29B5B14EA77D45F00">
    <w:name w:val="E71566D5469C4BB29B5B14EA77D45F00"/>
    <w:rsid w:val="00317526"/>
  </w:style>
  <w:style w:type="paragraph" w:customStyle="1" w:styleId="D7306F6578FA4D49B9BEB85CFA115529">
    <w:name w:val="D7306F6578FA4D49B9BEB85CFA115529"/>
    <w:rsid w:val="00317526"/>
  </w:style>
  <w:style w:type="paragraph" w:customStyle="1" w:styleId="3263C96F44C8453791812DCF03B44467">
    <w:name w:val="3263C96F44C8453791812DCF03B44467"/>
    <w:rsid w:val="00317526"/>
  </w:style>
  <w:style w:type="paragraph" w:customStyle="1" w:styleId="63A441398EB242549A3838E1C60E8BFB">
    <w:name w:val="63A441398EB242549A3838E1C60E8BFB"/>
    <w:rsid w:val="00317526"/>
  </w:style>
  <w:style w:type="paragraph" w:customStyle="1" w:styleId="987265A764AF423786B221C9BD705384">
    <w:name w:val="987265A764AF423786B221C9BD705384"/>
    <w:rsid w:val="00317526"/>
  </w:style>
  <w:style w:type="paragraph" w:customStyle="1" w:styleId="35748A6EAE934AE89ACD11AA627DF833">
    <w:name w:val="35748A6EAE934AE89ACD11AA627DF833"/>
    <w:rsid w:val="00317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9CA09-BC93-4AAF-B416-DB87AFB2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1852</Words>
  <Characters>10188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 DE TOULOUSE</dc:creator>
  <cp:keywords/>
  <cp:lastModifiedBy>Denis Herrero</cp:lastModifiedBy>
  <cp:revision>2</cp:revision>
  <cp:lastPrinted>2020-09-23T12:52:00Z</cp:lastPrinted>
  <dcterms:created xsi:type="dcterms:W3CDTF">2022-12-05T16:23:00Z</dcterms:created>
  <dcterms:modified xsi:type="dcterms:W3CDTF">2022-12-05T16:23:00Z</dcterms:modified>
</cp:coreProperties>
</file>