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E3187" w14:textId="77777777" w:rsidR="00E32A6D" w:rsidRPr="00A27D74" w:rsidRDefault="0036492B" w:rsidP="00E32A6D">
      <w:pPr>
        <w:pStyle w:val="Sansinterligne"/>
        <w:jc w:val="center"/>
        <w:rPr>
          <w:rFonts w:ascii="Arial" w:hAnsi="Arial" w:cs="Arial"/>
          <w:sz w:val="20"/>
          <w:szCs w:val="20"/>
        </w:rPr>
      </w:pPr>
      <w:r w:rsidRPr="00A27D74">
        <w:rPr>
          <w:rFonts w:ascii="Arial" w:hAnsi="Arial" w:cs="Arial"/>
          <w:b/>
          <w:sz w:val="48"/>
          <w:szCs w:val="48"/>
          <w:highlight w:val="magenta"/>
        </w:rPr>
        <w:t>PROJET PEDAGOGIQUE EPS</w:t>
      </w:r>
    </w:p>
    <w:p w14:paraId="19BECA82" w14:textId="77777777" w:rsidR="00E32A6D" w:rsidRPr="00A27D74" w:rsidRDefault="00E32A6D" w:rsidP="00E32A6D">
      <w:pPr>
        <w:pStyle w:val="Sansinterligne"/>
        <w:rPr>
          <w:rFonts w:ascii="Arial" w:hAnsi="Arial" w:cs="Arial"/>
          <w:b/>
          <w:sz w:val="28"/>
          <w:szCs w:val="28"/>
          <w:highlight w:val="magenta"/>
        </w:rPr>
      </w:pPr>
    </w:p>
    <w:p w14:paraId="476B951F" w14:textId="77777777" w:rsidR="003A1729" w:rsidRPr="00A27D74" w:rsidRDefault="003A1729" w:rsidP="00E32A6D">
      <w:pPr>
        <w:pStyle w:val="Sansinterligne"/>
        <w:rPr>
          <w:rFonts w:ascii="Arial" w:hAnsi="Arial" w:cs="Arial"/>
          <w:b/>
          <w:sz w:val="28"/>
          <w:szCs w:val="28"/>
          <w:highlight w:val="magenta"/>
        </w:rPr>
      </w:pPr>
    </w:p>
    <w:p w14:paraId="3B462B14" w14:textId="77777777" w:rsidR="00E32A6D" w:rsidRPr="00A27D74" w:rsidRDefault="00D72DD2" w:rsidP="00D72DD2">
      <w:pPr>
        <w:pStyle w:val="Sansinterligne"/>
        <w:rPr>
          <w:rFonts w:ascii="Arial" w:hAnsi="Arial" w:cs="Arial"/>
          <w:b/>
          <w:sz w:val="36"/>
          <w:szCs w:val="36"/>
        </w:rPr>
      </w:pPr>
      <w:r w:rsidRPr="00A27D74">
        <w:rPr>
          <w:rFonts w:ascii="Arial" w:hAnsi="Arial" w:cs="Arial"/>
          <w:b/>
          <w:sz w:val="36"/>
          <w:szCs w:val="36"/>
        </w:rPr>
        <w:t xml:space="preserve">Nom de l’établissement : </w:t>
      </w:r>
    </w:p>
    <w:p w14:paraId="0DEF806D" w14:textId="77777777" w:rsidR="00D72DD2" w:rsidRPr="00A27D74" w:rsidRDefault="00D72DD2" w:rsidP="00D72DD2">
      <w:pPr>
        <w:pStyle w:val="Sansinterligne"/>
        <w:rPr>
          <w:rFonts w:ascii="Arial" w:hAnsi="Arial" w:cs="Arial"/>
          <w:b/>
          <w:sz w:val="28"/>
          <w:szCs w:val="28"/>
        </w:rPr>
      </w:pPr>
    </w:p>
    <w:p w14:paraId="381E8720" w14:textId="77777777" w:rsidR="00E32A6D" w:rsidRPr="00A27D74" w:rsidRDefault="00E32A6D" w:rsidP="00D72DD2">
      <w:pPr>
        <w:pStyle w:val="Sansinterligne"/>
        <w:rPr>
          <w:rFonts w:ascii="Arial" w:hAnsi="Arial" w:cs="Arial"/>
          <w:b/>
          <w:sz w:val="36"/>
          <w:szCs w:val="36"/>
        </w:rPr>
      </w:pPr>
      <w:r w:rsidRPr="00A27D74">
        <w:rPr>
          <w:rFonts w:ascii="Arial" w:hAnsi="Arial" w:cs="Arial"/>
          <w:b/>
          <w:sz w:val="36"/>
          <w:szCs w:val="36"/>
        </w:rPr>
        <w:t>Adresse :</w:t>
      </w:r>
    </w:p>
    <w:p w14:paraId="0632B2F1" w14:textId="77777777" w:rsidR="00D72DD2" w:rsidRPr="00A27D74" w:rsidRDefault="00D72DD2" w:rsidP="00E32A6D">
      <w:pPr>
        <w:pStyle w:val="Sansinterligne"/>
        <w:rPr>
          <w:rFonts w:ascii="Arial" w:hAnsi="Arial" w:cs="Arial"/>
          <w:b/>
          <w:sz w:val="36"/>
          <w:szCs w:val="36"/>
        </w:rPr>
      </w:pPr>
    </w:p>
    <w:p w14:paraId="620772A2" w14:textId="77777777" w:rsidR="00D72DD2" w:rsidRPr="00A27D74" w:rsidRDefault="00193996" w:rsidP="00D72DD2">
      <w:pPr>
        <w:pStyle w:val="Sansinterligne"/>
        <w:rPr>
          <w:rFonts w:ascii="Arial" w:hAnsi="Arial" w:cs="Arial"/>
          <w:b/>
          <w:sz w:val="28"/>
          <w:szCs w:val="28"/>
        </w:rPr>
      </w:pPr>
      <w:r w:rsidRPr="008C1F94">
        <w:rPr>
          <w:rFonts w:ascii="Arial" w:hAnsi="Arial" w:cs="Arial"/>
          <w:b/>
          <w:sz w:val="28"/>
          <w:szCs w:val="28"/>
        </w:rPr>
        <w:t>Coordonnée</w:t>
      </w:r>
      <w:r w:rsidR="00B513C6" w:rsidRPr="008C1F94">
        <w:rPr>
          <w:rFonts w:ascii="Arial" w:hAnsi="Arial" w:cs="Arial"/>
          <w:b/>
          <w:sz w:val="28"/>
          <w:szCs w:val="28"/>
        </w:rPr>
        <w:t>s</w:t>
      </w:r>
      <w:r w:rsidRPr="008C1F94">
        <w:rPr>
          <w:rFonts w:ascii="Arial" w:hAnsi="Arial" w:cs="Arial"/>
          <w:b/>
          <w:sz w:val="28"/>
          <w:szCs w:val="28"/>
        </w:rPr>
        <w:t xml:space="preserve"> téléphonique et mai</w:t>
      </w:r>
      <w:r w:rsidR="00D72DD2" w:rsidRPr="008C1F94">
        <w:rPr>
          <w:rFonts w:ascii="Arial" w:hAnsi="Arial" w:cs="Arial"/>
          <w:b/>
          <w:sz w:val="28"/>
          <w:szCs w:val="28"/>
        </w:rPr>
        <w:t>l</w:t>
      </w:r>
      <w:r w:rsidR="00D72DD2" w:rsidRPr="00A27D74">
        <w:rPr>
          <w:rFonts w:ascii="Arial" w:hAnsi="Arial" w:cs="Arial"/>
          <w:b/>
          <w:sz w:val="28"/>
          <w:szCs w:val="28"/>
        </w:rPr>
        <w:t xml:space="preserve"> de l’établissement : </w:t>
      </w:r>
    </w:p>
    <w:p w14:paraId="52C59BB3" w14:textId="77777777" w:rsidR="00D72DD2" w:rsidRPr="00A27D74" w:rsidRDefault="00D72DD2" w:rsidP="00E32A6D">
      <w:pPr>
        <w:pStyle w:val="Sansinterligne"/>
        <w:rPr>
          <w:rFonts w:ascii="Arial" w:hAnsi="Arial" w:cs="Arial"/>
          <w:b/>
          <w:sz w:val="28"/>
          <w:szCs w:val="28"/>
        </w:rPr>
      </w:pPr>
    </w:p>
    <w:p w14:paraId="01F2FC9F" w14:textId="51EF62C3" w:rsidR="00E32A6D" w:rsidRDefault="00D72DD2" w:rsidP="00E32A6D">
      <w:pPr>
        <w:pStyle w:val="Sansinterligne"/>
        <w:rPr>
          <w:rFonts w:ascii="Arial" w:hAnsi="Arial" w:cs="Arial"/>
          <w:b/>
          <w:sz w:val="28"/>
          <w:szCs w:val="28"/>
        </w:rPr>
      </w:pPr>
      <w:r w:rsidRPr="00A27D74">
        <w:rPr>
          <w:rFonts w:ascii="Arial" w:hAnsi="Arial" w:cs="Arial"/>
          <w:b/>
          <w:sz w:val="28"/>
          <w:szCs w:val="28"/>
        </w:rPr>
        <w:t xml:space="preserve">Nom du chef d’établissement </w:t>
      </w:r>
      <w:r w:rsidR="00E32A6D" w:rsidRPr="00A27D74">
        <w:rPr>
          <w:rFonts w:ascii="Arial" w:hAnsi="Arial" w:cs="Arial"/>
          <w:b/>
          <w:sz w:val="28"/>
          <w:szCs w:val="28"/>
        </w:rPr>
        <w:t xml:space="preserve">: </w:t>
      </w:r>
    </w:p>
    <w:p w14:paraId="67ACAB67" w14:textId="66388314" w:rsidR="003F157F" w:rsidRDefault="003F157F" w:rsidP="00E32A6D">
      <w:pPr>
        <w:pStyle w:val="Sansinterligne"/>
        <w:rPr>
          <w:rFonts w:ascii="Arial" w:hAnsi="Arial" w:cs="Arial"/>
          <w:b/>
          <w:sz w:val="28"/>
          <w:szCs w:val="28"/>
        </w:rPr>
      </w:pPr>
    </w:p>
    <w:p w14:paraId="21098F5A" w14:textId="06CD378E" w:rsidR="003F157F" w:rsidRDefault="003F157F" w:rsidP="00E32A6D">
      <w:pPr>
        <w:pStyle w:val="Sansinterligne"/>
        <w:rPr>
          <w:rFonts w:ascii="Arial" w:hAnsi="Arial" w:cs="Arial"/>
          <w:b/>
          <w:sz w:val="28"/>
          <w:szCs w:val="28"/>
        </w:rPr>
      </w:pPr>
    </w:p>
    <w:p w14:paraId="09D8FD7C" w14:textId="0EC69249" w:rsidR="003F157F" w:rsidRPr="003011CC" w:rsidRDefault="003F157F" w:rsidP="00E32A6D">
      <w:pPr>
        <w:pStyle w:val="Sansinterligne"/>
        <w:rPr>
          <w:rFonts w:ascii="Arial" w:hAnsi="Arial" w:cs="Arial"/>
          <w:b/>
          <w:color w:val="0070C0"/>
          <w:sz w:val="40"/>
          <w:szCs w:val="40"/>
        </w:rPr>
      </w:pPr>
      <w:r w:rsidRPr="003011CC">
        <w:rPr>
          <w:rFonts w:ascii="Arial" w:hAnsi="Arial" w:cs="Arial"/>
          <w:b/>
          <w:color w:val="0070C0"/>
          <w:sz w:val="40"/>
          <w:szCs w:val="40"/>
        </w:rPr>
        <w:t xml:space="preserve">Sommaire </w:t>
      </w:r>
    </w:p>
    <w:p w14:paraId="72E6A3A7" w14:textId="20059B66" w:rsidR="003F157F" w:rsidRDefault="003F157F" w:rsidP="00E32A6D">
      <w:pPr>
        <w:pStyle w:val="Sansinterligne"/>
        <w:rPr>
          <w:rFonts w:ascii="Arial" w:hAnsi="Arial" w:cs="Arial"/>
          <w:b/>
          <w:color w:val="0070C0"/>
          <w:sz w:val="40"/>
          <w:szCs w:val="40"/>
        </w:rPr>
      </w:pPr>
      <w:r w:rsidRPr="003011CC">
        <w:rPr>
          <w:rFonts w:ascii="Arial" w:hAnsi="Arial" w:cs="Arial"/>
          <w:b/>
          <w:color w:val="0070C0"/>
          <w:sz w:val="40"/>
          <w:szCs w:val="40"/>
        </w:rPr>
        <w:t>1) Le contexte</w:t>
      </w:r>
    </w:p>
    <w:p w14:paraId="12276B9A" w14:textId="7B7CB738" w:rsidR="0062689A" w:rsidRDefault="0062689A" w:rsidP="00E32A6D">
      <w:pPr>
        <w:pStyle w:val="Sansinterligne"/>
        <w:rPr>
          <w:rFonts w:ascii="Arial" w:hAnsi="Arial" w:cs="Arial"/>
          <w:b/>
          <w:color w:val="0070C0"/>
          <w:sz w:val="40"/>
          <w:szCs w:val="40"/>
        </w:rPr>
      </w:pPr>
      <w:r>
        <w:rPr>
          <w:rFonts w:ascii="Arial" w:hAnsi="Arial" w:cs="Arial"/>
          <w:b/>
          <w:color w:val="0070C0"/>
          <w:sz w:val="40"/>
          <w:szCs w:val="40"/>
        </w:rPr>
        <w:t>L’établissement</w:t>
      </w:r>
    </w:p>
    <w:p w14:paraId="7A8DE636" w14:textId="601C2D9B" w:rsidR="0062689A" w:rsidRDefault="0062689A" w:rsidP="00E32A6D">
      <w:pPr>
        <w:pStyle w:val="Sansinterligne"/>
        <w:rPr>
          <w:rFonts w:ascii="Arial" w:hAnsi="Arial" w:cs="Arial"/>
          <w:b/>
          <w:color w:val="0070C0"/>
          <w:sz w:val="40"/>
          <w:szCs w:val="40"/>
        </w:rPr>
      </w:pPr>
      <w:r>
        <w:rPr>
          <w:rFonts w:ascii="Arial" w:hAnsi="Arial" w:cs="Arial"/>
          <w:b/>
          <w:color w:val="0070C0"/>
          <w:sz w:val="40"/>
          <w:szCs w:val="40"/>
        </w:rPr>
        <w:t>Les diplômes dans chaque filière de métier</w:t>
      </w:r>
    </w:p>
    <w:p w14:paraId="06624F7A" w14:textId="43E16F5F" w:rsidR="0062689A" w:rsidRDefault="0062689A" w:rsidP="00E32A6D">
      <w:pPr>
        <w:pStyle w:val="Sansinterligne"/>
        <w:rPr>
          <w:rFonts w:ascii="Arial" w:hAnsi="Arial" w:cs="Arial"/>
          <w:b/>
          <w:color w:val="0070C0"/>
          <w:sz w:val="40"/>
          <w:szCs w:val="40"/>
        </w:rPr>
      </w:pPr>
      <w:r>
        <w:rPr>
          <w:rFonts w:ascii="Arial" w:hAnsi="Arial" w:cs="Arial"/>
          <w:b/>
          <w:color w:val="0070C0"/>
          <w:sz w:val="40"/>
          <w:szCs w:val="40"/>
        </w:rPr>
        <w:t>Les enseignants d’EPS</w:t>
      </w:r>
    </w:p>
    <w:p w14:paraId="3A7A757D" w14:textId="26BC9C3D" w:rsidR="0062689A" w:rsidRDefault="0062689A" w:rsidP="00E32A6D">
      <w:pPr>
        <w:pStyle w:val="Sansinterligne"/>
        <w:rPr>
          <w:rFonts w:ascii="Arial" w:hAnsi="Arial" w:cs="Arial"/>
          <w:b/>
          <w:color w:val="0070C0"/>
          <w:sz w:val="40"/>
          <w:szCs w:val="40"/>
        </w:rPr>
      </w:pPr>
      <w:r>
        <w:rPr>
          <w:rFonts w:ascii="Arial" w:hAnsi="Arial" w:cs="Arial"/>
          <w:b/>
          <w:color w:val="0070C0"/>
          <w:sz w:val="40"/>
          <w:szCs w:val="40"/>
        </w:rPr>
        <w:t>Les structures</w:t>
      </w:r>
    </w:p>
    <w:p w14:paraId="2CC28FA0" w14:textId="6A0AAC39" w:rsidR="0062689A" w:rsidRDefault="0062689A" w:rsidP="00E32A6D">
      <w:pPr>
        <w:pStyle w:val="Sansinterligne"/>
        <w:rPr>
          <w:rFonts w:ascii="Arial" w:hAnsi="Arial" w:cs="Arial"/>
          <w:b/>
          <w:color w:val="0070C0"/>
          <w:sz w:val="40"/>
          <w:szCs w:val="40"/>
        </w:rPr>
      </w:pPr>
      <w:r>
        <w:rPr>
          <w:rFonts w:ascii="Arial" w:hAnsi="Arial" w:cs="Arial"/>
          <w:b/>
          <w:color w:val="0070C0"/>
          <w:sz w:val="40"/>
          <w:szCs w:val="40"/>
        </w:rPr>
        <w:t>Les contraintes liées aux ressources</w:t>
      </w:r>
    </w:p>
    <w:p w14:paraId="367E0423" w14:textId="77777777" w:rsidR="0062689A" w:rsidRPr="003011CC" w:rsidRDefault="0062689A" w:rsidP="00E32A6D">
      <w:pPr>
        <w:pStyle w:val="Sansinterligne"/>
        <w:rPr>
          <w:rFonts w:ascii="Arial" w:hAnsi="Arial" w:cs="Arial"/>
          <w:b/>
          <w:color w:val="0070C0"/>
          <w:sz w:val="40"/>
          <w:szCs w:val="40"/>
        </w:rPr>
      </w:pPr>
    </w:p>
    <w:p w14:paraId="2E667C47" w14:textId="1B718F1B" w:rsidR="003F157F" w:rsidRDefault="003F157F" w:rsidP="00E32A6D">
      <w:pPr>
        <w:pStyle w:val="Sansinterligne"/>
        <w:rPr>
          <w:rFonts w:ascii="Arial" w:hAnsi="Arial" w:cs="Arial"/>
          <w:b/>
          <w:color w:val="0070C0"/>
          <w:sz w:val="40"/>
          <w:szCs w:val="40"/>
        </w:rPr>
      </w:pPr>
      <w:r w:rsidRPr="003011CC">
        <w:rPr>
          <w:rFonts w:ascii="Arial" w:hAnsi="Arial" w:cs="Arial"/>
          <w:b/>
          <w:color w:val="0070C0"/>
          <w:sz w:val="40"/>
          <w:szCs w:val="40"/>
        </w:rPr>
        <w:t>2) Le diagnostic</w:t>
      </w:r>
    </w:p>
    <w:p w14:paraId="6E8BB0DC" w14:textId="71694D4E" w:rsidR="0062689A" w:rsidRDefault="0062689A" w:rsidP="00E32A6D">
      <w:pPr>
        <w:pStyle w:val="Sansinterligne"/>
        <w:rPr>
          <w:rFonts w:ascii="Arial" w:hAnsi="Arial" w:cs="Arial"/>
          <w:b/>
          <w:color w:val="0070C0"/>
          <w:sz w:val="40"/>
          <w:szCs w:val="40"/>
        </w:rPr>
      </w:pPr>
      <w:r>
        <w:rPr>
          <w:rFonts w:ascii="Arial" w:hAnsi="Arial" w:cs="Arial"/>
          <w:b/>
          <w:color w:val="0070C0"/>
          <w:sz w:val="40"/>
          <w:szCs w:val="40"/>
        </w:rPr>
        <w:t>Caractéristiques générales du public accueilli</w:t>
      </w:r>
    </w:p>
    <w:p w14:paraId="6FC792C2" w14:textId="5047B8A6" w:rsidR="0062689A" w:rsidRDefault="0062689A" w:rsidP="00E32A6D">
      <w:pPr>
        <w:pStyle w:val="Sansinterligne"/>
        <w:rPr>
          <w:rFonts w:ascii="Arial" w:hAnsi="Arial" w:cs="Arial"/>
          <w:b/>
          <w:color w:val="0070C0"/>
          <w:sz w:val="40"/>
          <w:szCs w:val="40"/>
        </w:rPr>
      </w:pPr>
      <w:r>
        <w:rPr>
          <w:rFonts w:ascii="Arial" w:hAnsi="Arial" w:cs="Arial"/>
          <w:b/>
          <w:color w:val="0070C0"/>
          <w:sz w:val="40"/>
          <w:szCs w:val="40"/>
        </w:rPr>
        <w:t>Enjeux de formation</w:t>
      </w:r>
    </w:p>
    <w:p w14:paraId="6A838AF3" w14:textId="77777777" w:rsidR="0062689A" w:rsidRPr="003011CC" w:rsidRDefault="0062689A" w:rsidP="00E32A6D">
      <w:pPr>
        <w:pStyle w:val="Sansinterligne"/>
        <w:rPr>
          <w:rFonts w:ascii="Arial" w:hAnsi="Arial" w:cs="Arial"/>
          <w:b/>
          <w:color w:val="0070C0"/>
          <w:sz w:val="40"/>
          <w:szCs w:val="40"/>
        </w:rPr>
      </w:pPr>
    </w:p>
    <w:p w14:paraId="3D948233" w14:textId="628C4A07" w:rsidR="003F157F" w:rsidRPr="003011CC" w:rsidRDefault="003F157F" w:rsidP="00E32A6D">
      <w:pPr>
        <w:pStyle w:val="Sansinterligne"/>
        <w:rPr>
          <w:rFonts w:ascii="Arial" w:hAnsi="Arial" w:cs="Arial"/>
          <w:b/>
          <w:color w:val="0070C0"/>
          <w:sz w:val="40"/>
          <w:szCs w:val="40"/>
        </w:rPr>
      </w:pPr>
      <w:r w:rsidRPr="003011CC">
        <w:rPr>
          <w:rFonts w:ascii="Arial" w:hAnsi="Arial" w:cs="Arial"/>
          <w:b/>
          <w:color w:val="0070C0"/>
          <w:sz w:val="40"/>
          <w:szCs w:val="40"/>
        </w:rPr>
        <w:t>3) Le plan d’action</w:t>
      </w:r>
    </w:p>
    <w:p w14:paraId="3B00CE74" w14:textId="717D1D50" w:rsidR="003F157F" w:rsidRPr="003011CC" w:rsidRDefault="003F157F" w:rsidP="00E32A6D">
      <w:pPr>
        <w:pStyle w:val="Sansinterligne"/>
        <w:rPr>
          <w:rFonts w:ascii="Arial" w:hAnsi="Arial" w:cs="Arial"/>
          <w:b/>
          <w:color w:val="0070C0"/>
          <w:sz w:val="40"/>
          <w:szCs w:val="40"/>
        </w:rPr>
      </w:pPr>
      <w:r w:rsidRPr="003011CC">
        <w:rPr>
          <w:rFonts w:ascii="Arial" w:hAnsi="Arial" w:cs="Arial"/>
          <w:b/>
          <w:color w:val="0070C0"/>
          <w:sz w:val="40"/>
          <w:szCs w:val="40"/>
        </w:rPr>
        <w:t xml:space="preserve">4) </w:t>
      </w:r>
      <w:r w:rsidR="003011CC" w:rsidRPr="003011CC">
        <w:rPr>
          <w:rFonts w:ascii="Arial" w:hAnsi="Arial" w:cs="Arial"/>
          <w:b/>
          <w:color w:val="0070C0"/>
          <w:sz w:val="40"/>
          <w:szCs w:val="40"/>
        </w:rPr>
        <w:t>le parcours de formation</w:t>
      </w:r>
    </w:p>
    <w:p w14:paraId="3A77A441" w14:textId="77777777" w:rsidR="003011CC" w:rsidRPr="00A27D74" w:rsidRDefault="003011CC" w:rsidP="003011CC">
      <w:pPr>
        <w:pStyle w:val="Sansinterligne"/>
        <w:rPr>
          <w:rFonts w:ascii="Arial" w:hAnsi="Arial" w:cs="Arial"/>
          <w:b/>
          <w:color w:val="0070C0"/>
          <w:sz w:val="40"/>
          <w:szCs w:val="40"/>
        </w:rPr>
      </w:pPr>
      <w:r>
        <w:rPr>
          <w:rFonts w:ascii="Arial" w:hAnsi="Arial" w:cs="Arial"/>
          <w:b/>
          <w:color w:val="0070C0"/>
          <w:sz w:val="40"/>
          <w:szCs w:val="40"/>
        </w:rPr>
        <w:t>5</w:t>
      </w:r>
      <w:r w:rsidRPr="00A27D74">
        <w:rPr>
          <w:rFonts w:ascii="Arial" w:hAnsi="Arial" w:cs="Arial"/>
          <w:b/>
          <w:color w:val="0070C0"/>
          <w:sz w:val="40"/>
          <w:szCs w:val="40"/>
        </w:rPr>
        <w:t>) Le traitement didactique et pédagogique par APSA</w:t>
      </w:r>
    </w:p>
    <w:p w14:paraId="45AEA7A5" w14:textId="77777777" w:rsidR="0062689A" w:rsidRPr="00A27D74" w:rsidRDefault="0062689A" w:rsidP="0062689A">
      <w:pPr>
        <w:pStyle w:val="Sansinterligne"/>
        <w:rPr>
          <w:rFonts w:ascii="Arial" w:hAnsi="Arial" w:cs="Arial"/>
          <w:b/>
          <w:color w:val="0070C0"/>
          <w:sz w:val="40"/>
          <w:szCs w:val="40"/>
        </w:rPr>
      </w:pPr>
      <w:r>
        <w:rPr>
          <w:rFonts w:ascii="Arial" w:hAnsi="Arial" w:cs="Arial"/>
          <w:b/>
          <w:color w:val="0070C0"/>
          <w:sz w:val="40"/>
          <w:szCs w:val="40"/>
        </w:rPr>
        <w:t>6</w:t>
      </w:r>
      <w:r w:rsidRPr="00A27D74">
        <w:rPr>
          <w:rFonts w:ascii="Arial" w:hAnsi="Arial" w:cs="Arial"/>
          <w:b/>
          <w:color w:val="0070C0"/>
          <w:sz w:val="40"/>
          <w:szCs w:val="40"/>
        </w:rPr>
        <w:t xml:space="preserve">) </w:t>
      </w:r>
      <w:r>
        <w:rPr>
          <w:rFonts w:ascii="Arial" w:hAnsi="Arial" w:cs="Arial"/>
          <w:b/>
          <w:color w:val="0070C0"/>
          <w:sz w:val="40"/>
          <w:szCs w:val="40"/>
        </w:rPr>
        <w:t>Le contrôle en cours de formation</w:t>
      </w:r>
    </w:p>
    <w:p w14:paraId="6BF13831" w14:textId="77777777" w:rsidR="0062689A" w:rsidRPr="00A27D74" w:rsidRDefault="0062689A" w:rsidP="0062689A">
      <w:pPr>
        <w:pStyle w:val="Sansinterligne"/>
        <w:rPr>
          <w:rFonts w:ascii="Arial" w:hAnsi="Arial" w:cs="Arial"/>
          <w:b/>
          <w:color w:val="0070C0"/>
          <w:sz w:val="40"/>
          <w:szCs w:val="40"/>
        </w:rPr>
      </w:pPr>
      <w:r>
        <w:rPr>
          <w:rFonts w:ascii="Arial" w:hAnsi="Arial" w:cs="Arial"/>
          <w:b/>
          <w:color w:val="0070C0"/>
          <w:sz w:val="40"/>
          <w:szCs w:val="40"/>
        </w:rPr>
        <w:t>7</w:t>
      </w:r>
      <w:r w:rsidRPr="00A27D74">
        <w:rPr>
          <w:rFonts w:ascii="Arial" w:hAnsi="Arial" w:cs="Arial"/>
          <w:b/>
          <w:color w:val="0070C0"/>
          <w:sz w:val="40"/>
          <w:szCs w:val="40"/>
        </w:rPr>
        <w:t xml:space="preserve">) </w:t>
      </w:r>
      <w:r>
        <w:rPr>
          <w:rFonts w:ascii="Arial" w:hAnsi="Arial" w:cs="Arial"/>
          <w:b/>
          <w:color w:val="0070C0"/>
          <w:sz w:val="40"/>
          <w:szCs w:val="40"/>
        </w:rPr>
        <w:t>Annexes</w:t>
      </w:r>
    </w:p>
    <w:p w14:paraId="67DA73AE" w14:textId="73FC5166" w:rsidR="003011CC" w:rsidRDefault="003011CC" w:rsidP="00E32A6D">
      <w:pPr>
        <w:pStyle w:val="Sansinterligne"/>
        <w:rPr>
          <w:rFonts w:ascii="Arial" w:hAnsi="Arial" w:cs="Arial"/>
          <w:b/>
          <w:sz w:val="28"/>
          <w:szCs w:val="28"/>
        </w:rPr>
      </w:pPr>
    </w:p>
    <w:p w14:paraId="4A02829D" w14:textId="77777777" w:rsidR="003F157F" w:rsidRPr="00A27D74" w:rsidRDefault="003F157F" w:rsidP="00E32A6D">
      <w:pPr>
        <w:pStyle w:val="Sansinterligne"/>
        <w:rPr>
          <w:rFonts w:ascii="Arial" w:hAnsi="Arial" w:cs="Arial"/>
          <w:b/>
          <w:sz w:val="28"/>
          <w:szCs w:val="28"/>
        </w:rPr>
      </w:pPr>
    </w:p>
    <w:p w14:paraId="61D20406" w14:textId="1AE513C7" w:rsidR="003011CC" w:rsidRDefault="003011CC">
      <w:pPr>
        <w:spacing w:line="259" w:lineRule="auto"/>
        <w:rPr>
          <w:rFonts w:ascii="Arial" w:hAnsi="Arial" w:cs="Arial"/>
          <w:sz w:val="20"/>
          <w:szCs w:val="20"/>
        </w:rPr>
      </w:pPr>
      <w:r>
        <w:rPr>
          <w:rFonts w:ascii="Arial" w:hAnsi="Arial" w:cs="Arial"/>
          <w:sz w:val="20"/>
          <w:szCs w:val="20"/>
        </w:rPr>
        <w:br w:type="page"/>
      </w:r>
    </w:p>
    <w:p w14:paraId="50F15716" w14:textId="77777777" w:rsidR="00E32A6D" w:rsidRPr="00A27D74" w:rsidRDefault="0036492B" w:rsidP="005E3210">
      <w:pPr>
        <w:pStyle w:val="Sansinterligne"/>
        <w:rPr>
          <w:rFonts w:ascii="Arial" w:hAnsi="Arial" w:cs="Arial"/>
          <w:b/>
          <w:color w:val="0070C0"/>
          <w:sz w:val="40"/>
          <w:szCs w:val="40"/>
        </w:rPr>
      </w:pPr>
      <w:r w:rsidRPr="00A27D74">
        <w:rPr>
          <w:rFonts w:ascii="Arial" w:hAnsi="Arial" w:cs="Arial"/>
          <w:b/>
          <w:color w:val="0070C0"/>
          <w:sz w:val="40"/>
          <w:szCs w:val="40"/>
        </w:rPr>
        <w:lastRenderedPageBreak/>
        <w:t xml:space="preserve">1) </w:t>
      </w:r>
      <w:r w:rsidR="003A1729" w:rsidRPr="00A27D74">
        <w:rPr>
          <w:rFonts w:ascii="Arial" w:hAnsi="Arial" w:cs="Arial"/>
          <w:b/>
          <w:color w:val="0070C0"/>
          <w:sz w:val="40"/>
          <w:szCs w:val="40"/>
        </w:rPr>
        <w:t>Le contexte</w:t>
      </w:r>
    </w:p>
    <w:p w14:paraId="55A6CFF7" w14:textId="77777777" w:rsidR="00E32A6D" w:rsidRPr="00A27D74" w:rsidRDefault="00E32A6D" w:rsidP="00E32A6D">
      <w:pPr>
        <w:pStyle w:val="Sansinterligne"/>
        <w:rPr>
          <w:rFonts w:ascii="Arial" w:hAnsi="Arial" w:cs="Arial"/>
        </w:rPr>
      </w:pPr>
    </w:p>
    <w:tbl>
      <w:tblPr>
        <w:tblStyle w:val="Grilledutableau"/>
        <w:tblW w:w="0" w:type="auto"/>
        <w:tblInd w:w="0" w:type="dxa"/>
        <w:tblLook w:val="04A0" w:firstRow="1" w:lastRow="0" w:firstColumn="1" w:lastColumn="0" w:noHBand="0" w:noVBand="1"/>
      </w:tblPr>
      <w:tblGrid>
        <w:gridCol w:w="1879"/>
        <w:gridCol w:w="9165"/>
      </w:tblGrid>
      <w:tr w:rsidR="005A28B8" w:rsidRPr="00A27D74" w14:paraId="121DDC74" w14:textId="77777777" w:rsidTr="005A28B8">
        <w:trPr>
          <w:trHeight w:val="1652"/>
        </w:trPr>
        <w:tc>
          <w:tcPr>
            <w:tcW w:w="1879" w:type="dxa"/>
            <w:tcBorders>
              <w:top w:val="single" w:sz="4" w:space="0" w:color="auto"/>
              <w:left w:val="single" w:sz="4" w:space="0" w:color="auto"/>
              <w:right w:val="single" w:sz="4" w:space="0" w:color="auto"/>
            </w:tcBorders>
            <w:shd w:val="clear" w:color="auto" w:fill="FFFF00"/>
            <w:vAlign w:val="center"/>
          </w:tcPr>
          <w:p w14:paraId="7B8522EC" w14:textId="77777777" w:rsidR="005A28B8" w:rsidRPr="00A27D74" w:rsidRDefault="005A28B8" w:rsidP="00D72DD2">
            <w:pPr>
              <w:pStyle w:val="Sansinterligne"/>
              <w:jc w:val="center"/>
              <w:rPr>
                <w:rFonts w:ascii="Arial" w:hAnsi="Arial" w:cs="Arial"/>
                <w:b/>
              </w:rPr>
            </w:pPr>
            <w:r w:rsidRPr="00A27D74">
              <w:rPr>
                <w:rFonts w:ascii="Arial" w:hAnsi="Arial" w:cs="Arial"/>
                <w:b/>
              </w:rPr>
              <w:t>L’établissement</w:t>
            </w:r>
          </w:p>
        </w:tc>
        <w:tc>
          <w:tcPr>
            <w:tcW w:w="9165" w:type="dxa"/>
            <w:tcBorders>
              <w:top w:val="single" w:sz="4" w:space="0" w:color="auto"/>
              <w:left w:val="single" w:sz="4" w:space="0" w:color="auto"/>
              <w:right w:val="single" w:sz="4" w:space="0" w:color="auto"/>
            </w:tcBorders>
            <w:hideMark/>
          </w:tcPr>
          <w:p w14:paraId="4EDBB0CB" w14:textId="0813345F" w:rsidR="005A28B8" w:rsidRDefault="005A28B8" w:rsidP="005A28B8">
            <w:pPr>
              <w:pStyle w:val="Sansinterligne"/>
              <w:ind w:left="178"/>
              <w:rPr>
                <w:rFonts w:ascii="Arial" w:hAnsi="Arial" w:cs="Arial"/>
              </w:rPr>
            </w:pPr>
            <w:r w:rsidRPr="00A27D74">
              <w:rPr>
                <w:rFonts w:ascii="Arial" w:hAnsi="Arial" w:cs="Arial"/>
                <w:i/>
              </w:rPr>
              <w:t xml:space="preserve">Eléments saillants permettant de caractériser l’EPLE : situation, taille, nombre d’élèves, mixité filles/garçons, organisation particulière, </w:t>
            </w:r>
            <w:r>
              <w:rPr>
                <w:rFonts w:ascii="Arial" w:hAnsi="Arial" w:cs="Arial"/>
                <w:i/>
              </w:rPr>
              <w:t>résultats aux examens…)</w:t>
            </w:r>
          </w:p>
          <w:p w14:paraId="5D1A4000" w14:textId="77777777" w:rsidR="005A28B8" w:rsidRDefault="005A28B8" w:rsidP="00E36F33">
            <w:pPr>
              <w:pStyle w:val="Sansinterligne"/>
              <w:rPr>
                <w:rFonts w:ascii="Arial" w:hAnsi="Arial" w:cs="Arial"/>
              </w:rPr>
            </w:pPr>
          </w:p>
          <w:p w14:paraId="53161B30" w14:textId="77777777" w:rsidR="005A28B8" w:rsidRPr="00A27D74" w:rsidRDefault="005A28B8" w:rsidP="00E36F33">
            <w:pPr>
              <w:pStyle w:val="Sansinterligne"/>
              <w:rPr>
                <w:rFonts w:ascii="Arial" w:hAnsi="Arial" w:cs="Arial"/>
              </w:rPr>
            </w:pPr>
          </w:p>
        </w:tc>
      </w:tr>
    </w:tbl>
    <w:p w14:paraId="1E9F03B7" w14:textId="77777777" w:rsidR="00045EDC" w:rsidRPr="00A27D74" w:rsidRDefault="00045EDC" w:rsidP="00E32A6D">
      <w:pPr>
        <w:pStyle w:val="Sansinterligne"/>
        <w:jc w:val="both"/>
        <w:rPr>
          <w:rFonts w:ascii="Arial" w:hAnsi="Arial" w:cs="Arial"/>
        </w:rPr>
      </w:pPr>
    </w:p>
    <w:tbl>
      <w:tblPr>
        <w:tblStyle w:val="Grilledutableau"/>
        <w:tblW w:w="0" w:type="auto"/>
        <w:tblInd w:w="0" w:type="dxa"/>
        <w:tblLook w:val="04A0" w:firstRow="1" w:lastRow="0" w:firstColumn="1" w:lastColumn="0" w:noHBand="0" w:noVBand="1"/>
      </w:tblPr>
      <w:tblGrid>
        <w:gridCol w:w="1367"/>
        <w:gridCol w:w="4838"/>
        <w:gridCol w:w="4839"/>
      </w:tblGrid>
      <w:tr w:rsidR="005A28B8" w:rsidRPr="00A27D74" w14:paraId="730FC164" w14:textId="77777777" w:rsidTr="005A28B8">
        <w:trPr>
          <w:trHeight w:val="403"/>
        </w:trPr>
        <w:tc>
          <w:tcPr>
            <w:tcW w:w="1367" w:type="dxa"/>
            <w:vMerge w:val="restart"/>
            <w:tcBorders>
              <w:top w:val="single" w:sz="4" w:space="0" w:color="auto"/>
              <w:left w:val="single" w:sz="4" w:space="0" w:color="auto"/>
              <w:right w:val="single" w:sz="4" w:space="0" w:color="auto"/>
            </w:tcBorders>
            <w:shd w:val="clear" w:color="auto" w:fill="FFFF00"/>
            <w:vAlign w:val="center"/>
          </w:tcPr>
          <w:p w14:paraId="555E5873" w14:textId="77777777" w:rsidR="005A28B8" w:rsidRPr="00A27D74" w:rsidRDefault="005A28B8" w:rsidP="00D72DD2">
            <w:pPr>
              <w:pStyle w:val="Sansinterligne"/>
              <w:jc w:val="center"/>
              <w:rPr>
                <w:rFonts w:ascii="Arial" w:hAnsi="Arial" w:cs="Arial"/>
                <w:b/>
              </w:rPr>
            </w:pPr>
            <w:r w:rsidRPr="005A28B8">
              <w:rPr>
                <w:rFonts w:ascii="Arial" w:hAnsi="Arial" w:cs="Arial"/>
                <w:b/>
              </w:rPr>
              <w:t>Les diplômes dans chaque filière de métiers</w:t>
            </w:r>
          </w:p>
        </w:tc>
        <w:tc>
          <w:tcPr>
            <w:tcW w:w="4838" w:type="dxa"/>
            <w:tcBorders>
              <w:top w:val="single" w:sz="4" w:space="0" w:color="auto"/>
              <w:left w:val="single" w:sz="4" w:space="0" w:color="auto"/>
              <w:bottom w:val="single" w:sz="4" w:space="0" w:color="auto"/>
              <w:right w:val="single" w:sz="4" w:space="0" w:color="auto"/>
            </w:tcBorders>
            <w:hideMark/>
          </w:tcPr>
          <w:p w14:paraId="76C874BA" w14:textId="5446F63D" w:rsidR="005A28B8" w:rsidRPr="005A28B8" w:rsidRDefault="005A28B8" w:rsidP="005A28B8">
            <w:pPr>
              <w:pStyle w:val="Sansinterligne"/>
              <w:jc w:val="center"/>
              <w:rPr>
                <w:rFonts w:ascii="Arial" w:hAnsi="Arial" w:cs="Arial"/>
                <w:b/>
              </w:rPr>
            </w:pPr>
            <w:r w:rsidRPr="005A28B8">
              <w:rPr>
                <w:rFonts w:ascii="Arial" w:hAnsi="Arial" w:cs="Arial"/>
                <w:b/>
              </w:rPr>
              <w:t>Filières/Métiers</w:t>
            </w:r>
          </w:p>
        </w:tc>
        <w:tc>
          <w:tcPr>
            <w:tcW w:w="4839" w:type="dxa"/>
            <w:tcBorders>
              <w:top w:val="single" w:sz="4" w:space="0" w:color="auto"/>
              <w:left w:val="single" w:sz="4" w:space="0" w:color="auto"/>
              <w:bottom w:val="single" w:sz="4" w:space="0" w:color="auto"/>
              <w:right w:val="single" w:sz="4" w:space="0" w:color="auto"/>
            </w:tcBorders>
          </w:tcPr>
          <w:p w14:paraId="13B3C816" w14:textId="5DF13C9B" w:rsidR="005A28B8" w:rsidRPr="005A28B8" w:rsidRDefault="005A28B8" w:rsidP="005A28B8">
            <w:pPr>
              <w:pStyle w:val="Sansinterligne"/>
              <w:jc w:val="center"/>
              <w:rPr>
                <w:rFonts w:ascii="Arial" w:hAnsi="Arial" w:cs="Arial"/>
                <w:b/>
                <w:highlight w:val="magenta"/>
              </w:rPr>
            </w:pPr>
            <w:r w:rsidRPr="005A28B8">
              <w:rPr>
                <w:rFonts w:ascii="Arial" w:hAnsi="Arial" w:cs="Arial"/>
                <w:b/>
              </w:rPr>
              <w:t>Diplômes : CAP, BAC PRO, autres(s)</w:t>
            </w:r>
          </w:p>
        </w:tc>
      </w:tr>
      <w:tr w:rsidR="005A28B8" w:rsidRPr="00A27D74" w14:paraId="1B351596" w14:textId="77777777" w:rsidTr="005A28B8">
        <w:trPr>
          <w:trHeight w:val="400"/>
        </w:trPr>
        <w:tc>
          <w:tcPr>
            <w:tcW w:w="1367" w:type="dxa"/>
            <w:vMerge/>
            <w:tcBorders>
              <w:left w:val="single" w:sz="4" w:space="0" w:color="auto"/>
              <w:right w:val="single" w:sz="4" w:space="0" w:color="auto"/>
            </w:tcBorders>
            <w:shd w:val="clear" w:color="auto" w:fill="FFFF00"/>
            <w:vAlign w:val="center"/>
          </w:tcPr>
          <w:p w14:paraId="6DD1BEF1" w14:textId="77777777" w:rsidR="005A28B8" w:rsidRPr="005A28B8" w:rsidRDefault="005A28B8" w:rsidP="00D72DD2">
            <w:pPr>
              <w:pStyle w:val="Sansinterligne"/>
              <w:jc w:val="center"/>
              <w:rPr>
                <w:rFonts w:ascii="Arial" w:hAnsi="Arial" w:cs="Arial"/>
                <w:b/>
              </w:rPr>
            </w:pPr>
          </w:p>
        </w:tc>
        <w:tc>
          <w:tcPr>
            <w:tcW w:w="4838" w:type="dxa"/>
            <w:tcBorders>
              <w:top w:val="single" w:sz="4" w:space="0" w:color="auto"/>
              <w:left w:val="single" w:sz="4" w:space="0" w:color="auto"/>
              <w:bottom w:val="single" w:sz="4" w:space="0" w:color="auto"/>
              <w:right w:val="single" w:sz="4" w:space="0" w:color="auto"/>
            </w:tcBorders>
          </w:tcPr>
          <w:p w14:paraId="2E0424F9" w14:textId="77777777" w:rsidR="005A28B8" w:rsidRPr="005A28B8" w:rsidRDefault="005A28B8" w:rsidP="00E12B0A">
            <w:pPr>
              <w:pStyle w:val="Sansinterligne"/>
              <w:jc w:val="both"/>
              <w:rPr>
                <w:rFonts w:ascii="Arial" w:hAnsi="Arial" w:cs="Arial"/>
              </w:rPr>
            </w:pPr>
          </w:p>
        </w:tc>
        <w:tc>
          <w:tcPr>
            <w:tcW w:w="4839" w:type="dxa"/>
            <w:tcBorders>
              <w:top w:val="single" w:sz="4" w:space="0" w:color="auto"/>
              <w:left w:val="single" w:sz="4" w:space="0" w:color="auto"/>
              <w:bottom w:val="single" w:sz="4" w:space="0" w:color="auto"/>
              <w:right w:val="single" w:sz="4" w:space="0" w:color="auto"/>
            </w:tcBorders>
          </w:tcPr>
          <w:p w14:paraId="22972361" w14:textId="2442B41B" w:rsidR="005A28B8" w:rsidRPr="005A28B8" w:rsidRDefault="005A28B8" w:rsidP="00E12B0A">
            <w:pPr>
              <w:pStyle w:val="Sansinterligne"/>
              <w:jc w:val="both"/>
              <w:rPr>
                <w:rFonts w:ascii="Arial" w:hAnsi="Arial" w:cs="Arial"/>
              </w:rPr>
            </w:pPr>
          </w:p>
        </w:tc>
      </w:tr>
      <w:tr w:rsidR="005A28B8" w:rsidRPr="00A27D74" w14:paraId="032F91D4" w14:textId="77777777" w:rsidTr="005A28B8">
        <w:trPr>
          <w:trHeight w:val="400"/>
        </w:trPr>
        <w:tc>
          <w:tcPr>
            <w:tcW w:w="1367" w:type="dxa"/>
            <w:vMerge/>
            <w:tcBorders>
              <w:left w:val="single" w:sz="4" w:space="0" w:color="auto"/>
              <w:right w:val="single" w:sz="4" w:space="0" w:color="auto"/>
            </w:tcBorders>
            <w:shd w:val="clear" w:color="auto" w:fill="FFFF00"/>
            <w:vAlign w:val="center"/>
          </w:tcPr>
          <w:p w14:paraId="5E89CAB2" w14:textId="77777777" w:rsidR="005A28B8" w:rsidRPr="005A28B8" w:rsidRDefault="005A28B8" w:rsidP="00D72DD2">
            <w:pPr>
              <w:pStyle w:val="Sansinterligne"/>
              <w:jc w:val="center"/>
              <w:rPr>
                <w:rFonts w:ascii="Arial" w:hAnsi="Arial" w:cs="Arial"/>
                <w:b/>
              </w:rPr>
            </w:pPr>
          </w:p>
        </w:tc>
        <w:tc>
          <w:tcPr>
            <w:tcW w:w="4838" w:type="dxa"/>
            <w:tcBorders>
              <w:top w:val="single" w:sz="4" w:space="0" w:color="auto"/>
              <w:left w:val="single" w:sz="4" w:space="0" w:color="auto"/>
              <w:bottom w:val="single" w:sz="4" w:space="0" w:color="auto"/>
              <w:right w:val="single" w:sz="4" w:space="0" w:color="auto"/>
            </w:tcBorders>
          </w:tcPr>
          <w:p w14:paraId="172FEA78" w14:textId="77777777" w:rsidR="005A28B8" w:rsidRPr="005A28B8" w:rsidRDefault="005A28B8" w:rsidP="00E12B0A">
            <w:pPr>
              <w:pStyle w:val="Sansinterligne"/>
              <w:jc w:val="both"/>
              <w:rPr>
                <w:rFonts w:ascii="Arial" w:hAnsi="Arial" w:cs="Arial"/>
              </w:rPr>
            </w:pPr>
          </w:p>
        </w:tc>
        <w:tc>
          <w:tcPr>
            <w:tcW w:w="4839" w:type="dxa"/>
            <w:tcBorders>
              <w:top w:val="single" w:sz="4" w:space="0" w:color="auto"/>
              <w:left w:val="single" w:sz="4" w:space="0" w:color="auto"/>
              <w:bottom w:val="single" w:sz="4" w:space="0" w:color="auto"/>
              <w:right w:val="single" w:sz="4" w:space="0" w:color="auto"/>
            </w:tcBorders>
          </w:tcPr>
          <w:p w14:paraId="6731F923" w14:textId="02E14565" w:rsidR="005A28B8" w:rsidRPr="005A28B8" w:rsidRDefault="005A28B8" w:rsidP="00E12B0A">
            <w:pPr>
              <w:pStyle w:val="Sansinterligne"/>
              <w:jc w:val="both"/>
              <w:rPr>
                <w:rFonts w:ascii="Arial" w:hAnsi="Arial" w:cs="Arial"/>
              </w:rPr>
            </w:pPr>
          </w:p>
        </w:tc>
      </w:tr>
      <w:tr w:rsidR="005A28B8" w:rsidRPr="00A27D74" w14:paraId="1CB9E1F0" w14:textId="77777777" w:rsidTr="005A28B8">
        <w:trPr>
          <w:trHeight w:val="400"/>
        </w:trPr>
        <w:tc>
          <w:tcPr>
            <w:tcW w:w="1367" w:type="dxa"/>
            <w:vMerge/>
            <w:tcBorders>
              <w:left w:val="single" w:sz="4" w:space="0" w:color="auto"/>
              <w:bottom w:val="single" w:sz="4" w:space="0" w:color="auto"/>
              <w:right w:val="single" w:sz="4" w:space="0" w:color="auto"/>
            </w:tcBorders>
            <w:shd w:val="clear" w:color="auto" w:fill="FFFF00"/>
            <w:vAlign w:val="center"/>
          </w:tcPr>
          <w:p w14:paraId="52FA2AE3" w14:textId="77777777" w:rsidR="005A28B8" w:rsidRPr="005A28B8" w:rsidRDefault="005A28B8" w:rsidP="00D72DD2">
            <w:pPr>
              <w:pStyle w:val="Sansinterligne"/>
              <w:jc w:val="center"/>
              <w:rPr>
                <w:rFonts w:ascii="Arial" w:hAnsi="Arial" w:cs="Arial"/>
                <w:b/>
              </w:rPr>
            </w:pPr>
          </w:p>
        </w:tc>
        <w:tc>
          <w:tcPr>
            <w:tcW w:w="4838" w:type="dxa"/>
            <w:tcBorders>
              <w:top w:val="single" w:sz="4" w:space="0" w:color="auto"/>
              <w:left w:val="single" w:sz="4" w:space="0" w:color="auto"/>
              <w:bottom w:val="single" w:sz="4" w:space="0" w:color="auto"/>
              <w:right w:val="single" w:sz="4" w:space="0" w:color="auto"/>
            </w:tcBorders>
          </w:tcPr>
          <w:p w14:paraId="0121A5C6" w14:textId="77777777" w:rsidR="005A28B8" w:rsidRPr="005A28B8" w:rsidRDefault="005A28B8" w:rsidP="00E12B0A">
            <w:pPr>
              <w:pStyle w:val="Sansinterligne"/>
              <w:jc w:val="both"/>
              <w:rPr>
                <w:rFonts w:ascii="Arial" w:hAnsi="Arial" w:cs="Arial"/>
              </w:rPr>
            </w:pPr>
          </w:p>
        </w:tc>
        <w:tc>
          <w:tcPr>
            <w:tcW w:w="4839" w:type="dxa"/>
            <w:tcBorders>
              <w:top w:val="single" w:sz="4" w:space="0" w:color="auto"/>
              <w:left w:val="single" w:sz="4" w:space="0" w:color="auto"/>
              <w:bottom w:val="single" w:sz="4" w:space="0" w:color="auto"/>
              <w:right w:val="single" w:sz="4" w:space="0" w:color="auto"/>
            </w:tcBorders>
          </w:tcPr>
          <w:p w14:paraId="624C1B22" w14:textId="53E7DD4D" w:rsidR="005A28B8" w:rsidRPr="005A28B8" w:rsidRDefault="005A28B8" w:rsidP="00E12B0A">
            <w:pPr>
              <w:pStyle w:val="Sansinterligne"/>
              <w:jc w:val="both"/>
              <w:rPr>
                <w:rFonts w:ascii="Arial" w:hAnsi="Arial" w:cs="Arial"/>
              </w:rPr>
            </w:pPr>
          </w:p>
        </w:tc>
      </w:tr>
    </w:tbl>
    <w:p w14:paraId="3E7B0B85" w14:textId="77777777" w:rsidR="00E32A6D" w:rsidRPr="00A27D74" w:rsidRDefault="00E32A6D" w:rsidP="00E32A6D">
      <w:pPr>
        <w:pStyle w:val="Sansinterligne"/>
        <w:jc w:val="both"/>
        <w:rPr>
          <w:rFonts w:ascii="Arial" w:hAnsi="Arial" w:cs="Arial"/>
        </w:rPr>
      </w:pPr>
    </w:p>
    <w:tbl>
      <w:tblPr>
        <w:tblStyle w:val="Grilledutableau"/>
        <w:tblW w:w="0" w:type="auto"/>
        <w:tblInd w:w="0" w:type="dxa"/>
        <w:tblLook w:val="04A0" w:firstRow="1" w:lastRow="0" w:firstColumn="1" w:lastColumn="0" w:noHBand="0" w:noVBand="1"/>
      </w:tblPr>
      <w:tblGrid>
        <w:gridCol w:w="1838"/>
        <w:gridCol w:w="1843"/>
        <w:gridCol w:w="1843"/>
        <w:gridCol w:w="3258"/>
        <w:gridCol w:w="2262"/>
      </w:tblGrid>
      <w:tr w:rsidR="003A1729" w:rsidRPr="00A27D74" w14:paraId="745D1388" w14:textId="77777777" w:rsidTr="00B513C6">
        <w:trPr>
          <w:trHeight w:val="258"/>
        </w:trPr>
        <w:tc>
          <w:tcPr>
            <w:tcW w:w="1838" w:type="dxa"/>
            <w:vMerge w:val="restart"/>
            <w:tcBorders>
              <w:top w:val="single" w:sz="4" w:space="0" w:color="auto"/>
              <w:left w:val="single" w:sz="4" w:space="0" w:color="auto"/>
              <w:right w:val="single" w:sz="4" w:space="0" w:color="auto"/>
            </w:tcBorders>
            <w:shd w:val="clear" w:color="auto" w:fill="00B0F0"/>
            <w:vAlign w:val="center"/>
          </w:tcPr>
          <w:p w14:paraId="1175C044" w14:textId="77777777" w:rsidR="003A1729" w:rsidRPr="00A27D74" w:rsidRDefault="003A1729" w:rsidP="00D72DD2">
            <w:pPr>
              <w:spacing w:line="240" w:lineRule="auto"/>
              <w:jc w:val="center"/>
              <w:rPr>
                <w:rFonts w:ascii="Arial" w:hAnsi="Arial" w:cs="Arial"/>
              </w:rPr>
            </w:pPr>
            <w:r w:rsidRPr="00A27D74">
              <w:rPr>
                <w:rFonts w:ascii="Arial" w:hAnsi="Arial" w:cs="Arial"/>
                <w:b/>
              </w:rPr>
              <w:t xml:space="preserve">Les enseignants </w:t>
            </w:r>
            <w:r w:rsidRPr="00B513C6">
              <w:rPr>
                <w:rFonts w:ascii="Arial" w:hAnsi="Arial" w:cs="Arial"/>
                <w:b/>
              </w:rPr>
              <w:t>d’EPS</w:t>
            </w:r>
          </w:p>
        </w:tc>
        <w:tc>
          <w:tcPr>
            <w:tcW w:w="1843" w:type="dxa"/>
            <w:tcBorders>
              <w:top w:val="single" w:sz="4" w:space="0" w:color="auto"/>
              <w:left w:val="single" w:sz="4" w:space="0" w:color="auto"/>
              <w:bottom w:val="single" w:sz="4" w:space="0" w:color="auto"/>
              <w:right w:val="single" w:sz="4" w:space="0" w:color="auto"/>
            </w:tcBorders>
          </w:tcPr>
          <w:p w14:paraId="6D5DA719" w14:textId="77777777" w:rsidR="003A1729" w:rsidRPr="00A27D74" w:rsidRDefault="003A1729" w:rsidP="00D72DD2">
            <w:pPr>
              <w:spacing w:line="240" w:lineRule="auto"/>
              <w:rPr>
                <w:rFonts w:ascii="Arial" w:hAnsi="Arial" w:cs="Arial"/>
              </w:rPr>
            </w:pPr>
            <w:r w:rsidRPr="00A27D74">
              <w:rPr>
                <w:rFonts w:ascii="Arial" w:hAnsi="Arial" w:cs="Arial"/>
              </w:rPr>
              <w:t>NOM</w:t>
            </w:r>
          </w:p>
        </w:tc>
        <w:tc>
          <w:tcPr>
            <w:tcW w:w="1843" w:type="dxa"/>
            <w:tcBorders>
              <w:top w:val="single" w:sz="4" w:space="0" w:color="auto"/>
              <w:left w:val="single" w:sz="4" w:space="0" w:color="auto"/>
              <w:bottom w:val="single" w:sz="4" w:space="0" w:color="auto"/>
              <w:right w:val="single" w:sz="4" w:space="0" w:color="auto"/>
            </w:tcBorders>
          </w:tcPr>
          <w:p w14:paraId="3CE06557" w14:textId="77777777" w:rsidR="003A1729" w:rsidRPr="00A27D74" w:rsidRDefault="003A1729" w:rsidP="00D72DD2">
            <w:pPr>
              <w:spacing w:line="240" w:lineRule="auto"/>
              <w:rPr>
                <w:rFonts w:ascii="Arial" w:hAnsi="Arial" w:cs="Arial"/>
              </w:rPr>
            </w:pPr>
            <w:r w:rsidRPr="00A27D74">
              <w:rPr>
                <w:rFonts w:ascii="Arial" w:hAnsi="Arial" w:cs="Arial"/>
              </w:rPr>
              <w:t>Prénom</w:t>
            </w:r>
          </w:p>
        </w:tc>
        <w:tc>
          <w:tcPr>
            <w:tcW w:w="3258" w:type="dxa"/>
            <w:tcBorders>
              <w:top w:val="single" w:sz="4" w:space="0" w:color="auto"/>
              <w:left w:val="single" w:sz="4" w:space="0" w:color="auto"/>
              <w:bottom w:val="single" w:sz="4" w:space="0" w:color="auto"/>
              <w:right w:val="single" w:sz="4" w:space="0" w:color="auto"/>
            </w:tcBorders>
          </w:tcPr>
          <w:p w14:paraId="079C8CCE" w14:textId="522177CF" w:rsidR="003A1729" w:rsidRPr="00A27D74" w:rsidRDefault="003A1729" w:rsidP="008C1F94">
            <w:pPr>
              <w:spacing w:line="240" w:lineRule="auto"/>
              <w:rPr>
                <w:rFonts w:ascii="Arial" w:hAnsi="Arial" w:cs="Arial"/>
              </w:rPr>
            </w:pPr>
            <w:r w:rsidRPr="00A27D74">
              <w:rPr>
                <w:rFonts w:ascii="Arial" w:hAnsi="Arial" w:cs="Arial"/>
              </w:rPr>
              <w:t>Diplôme</w:t>
            </w:r>
            <w:r w:rsidR="00B513C6">
              <w:rPr>
                <w:rFonts w:ascii="Arial" w:hAnsi="Arial" w:cs="Arial"/>
              </w:rPr>
              <w:t xml:space="preserve">s </w:t>
            </w:r>
            <w:r w:rsidR="00DE2E0B">
              <w:rPr>
                <w:rFonts w:ascii="Arial" w:hAnsi="Arial" w:cs="Arial"/>
              </w:rPr>
              <w:t>(*</w:t>
            </w:r>
            <w:r w:rsidR="008C1F94">
              <w:rPr>
                <w:rFonts w:ascii="Arial" w:hAnsi="Arial" w:cs="Arial"/>
              </w:rPr>
              <w:t xml:space="preserve">) </w:t>
            </w:r>
          </w:p>
        </w:tc>
        <w:tc>
          <w:tcPr>
            <w:tcW w:w="2262" w:type="dxa"/>
            <w:tcBorders>
              <w:top w:val="single" w:sz="4" w:space="0" w:color="auto"/>
              <w:left w:val="single" w:sz="4" w:space="0" w:color="auto"/>
              <w:bottom w:val="single" w:sz="4" w:space="0" w:color="auto"/>
              <w:right w:val="single" w:sz="4" w:space="0" w:color="auto"/>
            </w:tcBorders>
          </w:tcPr>
          <w:p w14:paraId="1BD27848" w14:textId="4347CCCF" w:rsidR="003A1729" w:rsidRPr="00A27D74" w:rsidRDefault="00B513C6" w:rsidP="00081E10">
            <w:pPr>
              <w:spacing w:line="240" w:lineRule="auto"/>
              <w:rPr>
                <w:rFonts w:ascii="Arial" w:hAnsi="Arial" w:cs="Arial"/>
              </w:rPr>
            </w:pPr>
            <w:r w:rsidRPr="008C1F94">
              <w:rPr>
                <w:rFonts w:ascii="Arial" w:hAnsi="Arial" w:cs="Arial"/>
              </w:rPr>
              <w:t>C</w:t>
            </w:r>
            <w:r w:rsidR="008C1F94">
              <w:rPr>
                <w:rFonts w:ascii="Arial" w:hAnsi="Arial" w:cs="Arial"/>
              </w:rPr>
              <w:t>oordonnées</w:t>
            </w:r>
          </w:p>
        </w:tc>
      </w:tr>
      <w:tr w:rsidR="003A1729" w:rsidRPr="00A27D74" w14:paraId="16A46F7B" w14:textId="77777777" w:rsidTr="00B513C6">
        <w:trPr>
          <w:trHeight w:val="258"/>
        </w:trPr>
        <w:tc>
          <w:tcPr>
            <w:tcW w:w="1838" w:type="dxa"/>
            <w:vMerge/>
            <w:tcBorders>
              <w:left w:val="single" w:sz="4" w:space="0" w:color="auto"/>
              <w:right w:val="single" w:sz="4" w:space="0" w:color="auto"/>
            </w:tcBorders>
            <w:shd w:val="clear" w:color="auto" w:fill="00B0F0"/>
            <w:vAlign w:val="center"/>
          </w:tcPr>
          <w:p w14:paraId="31C33D25" w14:textId="77777777" w:rsidR="003A1729" w:rsidRPr="00A27D74" w:rsidRDefault="003A1729" w:rsidP="00D72DD2">
            <w:pPr>
              <w:spacing w:line="240" w:lineRule="auto"/>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14:paraId="2A0D8E48" w14:textId="77777777" w:rsidR="003A1729" w:rsidRPr="00A27D74" w:rsidRDefault="003A1729" w:rsidP="00D72DD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51831D3" w14:textId="77777777" w:rsidR="003A1729" w:rsidRPr="00A27D74" w:rsidRDefault="003A1729" w:rsidP="00D72DD2">
            <w:pPr>
              <w:spacing w:line="240" w:lineRule="auto"/>
              <w:rPr>
                <w:rFonts w:ascii="Arial" w:hAnsi="Arial" w:cs="Arial"/>
              </w:rPr>
            </w:pPr>
          </w:p>
        </w:tc>
        <w:tc>
          <w:tcPr>
            <w:tcW w:w="3258" w:type="dxa"/>
            <w:tcBorders>
              <w:top w:val="single" w:sz="4" w:space="0" w:color="auto"/>
              <w:left w:val="single" w:sz="4" w:space="0" w:color="auto"/>
              <w:bottom w:val="single" w:sz="4" w:space="0" w:color="auto"/>
              <w:right w:val="single" w:sz="4" w:space="0" w:color="auto"/>
            </w:tcBorders>
          </w:tcPr>
          <w:p w14:paraId="6C3C6B67" w14:textId="77777777" w:rsidR="003A1729" w:rsidRPr="00A27D74" w:rsidRDefault="003A1729" w:rsidP="00D72DD2">
            <w:pPr>
              <w:spacing w:line="240" w:lineRule="auto"/>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Pr>
          <w:p w14:paraId="1C2FAB43" w14:textId="77777777" w:rsidR="003A1729" w:rsidRDefault="00081E10" w:rsidP="00D72DD2">
            <w:pPr>
              <w:spacing w:line="240" w:lineRule="auto"/>
              <w:rPr>
                <w:rFonts w:ascii="Arial" w:hAnsi="Arial" w:cs="Arial"/>
              </w:rPr>
            </w:pPr>
            <w:r>
              <w:rPr>
                <w:rFonts w:ascii="Arial" w:hAnsi="Arial" w:cs="Arial"/>
              </w:rPr>
              <w:t>Tel :</w:t>
            </w:r>
          </w:p>
          <w:p w14:paraId="64F14301" w14:textId="37D1725A" w:rsidR="00081E10" w:rsidRPr="00A27D74" w:rsidRDefault="00081E10" w:rsidP="00D72DD2">
            <w:pPr>
              <w:spacing w:line="240" w:lineRule="auto"/>
              <w:rPr>
                <w:rFonts w:ascii="Arial" w:hAnsi="Arial" w:cs="Arial"/>
              </w:rPr>
            </w:pPr>
            <w:r>
              <w:rPr>
                <w:rFonts w:ascii="Arial" w:hAnsi="Arial" w:cs="Arial"/>
              </w:rPr>
              <w:t>Mel :</w:t>
            </w:r>
          </w:p>
        </w:tc>
      </w:tr>
      <w:tr w:rsidR="003A1729" w:rsidRPr="00A27D74" w14:paraId="6D00FE84" w14:textId="77777777" w:rsidTr="00B513C6">
        <w:trPr>
          <w:trHeight w:val="258"/>
        </w:trPr>
        <w:tc>
          <w:tcPr>
            <w:tcW w:w="1838" w:type="dxa"/>
            <w:vMerge/>
            <w:tcBorders>
              <w:left w:val="single" w:sz="4" w:space="0" w:color="auto"/>
              <w:right w:val="single" w:sz="4" w:space="0" w:color="auto"/>
            </w:tcBorders>
            <w:shd w:val="clear" w:color="auto" w:fill="00B0F0"/>
            <w:vAlign w:val="center"/>
          </w:tcPr>
          <w:p w14:paraId="3D558DA9" w14:textId="77777777" w:rsidR="003A1729" w:rsidRPr="00A27D74" w:rsidRDefault="003A1729" w:rsidP="00D72DD2">
            <w:pPr>
              <w:spacing w:line="240" w:lineRule="auto"/>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14:paraId="16286D48" w14:textId="77777777" w:rsidR="003A1729" w:rsidRPr="00A27D74" w:rsidRDefault="003A1729" w:rsidP="00D72DD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7F51150" w14:textId="77777777" w:rsidR="003A1729" w:rsidRPr="00A27D74" w:rsidRDefault="003A1729" w:rsidP="00D72DD2">
            <w:pPr>
              <w:spacing w:line="240" w:lineRule="auto"/>
              <w:rPr>
                <w:rFonts w:ascii="Arial" w:hAnsi="Arial" w:cs="Arial"/>
              </w:rPr>
            </w:pPr>
          </w:p>
        </w:tc>
        <w:tc>
          <w:tcPr>
            <w:tcW w:w="3258" w:type="dxa"/>
            <w:tcBorders>
              <w:top w:val="single" w:sz="4" w:space="0" w:color="auto"/>
              <w:left w:val="single" w:sz="4" w:space="0" w:color="auto"/>
              <w:bottom w:val="single" w:sz="4" w:space="0" w:color="auto"/>
              <w:right w:val="single" w:sz="4" w:space="0" w:color="auto"/>
            </w:tcBorders>
          </w:tcPr>
          <w:p w14:paraId="7FA5FFB4" w14:textId="77777777" w:rsidR="003A1729" w:rsidRPr="00A27D74" w:rsidRDefault="003A1729" w:rsidP="00D72DD2">
            <w:pPr>
              <w:spacing w:line="240" w:lineRule="auto"/>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Pr>
          <w:p w14:paraId="52667F3C" w14:textId="77777777" w:rsidR="00081E10" w:rsidRDefault="00081E10" w:rsidP="00081E10">
            <w:pPr>
              <w:spacing w:line="240" w:lineRule="auto"/>
              <w:rPr>
                <w:rFonts w:ascii="Arial" w:hAnsi="Arial" w:cs="Arial"/>
              </w:rPr>
            </w:pPr>
            <w:r>
              <w:rPr>
                <w:rFonts w:ascii="Arial" w:hAnsi="Arial" w:cs="Arial"/>
              </w:rPr>
              <w:t>Tel :</w:t>
            </w:r>
          </w:p>
          <w:p w14:paraId="1E4F8DD6" w14:textId="412BF6BD" w:rsidR="003A1729" w:rsidRPr="00A27D74" w:rsidRDefault="00081E10" w:rsidP="00081E10">
            <w:pPr>
              <w:spacing w:line="240" w:lineRule="auto"/>
              <w:rPr>
                <w:rFonts w:ascii="Arial" w:hAnsi="Arial" w:cs="Arial"/>
              </w:rPr>
            </w:pPr>
            <w:r>
              <w:rPr>
                <w:rFonts w:ascii="Arial" w:hAnsi="Arial" w:cs="Arial"/>
              </w:rPr>
              <w:t>Mel :</w:t>
            </w:r>
          </w:p>
        </w:tc>
      </w:tr>
      <w:tr w:rsidR="003A1729" w:rsidRPr="00A27D74" w14:paraId="4C28EAF1" w14:textId="77777777" w:rsidTr="00B513C6">
        <w:trPr>
          <w:trHeight w:val="258"/>
        </w:trPr>
        <w:tc>
          <w:tcPr>
            <w:tcW w:w="1838" w:type="dxa"/>
            <w:vMerge/>
            <w:tcBorders>
              <w:left w:val="single" w:sz="4" w:space="0" w:color="auto"/>
              <w:bottom w:val="single" w:sz="4" w:space="0" w:color="auto"/>
              <w:right w:val="single" w:sz="4" w:space="0" w:color="auto"/>
            </w:tcBorders>
            <w:shd w:val="clear" w:color="auto" w:fill="00B0F0"/>
            <w:vAlign w:val="center"/>
          </w:tcPr>
          <w:p w14:paraId="5A30FB7F" w14:textId="77777777" w:rsidR="003A1729" w:rsidRPr="00A27D74" w:rsidRDefault="003A1729" w:rsidP="00D72DD2">
            <w:pPr>
              <w:spacing w:line="240" w:lineRule="auto"/>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14:paraId="242D268F" w14:textId="77777777" w:rsidR="003A1729" w:rsidRPr="00A27D74" w:rsidRDefault="003A1729" w:rsidP="00D72DD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32CF33E" w14:textId="77777777" w:rsidR="003A1729" w:rsidRPr="00A27D74" w:rsidRDefault="003A1729" w:rsidP="00D72DD2">
            <w:pPr>
              <w:spacing w:line="240" w:lineRule="auto"/>
              <w:rPr>
                <w:rFonts w:ascii="Arial" w:hAnsi="Arial" w:cs="Arial"/>
              </w:rPr>
            </w:pPr>
          </w:p>
        </w:tc>
        <w:tc>
          <w:tcPr>
            <w:tcW w:w="3258" w:type="dxa"/>
            <w:tcBorders>
              <w:top w:val="single" w:sz="4" w:space="0" w:color="auto"/>
              <w:left w:val="single" w:sz="4" w:space="0" w:color="auto"/>
              <w:bottom w:val="single" w:sz="4" w:space="0" w:color="auto"/>
              <w:right w:val="single" w:sz="4" w:space="0" w:color="auto"/>
            </w:tcBorders>
          </w:tcPr>
          <w:p w14:paraId="1E7C93AD" w14:textId="77777777" w:rsidR="003A1729" w:rsidRPr="00A27D74" w:rsidRDefault="003A1729" w:rsidP="00D72DD2">
            <w:pPr>
              <w:spacing w:line="240" w:lineRule="auto"/>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Pr>
          <w:p w14:paraId="4EA5979C" w14:textId="77777777" w:rsidR="00081E10" w:rsidRDefault="00081E10" w:rsidP="00081E10">
            <w:pPr>
              <w:spacing w:line="240" w:lineRule="auto"/>
              <w:rPr>
                <w:rFonts w:ascii="Arial" w:hAnsi="Arial" w:cs="Arial"/>
              </w:rPr>
            </w:pPr>
            <w:r>
              <w:rPr>
                <w:rFonts w:ascii="Arial" w:hAnsi="Arial" w:cs="Arial"/>
              </w:rPr>
              <w:t>Tel :</w:t>
            </w:r>
          </w:p>
          <w:p w14:paraId="2C3A1AF5" w14:textId="41B62B8A" w:rsidR="003A1729" w:rsidRPr="00A27D74" w:rsidRDefault="00081E10" w:rsidP="00081E10">
            <w:pPr>
              <w:spacing w:line="240" w:lineRule="auto"/>
              <w:rPr>
                <w:rFonts w:ascii="Arial" w:hAnsi="Arial" w:cs="Arial"/>
              </w:rPr>
            </w:pPr>
            <w:r>
              <w:rPr>
                <w:rFonts w:ascii="Arial" w:hAnsi="Arial" w:cs="Arial"/>
              </w:rPr>
              <w:t>Mel :</w:t>
            </w:r>
          </w:p>
        </w:tc>
      </w:tr>
    </w:tbl>
    <w:p w14:paraId="3E552D18" w14:textId="351414DD" w:rsidR="008C1F94" w:rsidRDefault="00DE2E0B" w:rsidP="00DE2E0B">
      <w:pPr>
        <w:spacing w:line="240" w:lineRule="auto"/>
        <w:rPr>
          <w:rFonts w:ascii="Arial" w:hAnsi="Arial" w:cs="Arial"/>
          <w:i/>
          <w:sz w:val="20"/>
          <w:szCs w:val="20"/>
        </w:rPr>
      </w:pPr>
      <w:r>
        <w:rPr>
          <w:rFonts w:ascii="Arial" w:hAnsi="Arial" w:cs="Arial"/>
          <w:i/>
          <w:sz w:val="20"/>
          <w:szCs w:val="20"/>
        </w:rPr>
        <w:t>(*</w:t>
      </w:r>
      <w:r w:rsidR="008C1F94" w:rsidRPr="00081E10">
        <w:rPr>
          <w:rFonts w:ascii="Arial" w:hAnsi="Arial" w:cs="Arial"/>
          <w:i/>
          <w:sz w:val="20"/>
          <w:szCs w:val="20"/>
        </w:rPr>
        <w:t>)</w:t>
      </w:r>
      <w:r>
        <w:rPr>
          <w:rFonts w:ascii="Arial" w:hAnsi="Arial" w:cs="Arial"/>
          <w:i/>
          <w:sz w:val="20"/>
          <w:szCs w:val="20"/>
        </w:rPr>
        <w:t xml:space="preserve"> D</w:t>
      </w:r>
      <w:r w:rsidR="008C1F94" w:rsidRPr="00081E10">
        <w:rPr>
          <w:rFonts w:ascii="Arial" w:hAnsi="Arial" w:cs="Arial"/>
          <w:i/>
          <w:sz w:val="20"/>
          <w:szCs w:val="20"/>
        </w:rPr>
        <w:t>iplômes requis</w:t>
      </w:r>
      <w:r>
        <w:rPr>
          <w:rFonts w:ascii="Arial" w:hAnsi="Arial" w:cs="Arial"/>
          <w:i/>
          <w:sz w:val="20"/>
          <w:szCs w:val="20"/>
        </w:rPr>
        <w:t xml:space="preserve"> pour le recrutement :</w:t>
      </w:r>
      <w:r w:rsidR="008C1F94" w:rsidRPr="00081E10">
        <w:rPr>
          <w:rFonts w:ascii="Arial" w:hAnsi="Arial" w:cs="Arial"/>
          <w:i/>
          <w:sz w:val="20"/>
          <w:szCs w:val="20"/>
        </w:rPr>
        <w:t xml:space="preserve"> Licence STAPS mention Education et Motricité, </w:t>
      </w:r>
      <w:r w:rsidRPr="00DE2E0B">
        <w:rPr>
          <w:rFonts w:ascii="Arial" w:hAnsi="Arial" w:cs="Arial"/>
          <w:i/>
          <w:sz w:val="20"/>
          <w:szCs w:val="20"/>
        </w:rPr>
        <w:t>attestation de formation aux premiers secours (AFPS ou PSC1), attestation de qualification en sauvetage aquatique (ou BEESAN, MNS OU BNSSA)</w:t>
      </w:r>
    </w:p>
    <w:p w14:paraId="5E7127D1" w14:textId="77777777" w:rsidR="0027164B" w:rsidRPr="00DE2E0B" w:rsidRDefault="0027164B" w:rsidP="00DE2E0B">
      <w:pPr>
        <w:spacing w:line="240" w:lineRule="auto"/>
        <w:rPr>
          <w:rFonts w:ascii="Arial" w:hAnsi="Arial" w:cs="Arial"/>
          <w:i/>
          <w:sz w:val="20"/>
          <w:szCs w:val="20"/>
        </w:rPr>
      </w:pPr>
    </w:p>
    <w:tbl>
      <w:tblPr>
        <w:tblStyle w:val="Grilledutableau"/>
        <w:tblW w:w="0" w:type="auto"/>
        <w:tblInd w:w="0" w:type="dxa"/>
        <w:tblLook w:val="04A0" w:firstRow="1" w:lastRow="0" w:firstColumn="1" w:lastColumn="0" w:noHBand="0" w:noVBand="1"/>
      </w:tblPr>
      <w:tblGrid>
        <w:gridCol w:w="1948"/>
        <w:gridCol w:w="9096"/>
      </w:tblGrid>
      <w:tr w:rsidR="00E32A6D" w:rsidRPr="00A27D74" w14:paraId="379174C3" w14:textId="77777777" w:rsidTr="00D72DD2">
        <w:tc>
          <w:tcPr>
            <w:tcW w:w="1948" w:type="dxa"/>
            <w:tcBorders>
              <w:top w:val="single" w:sz="4" w:space="0" w:color="auto"/>
              <w:left w:val="single" w:sz="4" w:space="0" w:color="auto"/>
              <w:bottom w:val="single" w:sz="4" w:space="0" w:color="auto"/>
              <w:right w:val="single" w:sz="4" w:space="0" w:color="auto"/>
            </w:tcBorders>
            <w:shd w:val="clear" w:color="auto" w:fill="92D050"/>
            <w:vAlign w:val="center"/>
          </w:tcPr>
          <w:p w14:paraId="5FE452FB" w14:textId="77777777" w:rsidR="00765F1A" w:rsidRPr="004B1C16" w:rsidRDefault="000F355B" w:rsidP="0027164B">
            <w:pPr>
              <w:spacing w:line="240" w:lineRule="auto"/>
              <w:jc w:val="center"/>
              <w:rPr>
                <w:rFonts w:ascii="Arial" w:hAnsi="Arial" w:cs="Arial"/>
                <w:b/>
              </w:rPr>
            </w:pPr>
            <w:r w:rsidRPr="008448C4">
              <w:rPr>
                <w:rFonts w:ascii="Arial" w:hAnsi="Arial" w:cs="Arial"/>
                <w:b/>
              </w:rPr>
              <w:t xml:space="preserve">Conditions </w:t>
            </w:r>
            <w:r w:rsidRPr="004B1C16">
              <w:rPr>
                <w:rFonts w:ascii="Arial" w:hAnsi="Arial" w:cs="Arial"/>
                <w:b/>
              </w:rPr>
              <w:t>d’enseignement</w:t>
            </w:r>
          </w:p>
          <w:p w14:paraId="568B4D58" w14:textId="13CC88E4" w:rsidR="00E32A6D" w:rsidRPr="0027164B" w:rsidRDefault="00765F1A" w:rsidP="00765F1A">
            <w:pPr>
              <w:spacing w:line="240" w:lineRule="auto"/>
              <w:jc w:val="center"/>
              <w:rPr>
                <w:rFonts w:ascii="Arial" w:hAnsi="Arial" w:cs="Arial"/>
                <w:b/>
                <w:color w:val="FF0000"/>
              </w:rPr>
            </w:pPr>
            <w:r w:rsidRPr="004B1C16">
              <w:rPr>
                <w:rFonts w:ascii="Arial" w:hAnsi="Arial" w:cs="Arial"/>
                <w:b/>
              </w:rPr>
              <w:t>et APSA possibles</w:t>
            </w:r>
          </w:p>
        </w:tc>
        <w:tc>
          <w:tcPr>
            <w:tcW w:w="9096" w:type="dxa"/>
            <w:tcBorders>
              <w:top w:val="single" w:sz="4" w:space="0" w:color="auto"/>
              <w:left w:val="single" w:sz="4" w:space="0" w:color="auto"/>
              <w:bottom w:val="single" w:sz="4" w:space="0" w:color="auto"/>
              <w:right w:val="single" w:sz="4" w:space="0" w:color="auto"/>
            </w:tcBorders>
          </w:tcPr>
          <w:p w14:paraId="128591B6" w14:textId="77777777" w:rsidR="00765F1A" w:rsidRPr="00A27D74" w:rsidRDefault="00765F1A" w:rsidP="00765F1A">
            <w:pPr>
              <w:spacing w:line="240" w:lineRule="auto"/>
              <w:rPr>
                <w:rFonts w:ascii="Arial" w:hAnsi="Arial" w:cs="Arial"/>
                <w:i/>
              </w:rPr>
            </w:pPr>
            <w:r w:rsidRPr="00A27D74">
              <w:rPr>
                <w:rFonts w:ascii="Arial" w:hAnsi="Arial" w:cs="Arial"/>
                <w:i/>
              </w:rPr>
              <w:t>Installations sportives (intra-muros, extérieures), contraintes de déplacement, d’horaires, internat, accès à un bassin de nage, …</w:t>
            </w:r>
          </w:p>
          <w:p w14:paraId="3E069855" w14:textId="77777777" w:rsidR="003A1729" w:rsidRDefault="003A1729" w:rsidP="0027164B">
            <w:pPr>
              <w:spacing w:line="240" w:lineRule="auto"/>
              <w:rPr>
                <w:rFonts w:ascii="Arial" w:hAnsi="Arial" w:cs="Arial"/>
                <w:i/>
              </w:rPr>
            </w:pPr>
          </w:p>
          <w:p w14:paraId="37ADE6BF" w14:textId="51609CB0" w:rsidR="00765F1A" w:rsidRDefault="00765F1A" w:rsidP="0027164B">
            <w:pPr>
              <w:spacing w:line="240" w:lineRule="auto"/>
              <w:rPr>
                <w:rFonts w:ascii="Arial" w:hAnsi="Arial" w:cs="Arial"/>
                <w:i/>
              </w:rPr>
            </w:pPr>
            <w:r>
              <w:rPr>
                <w:rFonts w:ascii="Arial" w:hAnsi="Arial" w:cs="Arial"/>
                <w:i/>
              </w:rPr>
              <w:t xml:space="preserve">APSA possibles : </w:t>
            </w:r>
          </w:p>
          <w:p w14:paraId="3CA596A8" w14:textId="1A9094EC" w:rsidR="007F2BF1" w:rsidRPr="0027164B" w:rsidRDefault="007F2BF1" w:rsidP="0027164B">
            <w:pPr>
              <w:spacing w:line="240" w:lineRule="auto"/>
              <w:rPr>
                <w:rFonts w:ascii="Arial" w:hAnsi="Arial" w:cs="Arial"/>
                <w:i/>
              </w:rPr>
            </w:pPr>
          </w:p>
        </w:tc>
      </w:tr>
    </w:tbl>
    <w:p w14:paraId="62392C7D" w14:textId="7A69C386" w:rsidR="00E32A6D" w:rsidRDefault="00E32A6D" w:rsidP="00E32A6D">
      <w:pPr>
        <w:spacing w:after="0" w:line="240" w:lineRule="auto"/>
        <w:rPr>
          <w:rFonts w:ascii="Arial" w:hAnsi="Arial" w:cs="Arial"/>
        </w:rPr>
      </w:pPr>
    </w:p>
    <w:p w14:paraId="467EEE6E" w14:textId="0E8DCA74" w:rsidR="0027164B" w:rsidRDefault="0027164B" w:rsidP="00E32A6D">
      <w:pPr>
        <w:spacing w:after="0" w:line="240" w:lineRule="auto"/>
        <w:rPr>
          <w:rFonts w:ascii="Arial" w:hAnsi="Arial" w:cs="Arial"/>
        </w:rPr>
      </w:pPr>
    </w:p>
    <w:p w14:paraId="54FC75E7" w14:textId="0267E51B" w:rsidR="007F2BF1" w:rsidRDefault="007F2BF1">
      <w:pPr>
        <w:spacing w:line="259" w:lineRule="auto"/>
        <w:rPr>
          <w:rFonts w:ascii="Arial" w:hAnsi="Arial" w:cs="Arial"/>
        </w:rPr>
      </w:pPr>
      <w:r>
        <w:rPr>
          <w:rFonts w:ascii="Arial" w:hAnsi="Arial" w:cs="Arial"/>
        </w:rPr>
        <w:br w:type="page"/>
      </w:r>
    </w:p>
    <w:p w14:paraId="72B8AD76" w14:textId="77777777" w:rsidR="0036492B" w:rsidRPr="00A27D74" w:rsidRDefault="0036492B" w:rsidP="005E3210">
      <w:pPr>
        <w:pStyle w:val="Sansinterligne"/>
        <w:rPr>
          <w:rFonts w:ascii="Arial" w:hAnsi="Arial" w:cs="Arial"/>
          <w:b/>
          <w:color w:val="0070C0"/>
          <w:sz w:val="40"/>
          <w:szCs w:val="40"/>
        </w:rPr>
      </w:pPr>
      <w:r w:rsidRPr="00A27D74">
        <w:rPr>
          <w:rFonts w:ascii="Arial" w:hAnsi="Arial" w:cs="Arial"/>
          <w:b/>
          <w:color w:val="0070C0"/>
          <w:sz w:val="40"/>
          <w:szCs w:val="40"/>
        </w:rPr>
        <w:lastRenderedPageBreak/>
        <w:t>2) Le diagnostic</w:t>
      </w:r>
    </w:p>
    <w:p w14:paraId="31E369CD" w14:textId="77777777" w:rsidR="0036492B" w:rsidRDefault="0036492B" w:rsidP="00E32A6D">
      <w:pPr>
        <w:spacing w:after="0" w:line="240" w:lineRule="auto"/>
        <w:rPr>
          <w:rFonts w:ascii="Arial" w:hAnsi="Arial" w:cs="Arial"/>
        </w:rPr>
      </w:pPr>
    </w:p>
    <w:p w14:paraId="7C5EA088" w14:textId="64D09C60" w:rsidR="00216CF4" w:rsidRPr="00216CF4" w:rsidRDefault="007F2BF1" w:rsidP="00216CF4">
      <w:pPr>
        <w:spacing w:after="0" w:line="240" w:lineRule="auto"/>
        <w:rPr>
          <w:rFonts w:ascii="Arial" w:hAnsi="Arial" w:cs="Arial"/>
          <w:i/>
        </w:rPr>
      </w:pPr>
      <w:r>
        <w:rPr>
          <w:rFonts w:ascii="Arial" w:hAnsi="Arial" w:cs="Arial"/>
          <w:i/>
        </w:rPr>
        <w:t>Objectif du diagnostic : e</w:t>
      </w:r>
      <w:r w:rsidR="00216CF4" w:rsidRPr="00216CF4">
        <w:rPr>
          <w:rFonts w:ascii="Arial" w:hAnsi="Arial" w:cs="Arial"/>
          <w:i/>
        </w:rPr>
        <w:t xml:space="preserve">xpliciter les aspirations, les acquis et les besoins des élèves. </w:t>
      </w:r>
    </w:p>
    <w:p w14:paraId="41ADE5DD" w14:textId="47581E56" w:rsidR="007F2BF1" w:rsidRDefault="00216CF4" w:rsidP="007F2BF1">
      <w:pPr>
        <w:spacing w:after="0" w:line="240" w:lineRule="auto"/>
        <w:rPr>
          <w:rFonts w:ascii="Arial" w:hAnsi="Arial" w:cs="Arial"/>
          <w:i/>
        </w:rPr>
      </w:pPr>
      <w:r w:rsidRPr="00216CF4">
        <w:rPr>
          <w:rFonts w:ascii="Arial" w:hAnsi="Arial" w:cs="Arial"/>
          <w:i/>
        </w:rPr>
        <w:t xml:space="preserve">Identifier les caractéristiques saillantes et macroscopiques du public, </w:t>
      </w:r>
      <w:r w:rsidRPr="00216CF4">
        <w:rPr>
          <w:rFonts w:ascii="Arial" w:hAnsi="Arial" w:cs="Arial"/>
          <w:i/>
          <w:u w:val="single"/>
        </w:rPr>
        <w:t>les grandes tendances</w:t>
      </w:r>
      <w:r w:rsidRPr="00216CF4">
        <w:rPr>
          <w:rFonts w:ascii="Arial" w:hAnsi="Arial" w:cs="Arial"/>
          <w:i/>
        </w:rPr>
        <w:t xml:space="preserve"> au sein de chaque </w:t>
      </w:r>
      <w:r w:rsidRPr="00F31781">
        <w:rPr>
          <w:rFonts w:ascii="Arial" w:hAnsi="Arial" w:cs="Arial"/>
          <w:i/>
        </w:rPr>
        <w:t>filière</w:t>
      </w:r>
      <w:r w:rsidR="00B56982" w:rsidRPr="00F31781">
        <w:rPr>
          <w:rFonts w:ascii="Arial" w:hAnsi="Arial" w:cs="Arial"/>
          <w:i/>
        </w:rPr>
        <w:t xml:space="preserve"> de métiers</w:t>
      </w:r>
      <w:r w:rsidRPr="00F31781">
        <w:rPr>
          <w:rFonts w:ascii="Arial" w:hAnsi="Arial" w:cs="Arial"/>
          <w:i/>
        </w:rPr>
        <w:t>.</w:t>
      </w:r>
      <w:r w:rsidR="007F2BF1">
        <w:rPr>
          <w:rFonts w:ascii="Arial" w:hAnsi="Arial" w:cs="Arial"/>
          <w:i/>
        </w:rPr>
        <w:t xml:space="preserve"> </w:t>
      </w:r>
      <w:r w:rsidR="007F2BF1" w:rsidRPr="00216CF4">
        <w:rPr>
          <w:rFonts w:ascii="Arial" w:hAnsi="Arial" w:cs="Arial"/>
          <w:i/>
        </w:rPr>
        <w:t xml:space="preserve">Des indicateurs </w:t>
      </w:r>
      <w:r w:rsidR="007F2BF1">
        <w:rPr>
          <w:rFonts w:ascii="Arial" w:hAnsi="Arial" w:cs="Arial"/>
          <w:i/>
        </w:rPr>
        <w:t>sont proposés à titre indicatif</w:t>
      </w:r>
      <w:r w:rsidR="007F2BF1" w:rsidRPr="00216CF4">
        <w:rPr>
          <w:rFonts w:ascii="Arial" w:hAnsi="Arial" w:cs="Arial"/>
          <w:i/>
        </w:rPr>
        <w:t xml:space="preserve"> et peuvent être repris pour illustrer plusieurs </w:t>
      </w:r>
      <w:proofErr w:type="spellStart"/>
      <w:proofErr w:type="gramStart"/>
      <w:r w:rsidR="007F2BF1" w:rsidRPr="00216CF4">
        <w:rPr>
          <w:rFonts w:ascii="Arial" w:hAnsi="Arial" w:cs="Arial"/>
          <w:i/>
        </w:rPr>
        <w:t>thèmes.</w:t>
      </w:r>
      <w:r w:rsidR="007F2BF1" w:rsidRPr="00A27D74">
        <w:rPr>
          <w:rFonts w:ascii="Arial" w:hAnsi="Arial" w:cs="Arial"/>
          <w:i/>
        </w:rPr>
        <w:t>Possibilité</w:t>
      </w:r>
      <w:proofErr w:type="spellEnd"/>
      <w:proofErr w:type="gramEnd"/>
      <w:r w:rsidR="007F2BF1" w:rsidRPr="00A27D74">
        <w:rPr>
          <w:rFonts w:ascii="Arial" w:hAnsi="Arial" w:cs="Arial"/>
          <w:i/>
        </w:rPr>
        <w:t xml:space="preserve"> de différencier CAP et BAC PRO</w:t>
      </w:r>
    </w:p>
    <w:p w14:paraId="2D8AD24A" w14:textId="67F644BC" w:rsidR="0027164B" w:rsidRDefault="0027164B" w:rsidP="00216CF4">
      <w:pPr>
        <w:spacing w:after="0" w:line="240" w:lineRule="auto"/>
        <w:rPr>
          <w:rFonts w:ascii="Arial" w:hAnsi="Arial" w:cs="Arial"/>
          <w:i/>
        </w:rPr>
      </w:pPr>
    </w:p>
    <w:p w14:paraId="64477535" w14:textId="77777777" w:rsidR="007F2BF1" w:rsidRDefault="007F2BF1" w:rsidP="00216CF4">
      <w:pPr>
        <w:spacing w:after="0" w:line="240" w:lineRule="auto"/>
        <w:rPr>
          <w:rFonts w:ascii="Arial" w:hAnsi="Arial" w:cs="Arial"/>
          <w:i/>
        </w:rPr>
      </w:pPr>
    </w:p>
    <w:tbl>
      <w:tblPr>
        <w:tblStyle w:val="Grilledutableau"/>
        <w:tblW w:w="0" w:type="auto"/>
        <w:tblInd w:w="0" w:type="dxa"/>
        <w:tblLook w:val="04A0" w:firstRow="1" w:lastRow="0" w:firstColumn="1" w:lastColumn="0" w:noHBand="0" w:noVBand="1"/>
      </w:tblPr>
      <w:tblGrid>
        <w:gridCol w:w="2405"/>
        <w:gridCol w:w="8639"/>
      </w:tblGrid>
      <w:tr w:rsidR="007F2BF1" w14:paraId="2290927B" w14:textId="77777777" w:rsidTr="00634DC0">
        <w:tc>
          <w:tcPr>
            <w:tcW w:w="2405" w:type="dxa"/>
          </w:tcPr>
          <w:p w14:paraId="7A0ABE77" w14:textId="77777777" w:rsidR="007F2BF1" w:rsidRPr="00EA4983" w:rsidRDefault="007F2BF1" w:rsidP="00634DC0">
            <w:pPr>
              <w:spacing w:line="240" w:lineRule="auto"/>
              <w:rPr>
                <w:rFonts w:ascii="Arial" w:hAnsi="Arial" w:cs="Arial"/>
                <w:b/>
                <w:bCs/>
                <w:iCs/>
              </w:rPr>
            </w:pPr>
            <w:r w:rsidRPr="00EA4983">
              <w:rPr>
                <w:rFonts w:ascii="Arial" w:hAnsi="Arial" w:cs="Arial"/>
                <w:b/>
                <w:bCs/>
                <w:iCs/>
              </w:rPr>
              <w:t>Caractéristiques générales du public</w:t>
            </w:r>
          </w:p>
        </w:tc>
        <w:tc>
          <w:tcPr>
            <w:tcW w:w="8639" w:type="dxa"/>
          </w:tcPr>
          <w:p w14:paraId="0939CA34" w14:textId="77777777" w:rsidR="007F2BF1" w:rsidRDefault="007F2BF1" w:rsidP="00634DC0">
            <w:pPr>
              <w:spacing w:line="240" w:lineRule="auto"/>
              <w:rPr>
                <w:rFonts w:ascii="Arial" w:hAnsi="Arial" w:cs="Arial"/>
                <w:i/>
              </w:rPr>
            </w:pPr>
            <w:r>
              <w:rPr>
                <w:rFonts w:ascii="Arial" w:hAnsi="Arial" w:cs="Arial"/>
                <w:i/>
              </w:rPr>
              <w:t>Niveau scolaire</w:t>
            </w:r>
          </w:p>
          <w:p w14:paraId="090EE0D2" w14:textId="77777777" w:rsidR="007F2BF1" w:rsidRPr="009E3F6E" w:rsidRDefault="007F2BF1" w:rsidP="00634DC0">
            <w:pPr>
              <w:spacing w:line="240" w:lineRule="auto"/>
              <w:rPr>
                <w:rFonts w:ascii="Arial" w:hAnsi="Arial" w:cs="Arial"/>
                <w:i/>
                <w:sz w:val="16"/>
                <w:szCs w:val="16"/>
              </w:rPr>
            </w:pPr>
          </w:p>
          <w:p w14:paraId="1AD3870C" w14:textId="77777777" w:rsidR="007F2BF1" w:rsidRDefault="007F2BF1" w:rsidP="00634DC0">
            <w:pPr>
              <w:spacing w:line="240" w:lineRule="auto"/>
              <w:rPr>
                <w:rFonts w:ascii="Arial" w:hAnsi="Arial" w:cs="Arial"/>
                <w:i/>
              </w:rPr>
            </w:pPr>
            <w:r>
              <w:rPr>
                <w:rFonts w:ascii="Arial" w:hAnsi="Arial" w:cs="Arial"/>
                <w:i/>
              </w:rPr>
              <w:t>Niveau relationnel</w:t>
            </w:r>
          </w:p>
          <w:p w14:paraId="3FF09806" w14:textId="77777777" w:rsidR="007F2BF1" w:rsidRPr="009E3F6E" w:rsidRDefault="007F2BF1" w:rsidP="00634DC0">
            <w:pPr>
              <w:spacing w:line="240" w:lineRule="auto"/>
              <w:rPr>
                <w:rFonts w:ascii="Arial" w:hAnsi="Arial" w:cs="Arial"/>
                <w:i/>
                <w:sz w:val="16"/>
                <w:szCs w:val="16"/>
              </w:rPr>
            </w:pPr>
          </w:p>
          <w:p w14:paraId="0C04EEA8" w14:textId="77777777" w:rsidR="007F2BF1" w:rsidRDefault="007F2BF1" w:rsidP="00634DC0">
            <w:pPr>
              <w:spacing w:line="240" w:lineRule="auto"/>
              <w:rPr>
                <w:rFonts w:ascii="Arial" w:hAnsi="Arial" w:cs="Arial"/>
                <w:i/>
              </w:rPr>
            </w:pPr>
            <w:r>
              <w:rPr>
                <w:rFonts w:ascii="Arial" w:hAnsi="Arial" w:cs="Arial"/>
                <w:i/>
              </w:rPr>
              <w:t>Rapport au savoir</w:t>
            </w:r>
          </w:p>
          <w:p w14:paraId="344459A8" w14:textId="77777777" w:rsidR="007F2BF1" w:rsidRPr="009E3F6E" w:rsidRDefault="007F2BF1" w:rsidP="00634DC0">
            <w:pPr>
              <w:spacing w:line="240" w:lineRule="auto"/>
              <w:rPr>
                <w:rFonts w:ascii="Arial" w:hAnsi="Arial" w:cs="Arial"/>
                <w:i/>
                <w:sz w:val="16"/>
                <w:szCs w:val="16"/>
              </w:rPr>
            </w:pPr>
          </w:p>
          <w:p w14:paraId="3D304578" w14:textId="77777777" w:rsidR="007F2BF1" w:rsidRDefault="007F2BF1" w:rsidP="00634DC0">
            <w:pPr>
              <w:spacing w:line="240" w:lineRule="auto"/>
              <w:rPr>
                <w:rFonts w:ascii="Arial" w:hAnsi="Arial" w:cs="Arial"/>
                <w:i/>
              </w:rPr>
            </w:pPr>
            <w:r>
              <w:rPr>
                <w:rFonts w:ascii="Arial" w:hAnsi="Arial" w:cs="Arial"/>
                <w:i/>
              </w:rPr>
              <w:t>Rapport aux apprentissages</w:t>
            </w:r>
          </w:p>
          <w:p w14:paraId="7FE5D259" w14:textId="77777777" w:rsidR="007F2BF1" w:rsidRPr="009E3F6E" w:rsidRDefault="007F2BF1" w:rsidP="00634DC0">
            <w:pPr>
              <w:spacing w:line="240" w:lineRule="auto"/>
              <w:rPr>
                <w:rFonts w:ascii="Arial" w:hAnsi="Arial" w:cs="Arial"/>
                <w:i/>
                <w:sz w:val="16"/>
                <w:szCs w:val="16"/>
              </w:rPr>
            </w:pPr>
          </w:p>
          <w:p w14:paraId="2EC3A4A8" w14:textId="77777777" w:rsidR="007F2BF1" w:rsidRDefault="007F2BF1" w:rsidP="00634DC0">
            <w:pPr>
              <w:spacing w:line="240" w:lineRule="auto"/>
              <w:rPr>
                <w:rFonts w:ascii="Arial" w:hAnsi="Arial" w:cs="Arial"/>
                <w:i/>
              </w:rPr>
            </w:pPr>
            <w:r>
              <w:rPr>
                <w:rFonts w:ascii="Arial" w:hAnsi="Arial" w:cs="Arial"/>
                <w:i/>
              </w:rPr>
              <w:t>Mixité</w:t>
            </w:r>
          </w:p>
        </w:tc>
      </w:tr>
    </w:tbl>
    <w:p w14:paraId="79DEF931" w14:textId="77777777" w:rsidR="007F2BF1" w:rsidRPr="00216CF4" w:rsidRDefault="007F2BF1" w:rsidP="00216CF4">
      <w:pPr>
        <w:spacing w:after="0" w:line="240" w:lineRule="auto"/>
        <w:rPr>
          <w:rFonts w:ascii="Arial" w:hAnsi="Arial" w:cs="Arial"/>
          <w:i/>
        </w:rPr>
      </w:pPr>
    </w:p>
    <w:p w14:paraId="54F63A9E" w14:textId="77777777" w:rsidR="00216CF4" w:rsidRPr="00A27D74" w:rsidRDefault="00216CF4" w:rsidP="00216CF4">
      <w:pPr>
        <w:spacing w:after="0" w:line="240" w:lineRule="auto"/>
        <w:rPr>
          <w:rFonts w:ascii="Arial" w:hAnsi="Arial" w:cs="Arial"/>
        </w:rPr>
      </w:pPr>
    </w:p>
    <w:tbl>
      <w:tblPr>
        <w:tblStyle w:val="Grilledutableau"/>
        <w:tblW w:w="0" w:type="auto"/>
        <w:tblInd w:w="0" w:type="dxa"/>
        <w:tblLook w:val="04A0" w:firstRow="1" w:lastRow="0" w:firstColumn="1" w:lastColumn="0" w:noHBand="0" w:noVBand="1"/>
      </w:tblPr>
      <w:tblGrid>
        <w:gridCol w:w="2204"/>
        <w:gridCol w:w="5162"/>
        <w:gridCol w:w="3678"/>
      </w:tblGrid>
      <w:tr w:rsidR="00216CF4" w:rsidRPr="00A27D74" w14:paraId="72BD8461" w14:textId="77777777" w:rsidTr="0062689A">
        <w:trPr>
          <w:trHeight w:val="1288"/>
        </w:trPr>
        <w:tc>
          <w:tcPr>
            <w:tcW w:w="2204" w:type="dxa"/>
            <w:shd w:val="clear" w:color="auto" w:fill="BDD6EE" w:themeFill="accent1" w:themeFillTint="66"/>
            <w:vAlign w:val="bottom"/>
          </w:tcPr>
          <w:p w14:paraId="053396EB" w14:textId="77777777" w:rsidR="00216CF4" w:rsidRPr="00216CF4" w:rsidRDefault="00216CF4" w:rsidP="0062689A">
            <w:pPr>
              <w:spacing w:line="240" w:lineRule="auto"/>
              <w:jc w:val="center"/>
              <w:rPr>
                <w:rFonts w:ascii="Arial" w:hAnsi="Arial" w:cs="Arial"/>
                <w:color w:val="FF0000"/>
                <w:sz w:val="28"/>
                <w:szCs w:val="28"/>
              </w:rPr>
            </w:pPr>
            <w:r>
              <w:rPr>
                <w:rFonts w:ascii="Arial" w:hAnsi="Arial" w:cs="Arial"/>
                <w:b/>
              </w:rPr>
              <w:t>Les 5 objectifs généraux</w:t>
            </w:r>
            <w:r w:rsidR="00F91DAC">
              <w:rPr>
                <w:rFonts w:ascii="Arial" w:hAnsi="Arial" w:cs="Arial"/>
                <w:b/>
              </w:rPr>
              <w:t xml:space="preserve"> (OG)</w:t>
            </w:r>
          </w:p>
        </w:tc>
        <w:tc>
          <w:tcPr>
            <w:tcW w:w="5162" w:type="dxa"/>
            <w:shd w:val="clear" w:color="auto" w:fill="BDD6EE" w:themeFill="accent1" w:themeFillTint="66"/>
            <w:vAlign w:val="center"/>
          </w:tcPr>
          <w:p w14:paraId="27316ED8" w14:textId="77777777" w:rsidR="00216CF4" w:rsidRPr="008448C4" w:rsidRDefault="00216CF4" w:rsidP="0062689A">
            <w:pPr>
              <w:spacing w:line="240" w:lineRule="auto"/>
              <w:jc w:val="center"/>
              <w:rPr>
                <w:rFonts w:ascii="Arial" w:hAnsi="Arial" w:cs="Arial"/>
                <w:sz w:val="24"/>
                <w:szCs w:val="24"/>
              </w:rPr>
            </w:pPr>
            <w:r w:rsidRPr="008448C4">
              <w:rPr>
                <w:rFonts w:ascii="Arial" w:hAnsi="Arial" w:cs="Arial"/>
                <w:b/>
                <w:sz w:val="24"/>
                <w:szCs w:val="24"/>
              </w:rPr>
              <w:t xml:space="preserve">Caractéristiques essentielles </w:t>
            </w:r>
            <w:r w:rsidR="00F91DAC" w:rsidRPr="008448C4">
              <w:rPr>
                <w:rFonts w:ascii="Arial" w:hAnsi="Arial" w:cs="Arial"/>
                <w:b/>
                <w:sz w:val="24"/>
                <w:szCs w:val="24"/>
              </w:rPr>
              <w:t>du public accueilli</w:t>
            </w:r>
          </w:p>
        </w:tc>
        <w:tc>
          <w:tcPr>
            <w:tcW w:w="3678" w:type="dxa"/>
            <w:shd w:val="clear" w:color="auto" w:fill="BDD6EE" w:themeFill="accent1" w:themeFillTint="66"/>
            <w:vAlign w:val="center"/>
          </w:tcPr>
          <w:p w14:paraId="2E761429" w14:textId="77777777" w:rsidR="00216CF4" w:rsidRPr="008448C4" w:rsidRDefault="00216CF4" w:rsidP="0062689A">
            <w:pPr>
              <w:spacing w:line="240" w:lineRule="auto"/>
              <w:jc w:val="center"/>
              <w:rPr>
                <w:rFonts w:ascii="Arial" w:hAnsi="Arial" w:cs="Arial"/>
                <w:b/>
                <w:sz w:val="24"/>
                <w:szCs w:val="24"/>
              </w:rPr>
            </w:pPr>
            <w:r w:rsidRPr="008448C4">
              <w:rPr>
                <w:rFonts w:ascii="Arial" w:hAnsi="Arial" w:cs="Arial"/>
                <w:b/>
                <w:sz w:val="24"/>
                <w:szCs w:val="24"/>
              </w:rPr>
              <w:t>PRIORITES</w:t>
            </w:r>
          </w:p>
          <w:p w14:paraId="02F02B83" w14:textId="77777777" w:rsidR="00216CF4" w:rsidRPr="008448C4" w:rsidRDefault="00216CF4" w:rsidP="0062689A">
            <w:pPr>
              <w:spacing w:line="240" w:lineRule="auto"/>
              <w:jc w:val="center"/>
              <w:rPr>
                <w:rFonts w:ascii="Arial" w:hAnsi="Arial" w:cs="Arial"/>
                <w:b/>
                <w:sz w:val="24"/>
                <w:szCs w:val="24"/>
              </w:rPr>
            </w:pPr>
            <w:r w:rsidRPr="008448C4">
              <w:rPr>
                <w:rFonts w:ascii="Arial" w:hAnsi="Arial" w:cs="Arial"/>
                <w:b/>
                <w:sz w:val="24"/>
                <w:szCs w:val="24"/>
              </w:rPr>
              <w:t>ENJEUX DE FORMATION</w:t>
            </w:r>
          </w:p>
          <w:p w14:paraId="52C1E00F" w14:textId="77777777" w:rsidR="00216CF4" w:rsidRPr="008448C4" w:rsidRDefault="00216CF4" w:rsidP="0062689A">
            <w:pPr>
              <w:spacing w:line="240" w:lineRule="auto"/>
              <w:jc w:val="center"/>
              <w:rPr>
                <w:rFonts w:ascii="Arial" w:hAnsi="Arial" w:cs="Arial"/>
                <w:b/>
                <w:sz w:val="24"/>
                <w:szCs w:val="24"/>
              </w:rPr>
            </w:pPr>
            <w:r w:rsidRPr="008448C4">
              <w:rPr>
                <w:rFonts w:ascii="Arial" w:hAnsi="Arial" w:cs="Arial"/>
                <w:b/>
                <w:sz w:val="24"/>
                <w:szCs w:val="24"/>
              </w:rPr>
              <w:t>(objectifs de transformation)</w:t>
            </w:r>
          </w:p>
        </w:tc>
      </w:tr>
      <w:tr w:rsidR="0062467C" w:rsidRPr="00A27D74" w14:paraId="61872262" w14:textId="77777777" w:rsidTr="0062467C">
        <w:tc>
          <w:tcPr>
            <w:tcW w:w="2204" w:type="dxa"/>
            <w:vAlign w:val="center"/>
          </w:tcPr>
          <w:p w14:paraId="6B8C616A" w14:textId="77777777" w:rsidR="0062467C" w:rsidRPr="00A27D74" w:rsidRDefault="00501176" w:rsidP="00E32A6D">
            <w:pPr>
              <w:spacing w:line="240" w:lineRule="auto"/>
              <w:rPr>
                <w:rFonts w:ascii="Arial" w:hAnsi="Arial" w:cs="Arial"/>
                <w:b/>
              </w:rPr>
            </w:pPr>
            <w:r w:rsidRPr="00A27D74">
              <w:rPr>
                <w:rFonts w:ascii="Arial" w:hAnsi="Arial" w:cs="Arial"/>
                <w:b/>
              </w:rPr>
              <w:t xml:space="preserve">OG 1 : </w:t>
            </w:r>
            <w:r w:rsidR="0062467C" w:rsidRPr="00A27D74">
              <w:rPr>
                <w:rFonts w:ascii="Arial" w:hAnsi="Arial" w:cs="Arial"/>
                <w:b/>
              </w:rPr>
              <w:t>Développer sa motricité</w:t>
            </w:r>
          </w:p>
        </w:tc>
        <w:tc>
          <w:tcPr>
            <w:tcW w:w="5162" w:type="dxa"/>
          </w:tcPr>
          <w:p w14:paraId="03821A2B" w14:textId="77777777" w:rsidR="0062467C" w:rsidRPr="00A27D74" w:rsidRDefault="0062467C" w:rsidP="00E32A6D">
            <w:pPr>
              <w:spacing w:line="240" w:lineRule="auto"/>
              <w:jc w:val="both"/>
              <w:rPr>
                <w:rFonts w:ascii="Arial" w:hAnsi="Arial" w:cs="Arial"/>
                <w:i/>
              </w:rPr>
            </w:pPr>
            <w:r w:rsidRPr="00A27D74">
              <w:rPr>
                <w:rFonts w:ascii="Arial" w:hAnsi="Arial" w:cs="Arial"/>
                <w:i/>
              </w:rPr>
              <w:t>Activités vécues en collège, soutien de l’effort, ressources physiologiques, motricité (coordination, dissociation, anticipation…) …</w:t>
            </w:r>
          </w:p>
          <w:p w14:paraId="3132A46F" w14:textId="77777777" w:rsidR="0062467C" w:rsidRPr="00A27D74" w:rsidRDefault="0062467C" w:rsidP="00E32A6D">
            <w:pPr>
              <w:spacing w:line="240" w:lineRule="auto"/>
              <w:jc w:val="both"/>
              <w:rPr>
                <w:rFonts w:ascii="Arial" w:hAnsi="Arial" w:cs="Arial"/>
                <w:i/>
              </w:rPr>
            </w:pPr>
            <w:r w:rsidRPr="00A27D74">
              <w:rPr>
                <w:rFonts w:ascii="Arial" w:hAnsi="Arial" w:cs="Arial"/>
                <w:i/>
              </w:rPr>
              <w:t>CAP :</w:t>
            </w:r>
          </w:p>
          <w:p w14:paraId="7EDB14BB" w14:textId="77777777" w:rsidR="0062467C" w:rsidRPr="00A27D74" w:rsidRDefault="0062467C" w:rsidP="00E32A6D">
            <w:pPr>
              <w:spacing w:line="240" w:lineRule="auto"/>
              <w:jc w:val="both"/>
              <w:rPr>
                <w:rFonts w:ascii="Arial" w:hAnsi="Arial" w:cs="Arial"/>
                <w:i/>
              </w:rPr>
            </w:pPr>
            <w:r w:rsidRPr="00A27D74">
              <w:rPr>
                <w:rFonts w:ascii="Arial" w:hAnsi="Arial" w:cs="Arial"/>
                <w:i/>
              </w:rPr>
              <w:t>BAC PRO :</w:t>
            </w:r>
          </w:p>
          <w:p w14:paraId="35B7450B" w14:textId="77777777" w:rsidR="0062467C" w:rsidRPr="00A27D74" w:rsidRDefault="0062467C" w:rsidP="00E32A6D">
            <w:pPr>
              <w:spacing w:line="240" w:lineRule="auto"/>
              <w:jc w:val="both"/>
              <w:rPr>
                <w:rFonts w:ascii="Arial" w:hAnsi="Arial" w:cs="Arial"/>
                <w:i/>
              </w:rPr>
            </w:pPr>
          </w:p>
        </w:tc>
        <w:tc>
          <w:tcPr>
            <w:tcW w:w="3678" w:type="dxa"/>
          </w:tcPr>
          <w:p w14:paraId="52E07B41" w14:textId="77777777" w:rsidR="0062467C" w:rsidRDefault="0062467C" w:rsidP="00E32A6D">
            <w:pPr>
              <w:spacing w:line="240" w:lineRule="auto"/>
              <w:jc w:val="both"/>
              <w:rPr>
                <w:rFonts w:ascii="Arial" w:hAnsi="Arial" w:cs="Arial"/>
                <w:i/>
              </w:rPr>
            </w:pPr>
          </w:p>
          <w:p w14:paraId="08E558AA" w14:textId="77777777" w:rsidR="00A27D74" w:rsidRPr="00A27D74" w:rsidRDefault="00A27D74" w:rsidP="00E32A6D">
            <w:pPr>
              <w:spacing w:line="240" w:lineRule="auto"/>
              <w:jc w:val="both"/>
              <w:rPr>
                <w:rFonts w:ascii="Arial" w:hAnsi="Arial" w:cs="Arial"/>
                <w:i/>
              </w:rPr>
            </w:pPr>
          </w:p>
        </w:tc>
      </w:tr>
      <w:tr w:rsidR="0062467C" w:rsidRPr="00A27D74" w14:paraId="6385B2D7" w14:textId="77777777" w:rsidTr="0062467C">
        <w:tc>
          <w:tcPr>
            <w:tcW w:w="2204" w:type="dxa"/>
            <w:vAlign w:val="center"/>
          </w:tcPr>
          <w:p w14:paraId="183F0563" w14:textId="77777777" w:rsidR="0062467C" w:rsidRPr="00A27D74" w:rsidRDefault="00501176" w:rsidP="00FD2F1F">
            <w:pPr>
              <w:spacing w:line="240" w:lineRule="auto"/>
              <w:rPr>
                <w:rFonts w:ascii="Arial" w:hAnsi="Arial" w:cs="Arial"/>
                <w:b/>
              </w:rPr>
            </w:pPr>
            <w:r w:rsidRPr="00A27D74">
              <w:rPr>
                <w:rFonts w:ascii="Arial" w:hAnsi="Arial" w:cs="Arial"/>
                <w:b/>
              </w:rPr>
              <w:t xml:space="preserve">OG 2 : </w:t>
            </w:r>
            <w:r w:rsidR="0062467C" w:rsidRPr="00A27D74">
              <w:rPr>
                <w:rFonts w:ascii="Arial" w:hAnsi="Arial" w:cs="Arial"/>
                <w:b/>
              </w:rPr>
              <w:t>S’organiser pour apprendre et savoir s’entraîner</w:t>
            </w:r>
          </w:p>
        </w:tc>
        <w:tc>
          <w:tcPr>
            <w:tcW w:w="5162" w:type="dxa"/>
          </w:tcPr>
          <w:p w14:paraId="44BE5D23" w14:textId="77777777" w:rsidR="0062467C" w:rsidRPr="00A27D74" w:rsidRDefault="0062467C" w:rsidP="00E32A6D">
            <w:pPr>
              <w:spacing w:line="240" w:lineRule="auto"/>
              <w:jc w:val="both"/>
              <w:rPr>
                <w:rFonts w:ascii="Arial" w:hAnsi="Arial" w:cs="Arial"/>
                <w:i/>
              </w:rPr>
            </w:pPr>
            <w:r w:rsidRPr="00A27D74">
              <w:rPr>
                <w:rFonts w:ascii="Arial" w:hAnsi="Arial" w:cs="Arial"/>
                <w:i/>
              </w:rPr>
              <w:t>Autonomie dans l’engagement physique, l’échauffement, connaissances sur soi, intensité de l’engagement, préparation, …</w:t>
            </w:r>
          </w:p>
          <w:p w14:paraId="5607EE11" w14:textId="77777777" w:rsidR="0062467C" w:rsidRPr="00A27D74" w:rsidRDefault="0062467C" w:rsidP="00E32A6D">
            <w:pPr>
              <w:spacing w:line="240" w:lineRule="auto"/>
              <w:jc w:val="both"/>
              <w:rPr>
                <w:rFonts w:ascii="Arial" w:hAnsi="Arial" w:cs="Arial"/>
                <w:i/>
              </w:rPr>
            </w:pPr>
            <w:r w:rsidRPr="00A27D74">
              <w:rPr>
                <w:rFonts w:ascii="Arial" w:hAnsi="Arial" w:cs="Arial"/>
                <w:i/>
              </w:rPr>
              <w:t>Méthodologies de travail, approche de l’apprentissage …</w:t>
            </w:r>
          </w:p>
          <w:p w14:paraId="0944E0AA" w14:textId="77777777" w:rsidR="0062467C" w:rsidRPr="00A27D74" w:rsidRDefault="0062467C" w:rsidP="005B3E23">
            <w:pPr>
              <w:spacing w:line="240" w:lineRule="auto"/>
              <w:jc w:val="both"/>
              <w:rPr>
                <w:rFonts w:ascii="Arial" w:hAnsi="Arial" w:cs="Arial"/>
                <w:i/>
              </w:rPr>
            </w:pPr>
            <w:r w:rsidRPr="00A27D74">
              <w:rPr>
                <w:rFonts w:ascii="Arial" w:hAnsi="Arial" w:cs="Arial"/>
                <w:i/>
              </w:rPr>
              <w:t>CAP :</w:t>
            </w:r>
          </w:p>
          <w:p w14:paraId="326B8F1C" w14:textId="77777777" w:rsidR="0062467C" w:rsidRPr="00A27D74" w:rsidRDefault="0062467C" w:rsidP="005B3E23">
            <w:pPr>
              <w:spacing w:line="240" w:lineRule="auto"/>
              <w:jc w:val="both"/>
              <w:rPr>
                <w:rFonts w:ascii="Arial" w:hAnsi="Arial" w:cs="Arial"/>
                <w:i/>
              </w:rPr>
            </w:pPr>
            <w:r w:rsidRPr="00A27D74">
              <w:rPr>
                <w:rFonts w:ascii="Arial" w:hAnsi="Arial" w:cs="Arial"/>
                <w:i/>
              </w:rPr>
              <w:t>BAC PRO :</w:t>
            </w:r>
          </w:p>
          <w:p w14:paraId="635DE53C" w14:textId="77777777" w:rsidR="0062467C" w:rsidRPr="00A27D74" w:rsidRDefault="0062467C" w:rsidP="00E32A6D">
            <w:pPr>
              <w:spacing w:line="240" w:lineRule="auto"/>
              <w:jc w:val="both"/>
              <w:rPr>
                <w:rFonts w:ascii="Arial" w:hAnsi="Arial" w:cs="Arial"/>
                <w:i/>
              </w:rPr>
            </w:pPr>
          </w:p>
        </w:tc>
        <w:tc>
          <w:tcPr>
            <w:tcW w:w="3678" w:type="dxa"/>
          </w:tcPr>
          <w:p w14:paraId="24301440" w14:textId="77777777" w:rsidR="0062467C" w:rsidRPr="00A27D74" w:rsidRDefault="0062467C" w:rsidP="00E32A6D">
            <w:pPr>
              <w:spacing w:line="240" w:lineRule="auto"/>
              <w:jc w:val="both"/>
              <w:rPr>
                <w:rFonts w:ascii="Arial" w:hAnsi="Arial" w:cs="Arial"/>
                <w:i/>
              </w:rPr>
            </w:pPr>
          </w:p>
        </w:tc>
      </w:tr>
      <w:tr w:rsidR="0062467C" w:rsidRPr="00A27D74" w14:paraId="390921F4" w14:textId="77777777" w:rsidTr="0062467C">
        <w:tc>
          <w:tcPr>
            <w:tcW w:w="2204" w:type="dxa"/>
            <w:vAlign w:val="center"/>
          </w:tcPr>
          <w:p w14:paraId="1B2AC8E9" w14:textId="77777777" w:rsidR="0062467C" w:rsidRPr="00A27D74" w:rsidRDefault="00501176" w:rsidP="00E32A6D">
            <w:pPr>
              <w:spacing w:line="240" w:lineRule="auto"/>
              <w:rPr>
                <w:rFonts w:ascii="Arial" w:hAnsi="Arial" w:cs="Arial"/>
                <w:b/>
              </w:rPr>
            </w:pPr>
            <w:r w:rsidRPr="00A27D74">
              <w:rPr>
                <w:rFonts w:ascii="Arial" w:hAnsi="Arial" w:cs="Arial"/>
                <w:b/>
              </w:rPr>
              <w:t xml:space="preserve">OG 3 : </w:t>
            </w:r>
            <w:r w:rsidR="0062467C" w:rsidRPr="00A27D74">
              <w:rPr>
                <w:rFonts w:ascii="Arial" w:hAnsi="Arial" w:cs="Arial"/>
                <w:b/>
              </w:rPr>
              <w:t>Exercer sa responsabilité dans un engagement personnel et solidaire</w:t>
            </w:r>
          </w:p>
        </w:tc>
        <w:tc>
          <w:tcPr>
            <w:tcW w:w="5162" w:type="dxa"/>
          </w:tcPr>
          <w:p w14:paraId="536A4E36" w14:textId="77777777" w:rsidR="0062467C" w:rsidRPr="00A27D74" w:rsidRDefault="0062467C" w:rsidP="00E32A6D">
            <w:pPr>
              <w:spacing w:line="240" w:lineRule="auto"/>
              <w:jc w:val="both"/>
              <w:rPr>
                <w:rFonts w:ascii="Arial" w:hAnsi="Arial" w:cs="Arial"/>
                <w:i/>
              </w:rPr>
            </w:pPr>
            <w:r w:rsidRPr="00A27D74">
              <w:rPr>
                <w:rFonts w:ascii="Arial" w:hAnsi="Arial" w:cs="Arial"/>
                <w:i/>
              </w:rPr>
              <w:t>Caractéristiques inter relationnelles, niveau d’activité dans un groupe, rôles occupés, concentration, relations entre les élèves, persévérance et application dans la tenue des rôles, connaissance et application des règles de groupe, d’activités du cours …</w:t>
            </w:r>
          </w:p>
          <w:p w14:paraId="304756F8" w14:textId="77777777" w:rsidR="0062467C" w:rsidRPr="00A27D74" w:rsidRDefault="0062467C" w:rsidP="005B3E23">
            <w:pPr>
              <w:spacing w:line="240" w:lineRule="auto"/>
              <w:jc w:val="both"/>
              <w:rPr>
                <w:rFonts w:ascii="Arial" w:hAnsi="Arial" w:cs="Arial"/>
                <w:i/>
              </w:rPr>
            </w:pPr>
            <w:r w:rsidRPr="00A27D74">
              <w:rPr>
                <w:rFonts w:ascii="Arial" w:hAnsi="Arial" w:cs="Arial"/>
                <w:i/>
              </w:rPr>
              <w:t>CAP :</w:t>
            </w:r>
          </w:p>
          <w:p w14:paraId="3BE02A68" w14:textId="77777777" w:rsidR="0062467C" w:rsidRPr="00A27D74" w:rsidRDefault="0062467C" w:rsidP="005B3E23">
            <w:pPr>
              <w:spacing w:line="240" w:lineRule="auto"/>
              <w:jc w:val="both"/>
              <w:rPr>
                <w:rFonts w:ascii="Arial" w:hAnsi="Arial" w:cs="Arial"/>
                <w:i/>
              </w:rPr>
            </w:pPr>
            <w:r w:rsidRPr="00A27D74">
              <w:rPr>
                <w:rFonts w:ascii="Arial" w:hAnsi="Arial" w:cs="Arial"/>
                <w:i/>
              </w:rPr>
              <w:t>BAC PRO :</w:t>
            </w:r>
          </w:p>
          <w:p w14:paraId="0388E2DD" w14:textId="77777777" w:rsidR="0062467C" w:rsidRPr="00A27D74" w:rsidRDefault="0062467C" w:rsidP="00E32A6D">
            <w:pPr>
              <w:spacing w:line="240" w:lineRule="auto"/>
              <w:jc w:val="both"/>
              <w:rPr>
                <w:rFonts w:ascii="Arial" w:hAnsi="Arial" w:cs="Arial"/>
                <w:i/>
              </w:rPr>
            </w:pPr>
          </w:p>
        </w:tc>
        <w:tc>
          <w:tcPr>
            <w:tcW w:w="3678" w:type="dxa"/>
          </w:tcPr>
          <w:p w14:paraId="3573DD9A" w14:textId="77777777" w:rsidR="0062467C" w:rsidRPr="00A27D74" w:rsidRDefault="0062467C" w:rsidP="00E32A6D">
            <w:pPr>
              <w:spacing w:line="240" w:lineRule="auto"/>
              <w:jc w:val="both"/>
              <w:rPr>
                <w:rFonts w:ascii="Arial" w:hAnsi="Arial" w:cs="Arial"/>
                <w:i/>
              </w:rPr>
            </w:pPr>
          </w:p>
        </w:tc>
      </w:tr>
      <w:tr w:rsidR="0062467C" w:rsidRPr="00A27D74" w14:paraId="0E50F3C8" w14:textId="77777777" w:rsidTr="0062467C">
        <w:tc>
          <w:tcPr>
            <w:tcW w:w="2204" w:type="dxa"/>
            <w:vAlign w:val="center"/>
          </w:tcPr>
          <w:p w14:paraId="2E6872A5" w14:textId="77777777" w:rsidR="0062467C" w:rsidRPr="00A27D74" w:rsidRDefault="00501176" w:rsidP="00E32A6D">
            <w:pPr>
              <w:spacing w:line="240" w:lineRule="auto"/>
              <w:rPr>
                <w:rFonts w:ascii="Arial" w:hAnsi="Arial" w:cs="Arial"/>
                <w:b/>
              </w:rPr>
            </w:pPr>
            <w:r w:rsidRPr="00A27D74">
              <w:rPr>
                <w:rFonts w:ascii="Arial" w:hAnsi="Arial" w:cs="Arial"/>
                <w:b/>
              </w:rPr>
              <w:t xml:space="preserve">OG 4 : </w:t>
            </w:r>
            <w:r w:rsidR="0062467C" w:rsidRPr="00A27D74">
              <w:rPr>
                <w:rFonts w:ascii="Arial" w:hAnsi="Arial" w:cs="Arial"/>
                <w:b/>
              </w:rPr>
              <w:t>Construire durablement sa santé</w:t>
            </w:r>
          </w:p>
        </w:tc>
        <w:tc>
          <w:tcPr>
            <w:tcW w:w="5162" w:type="dxa"/>
          </w:tcPr>
          <w:p w14:paraId="7802F815" w14:textId="77777777" w:rsidR="0062467C" w:rsidRPr="00A27D74" w:rsidRDefault="0062467C" w:rsidP="00E32A6D">
            <w:pPr>
              <w:spacing w:line="240" w:lineRule="auto"/>
              <w:jc w:val="both"/>
              <w:rPr>
                <w:rFonts w:ascii="Arial" w:hAnsi="Arial" w:cs="Arial"/>
                <w:i/>
              </w:rPr>
            </w:pPr>
            <w:r w:rsidRPr="00A27D74">
              <w:rPr>
                <w:rFonts w:ascii="Arial" w:hAnsi="Arial" w:cs="Arial"/>
                <w:i/>
              </w:rPr>
              <w:t xml:space="preserve">Hygiène et habitudes de vie, niveau d’activité physique, élèves en situation de handicap ou à </w:t>
            </w:r>
            <w:r w:rsidRPr="004B1C16">
              <w:rPr>
                <w:rFonts w:ascii="Arial" w:hAnsi="Arial" w:cs="Arial"/>
                <w:i/>
              </w:rPr>
              <w:t>besoin</w:t>
            </w:r>
            <w:r w:rsidR="00B56982" w:rsidRPr="004B1C16">
              <w:rPr>
                <w:rFonts w:ascii="Arial" w:hAnsi="Arial" w:cs="Arial"/>
                <w:i/>
              </w:rPr>
              <w:t>s</w:t>
            </w:r>
            <w:r w:rsidRPr="004B1C16">
              <w:rPr>
                <w:rFonts w:ascii="Arial" w:hAnsi="Arial" w:cs="Arial"/>
                <w:i/>
              </w:rPr>
              <w:t xml:space="preserve"> éducatifs </w:t>
            </w:r>
            <w:r w:rsidRPr="00A27D74">
              <w:rPr>
                <w:rFonts w:ascii="Arial" w:hAnsi="Arial" w:cs="Arial"/>
                <w:i/>
              </w:rPr>
              <w:t>particuliers, …</w:t>
            </w:r>
          </w:p>
          <w:p w14:paraId="24F43D29" w14:textId="77777777" w:rsidR="0062467C" w:rsidRPr="00A27D74" w:rsidRDefault="0062467C" w:rsidP="00E32A6D">
            <w:pPr>
              <w:spacing w:line="240" w:lineRule="auto"/>
              <w:jc w:val="both"/>
              <w:rPr>
                <w:rFonts w:ascii="Arial" w:hAnsi="Arial" w:cs="Arial"/>
                <w:i/>
              </w:rPr>
            </w:pPr>
            <w:r w:rsidRPr="00A27D74">
              <w:rPr>
                <w:rFonts w:ascii="Arial" w:hAnsi="Arial" w:cs="Arial"/>
                <w:i/>
              </w:rPr>
              <w:t>Caractéristiques physiologiques, psychologiques, estime de soi, …</w:t>
            </w:r>
          </w:p>
          <w:p w14:paraId="48DB075D" w14:textId="77777777" w:rsidR="0062467C" w:rsidRPr="00A27D74" w:rsidRDefault="0062467C" w:rsidP="005B3E23">
            <w:pPr>
              <w:spacing w:line="240" w:lineRule="auto"/>
              <w:jc w:val="both"/>
              <w:rPr>
                <w:rFonts w:ascii="Arial" w:hAnsi="Arial" w:cs="Arial"/>
                <w:i/>
              </w:rPr>
            </w:pPr>
            <w:r w:rsidRPr="00A27D74">
              <w:rPr>
                <w:rFonts w:ascii="Arial" w:hAnsi="Arial" w:cs="Arial"/>
                <w:i/>
              </w:rPr>
              <w:t>CAP :</w:t>
            </w:r>
          </w:p>
          <w:p w14:paraId="15B660D7" w14:textId="77777777" w:rsidR="0062467C" w:rsidRPr="00A27D74" w:rsidRDefault="0062467C" w:rsidP="005B3E23">
            <w:pPr>
              <w:spacing w:line="240" w:lineRule="auto"/>
              <w:jc w:val="both"/>
              <w:rPr>
                <w:rFonts w:ascii="Arial" w:hAnsi="Arial" w:cs="Arial"/>
                <w:i/>
              </w:rPr>
            </w:pPr>
            <w:r w:rsidRPr="00A27D74">
              <w:rPr>
                <w:rFonts w:ascii="Arial" w:hAnsi="Arial" w:cs="Arial"/>
                <w:i/>
              </w:rPr>
              <w:t>BAC PRO :</w:t>
            </w:r>
          </w:p>
          <w:p w14:paraId="10ADDAB8" w14:textId="77777777" w:rsidR="0062467C" w:rsidRPr="00A27D74" w:rsidRDefault="0062467C" w:rsidP="00E32A6D">
            <w:pPr>
              <w:spacing w:line="240" w:lineRule="auto"/>
              <w:jc w:val="both"/>
              <w:rPr>
                <w:rFonts w:ascii="Arial" w:hAnsi="Arial" w:cs="Arial"/>
                <w:i/>
              </w:rPr>
            </w:pPr>
          </w:p>
        </w:tc>
        <w:tc>
          <w:tcPr>
            <w:tcW w:w="3678" w:type="dxa"/>
          </w:tcPr>
          <w:p w14:paraId="78AC8AAC" w14:textId="77777777" w:rsidR="0062467C" w:rsidRPr="00A27D74" w:rsidRDefault="0062467C" w:rsidP="00E32A6D">
            <w:pPr>
              <w:spacing w:line="240" w:lineRule="auto"/>
              <w:jc w:val="both"/>
              <w:rPr>
                <w:rFonts w:ascii="Arial" w:hAnsi="Arial" w:cs="Arial"/>
                <w:i/>
              </w:rPr>
            </w:pPr>
          </w:p>
        </w:tc>
      </w:tr>
      <w:tr w:rsidR="0062467C" w:rsidRPr="00A27D74" w14:paraId="66864C9D" w14:textId="77777777" w:rsidTr="0062467C">
        <w:tc>
          <w:tcPr>
            <w:tcW w:w="2204" w:type="dxa"/>
            <w:vAlign w:val="center"/>
          </w:tcPr>
          <w:p w14:paraId="52A4E68B" w14:textId="77777777" w:rsidR="0062467C" w:rsidRPr="00A27D74" w:rsidRDefault="00D42CF5" w:rsidP="00E32A6D">
            <w:pPr>
              <w:spacing w:line="240" w:lineRule="auto"/>
              <w:rPr>
                <w:rFonts w:ascii="Arial" w:hAnsi="Arial" w:cs="Arial"/>
                <w:b/>
              </w:rPr>
            </w:pPr>
            <w:r w:rsidRPr="00A27D74">
              <w:rPr>
                <w:rFonts w:ascii="Arial" w:hAnsi="Arial" w:cs="Arial"/>
                <w:b/>
              </w:rPr>
              <w:t xml:space="preserve">OG5 : </w:t>
            </w:r>
            <w:r w:rsidR="0062467C" w:rsidRPr="00A27D74">
              <w:rPr>
                <w:rFonts w:ascii="Arial" w:hAnsi="Arial" w:cs="Arial"/>
                <w:b/>
              </w:rPr>
              <w:t xml:space="preserve">Accéder au patrimoine culturel </w:t>
            </w:r>
          </w:p>
        </w:tc>
        <w:tc>
          <w:tcPr>
            <w:tcW w:w="5162" w:type="dxa"/>
          </w:tcPr>
          <w:p w14:paraId="1B2D46C1" w14:textId="77777777" w:rsidR="0062467C" w:rsidRPr="00A27D74" w:rsidRDefault="0062467C" w:rsidP="00E32A6D">
            <w:pPr>
              <w:spacing w:line="240" w:lineRule="auto"/>
              <w:jc w:val="both"/>
              <w:rPr>
                <w:rFonts w:ascii="Arial" w:hAnsi="Arial" w:cs="Arial"/>
                <w:i/>
              </w:rPr>
            </w:pPr>
            <w:r w:rsidRPr="00A27D74">
              <w:rPr>
                <w:rFonts w:ascii="Arial" w:hAnsi="Arial" w:cs="Arial"/>
                <w:i/>
              </w:rPr>
              <w:t>Connaissance de l’environnement proche / éloigné, les pratiques sportives, l’évolution des pratiques culturelles, régionales, nationales, mondiales …</w:t>
            </w:r>
          </w:p>
          <w:p w14:paraId="33000EF0" w14:textId="77777777" w:rsidR="0062467C" w:rsidRPr="00A27D74" w:rsidRDefault="0062467C" w:rsidP="005B3E23">
            <w:pPr>
              <w:spacing w:line="240" w:lineRule="auto"/>
              <w:jc w:val="both"/>
              <w:rPr>
                <w:rFonts w:ascii="Arial" w:hAnsi="Arial" w:cs="Arial"/>
                <w:i/>
              </w:rPr>
            </w:pPr>
            <w:r w:rsidRPr="00A27D74">
              <w:rPr>
                <w:rFonts w:ascii="Arial" w:hAnsi="Arial" w:cs="Arial"/>
                <w:i/>
              </w:rPr>
              <w:t>CAP :</w:t>
            </w:r>
          </w:p>
          <w:p w14:paraId="42842577" w14:textId="441889D2" w:rsidR="0062467C" w:rsidRPr="00A27D74" w:rsidRDefault="0062467C" w:rsidP="0062689A">
            <w:pPr>
              <w:spacing w:line="240" w:lineRule="auto"/>
              <w:jc w:val="both"/>
              <w:rPr>
                <w:rFonts w:ascii="Arial" w:hAnsi="Arial" w:cs="Arial"/>
                <w:i/>
              </w:rPr>
            </w:pPr>
            <w:r w:rsidRPr="00A27D74">
              <w:rPr>
                <w:rFonts w:ascii="Arial" w:hAnsi="Arial" w:cs="Arial"/>
                <w:i/>
              </w:rPr>
              <w:t>BAC PRO :</w:t>
            </w:r>
          </w:p>
        </w:tc>
        <w:tc>
          <w:tcPr>
            <w:tcW w:w="3678" w:type="dxa"/>
          </w:tcPr>
          <w:p w14:paraId="629E1B33" w14:textId="77777777" w:rsidR="0062467C" w:rsidRPr="00A27D74" w:rsidRDefault="0062467C" w:rsidP="00E32A6D">
            <w:pPr>
              <w:spacing w:line="240" w:lineRule="auto"/>
              <w:jc w:val="both"/>
              <w:rPr>
                <w:rFonts w:ascii="Arial" w:hAnsi="Arial" w:cs="Arial"/>
                <w:i/>
              </w:rPr>
            </w:pPr>
          </w:p>
        </w:tc>
      </w:tr>
    </w:tbl>
    <w:p w14:paraId="4B647483" w14:textId="77777777" w:rsidR="007F2BF1" w:rsidRDefault="007F2BF1">
      <w:pPr>
        <w:spacing w:line="259" w:lineRule="auto"/>
        <w:rPr>
          <w:rFonts w:ascii="Arial" w:hAnsi="Arial" w:cs="Arial"/>
          <w:b/>
          <w:color w:val="0070C0"/>
          <w:sz w:val="40"/>
          <w:szCs w:val="40"/>
        </w:rPr>
      </w:pPr>
      <w:r>
        <w:rPr>
          <w:rFonts w:ascii="Arial" w:hAnsi="Arial" w:cs="Arial"/>
          <w:b/>
          <w:color w:val="0070C0"/>
          <w:sz w:val="40"/>
          <w:szCs w:val="40"/>
        </w:rPr>
        <w:br w:type="page"/>
      </w:r>
    </w:p>
    <w:p w14:paraId="3596FB50" w14:textId="31CC9BFB" w:rsidR="003011CC" w:rsidRPr="00A27D74" w:rsidRDefault="003011CC" w:rsidP="003011CC">
      <w:pPr>
        <w:pStyle w:val="Sansinterligne"/>
        <w:rPr>
          <w:rFonts w:ascii="Arial" w:hAnsi="Arial" w:cs="Arial"/>
          <w:b/>
          <w:color w:val="0070C0"/>
          <w:sz w:val="40"/>
          <w:szCs w:val="40"/>
        </w:rPr>
      </w:pPr>
      <w:r>
        <w:rPr>
          <w:rFonts w:ascii="Arial" w:hAnsi="Arial" w:cs="Arial"/>
          <w:b/>
          <w:color w:val="0070C0"/>
          <w:sz w:val="40"/>
          <w:szCs w:val="40"/>
        </w:rPr>
        <w:lastRenderedPageBreak/>
        <w:t>3</w:t>
      </w:r>
      <w:r w:rsidRPr="00A27D74">
        <w:rPr>
          <w:rFonts w:ascii="Arial" w:hAnsi="Arial" w:cs="Arial"/>
          <w:b/>
          <w:color w:val="0070C0"/>
          <w:sz w:val="40"/>
          <w:szCs w:val="40"/>
        </w:rPr>
        <w:t>) Le</w:t>
      </w:r>
      <w:r w:rsidR="0062689A">
        <w:rPr>
          <w:rFonts w:ascii="Arial" w:hAnsi="Arial" w:cs="Arial"/>
          <w:b/>
          <w:color w:val="0070C0"/>
          <w:sz w:val="40"/>
          <w:szCs w:val="40"/>
        </w:rPr>
        <w:t xml:space="preserve"> p</w:t>
      </w:r>
      <w:r>
        <w:rPr>
          <w:rFonts w:ascii="Arial" w:hAnsi="Arial" w:cs="Arial"/>
          <w:b/>
          <w:color w:val="0070C0"/>
          <w:sz w:val="40"/>
          <w:szCs w:val="40"/>
        </w:rPr>
        <w:t>lan d’action</w:t>
      </w:r>
    </w:p>
    <w:p w14:paraId="12EA2651" w14:textId="77777777" w:rsidR="003011CC" w:rsidRPr="00A27D74" w:rsidRDefault="003011CC" w:rsidP="00E32A6D">
      <w:pPr>
        <w:spacing w:after="0" w:line="240" w:lineRule="auto"/>
        <w:rPr>
          <w:rFonts w:ascii="Arial" w:hAnsi="Arial" w:cs="Arial"/>
        </w:rPr>
      </w:pPr>
    </w:p>
    <w:tbl>
      <w:tblPr>
        <w:tblStyle w:val="Grilledutableau"/>
        <w:tblW w:w="0" w:type="auto"/>
        <w:tblInd w:w="0" w:type="dxa"/>
        <w:tblLook w:val="04A0" w:firstRow="1" w:lastRow="0" w:firstColumn="1" w:lastColumn="0" w:noHBand="0" w:noVBand="1"/>
      </w:tblPr>
      <w:tblGrid>
        <w:gridCol w:w="4815"/>
        <w:gridCol w:w="5812"/>
      </w:tblGrid>
      <w:tr w:rsidR="00E32A6D" w:rsidRPr="00A27D74" w14:paraId="4EBD0C68" w14:textId="77777777" w:rsidTr="00E36F33">
        <w:tc>
          <w:tcPr>
            <w:tcW w:w="10627" w:type="dxa"/>
            <w:gridSpan w:val="2"/>
            <w:tcBorders>
              <w:bottom w:val="single" w:sz="4" w:space="0" w:color="auto"/>
            </w:tcBorders>
            <w:shd w:val="clear" w:color="auto" w:fill="92D050"/>
            <w:vAlign w:val="center"/>
          </w:tcPr>
          <w:p w14:paraId="3CC78EC6" w14:textId="77777777" w:rsidR="00E32A6D" w:rsidRPr="0062689A" w:rsidRDefault="0062467C" w:rsidP="0062467C">
            <w:pPr>
              <w:spacing w:line="240" w:lineRule="auto"/>
              <w:jc w:val="center"/>
              <w:rPr>
                <w:rFonts w:ascii="Arial" w:hAnsi="Arial" w:cs="Arial"/>
                <w:b/>
                <w:sz w:val="28"/>
                <w:szCs w:val="28"/>
              </w:rPr>
            </w:pPr>
            <w:r w:rsidRPr="0062689A">
              <w:rPr>
                <w:rFonts w:ascii="Arial" w:hAnsi="Arial" w:cs="Arial"/>
                <w:b/>
                <w:sz w:val="28"/>
                <w:szCs w:val="28"/>
              </w:rPr>
              <w:t>Lien avec le projet de l’établissement</w:t>
            </w:r>
          </w:p>
        </w:tc>
      </w:tr>
      <w:tr w:rsidR="00E32A6D" w:rsidRPr="00A27D74" w14:paraId="18D374E2" w14:textId="77777777" w:rsidTr="00E36F33">
        <w:tc>
          <w:tcPr>
            <w:tcW w:w="4815" w:type="dxa"/>
            <w:tcBorders>
              <w:top w:val="single" w:sz="4" w:space="0" w:color="auto"/>
              <w:left w:val="single" w:sz="4" w:space="0" w:color="auto"/>
              <w:bottom w:val="single" w:sz="4" w:space="0" w:color="auto"/>
              <w:right w:val="single" w:sz="4" w:space="0" w:color="auto"/>
            </w:tcBorders>
            <w:vAlign w:val="center"/>
          </w:tcPr>
          <w:p w14:paraId="4591E0C0" w14:textId="77777777" w:rsidR="00E32A6D" w:rsidRPr="00A27D74" w:rsidRDefault="0062467C" w:rsidP="0062467C">
            <w:pPr>
              <w:spacing w:line="240" w:lineRule="auto"/>
              <w:jc w:val="center"/>
              <w:rPr>
                <w:rFonts w:ascii="Arial" w:hAnsi="Arial" w:cs="Arial"/>
              </w:rPr>
            </w:pPr>
            <w:r w:rsidRPr="00A27D74">
              <w:rPr>
                <w:rFonts w:ascii="Arial" w:hAnsi="Arial" w:cs="Arial"/>
                <w:b/>
              </w:rPr>
              <w:t>Axes du projet d’établissement</w:t>
            </w:r>
          </w:p>
        </w:tc>
        <w:tc>
          <w:tcPr>
            <w:tcW w:w="5812" w:type="dxa"/>
            <w:tcBorders>
              <w:top w:val="single" w:sz="4" w:space="0" w:color="auto"/>
              <w:left w:val="single" w:sz="4" w:space="0" w:color="auto"/>
              <w:bottom w:val="single" w:sz="4" w:space="0" w:color="auto"/>
              <w:right w:val="single" w:sz="4" w:space="0" w:color="auto"/>
            </w:tcBorders>
            <w:vAlign w:val="center"/>
          </w:tcPr>
          <w:p w14:paraId="0867FFF8" w14:textId="77777777" w:rsidR="00E32A6D" w:rsidRPr="00A27D74" w:rsidRDefault="0062467C" w:rsidP="0062467C">
            <w:pPr>
              <w:spacing w:line="240" w:lineRule="auto"/>
              <w:jc w:val="center"/>
              <w:rPr>
                <w:rFonts w:ascii="Arial" w:hAnsi="Arial" w:cs="Arial"/>
                <w:b/>
              </w:rPr>
            </w:pPr>
            <w:r w:rsidRPr="00A27D74">
              <w:rPr>
                <w:rFonts w:ascii="Arial" w:hAnsi="Arial" w:cs="Arial"/>
                <w:b/>
              </w:rPr>
              <w:t>Contribution de l’EPS</w:t>
            </w:r>
          </w:p>
        </w:tc>
      </w:tr>
      <w:tr w:rsidR="00E32A6D" w:rsidRPr="00A27D74" w14:paraId="5C95EED2" w14:textId="77777777" w:rsidTr="00E36F33">
        <w:tc>
          <w:tcPr>
            <w:tcW w:w="4815" w:type="dxa"/>
            <w:tcBorders>
              <w:top w:val="single" w:sz="4" w:space="0" w:color="auto"/>
              <w:left w:val="single" w:sz="4" w:space="0" w:color="auto"/>
              <w:bottom w:val="single" w:sz="4" w:space="0" w:color="auto"/>
              <w:right w:val="single" w:sz="4" w:space="0" w:color="auto"/>
            </w:tcBorders>
          </w:tcPr>
          <w:p w14:paraId="75A09149" w14:textId="77777777" w:rsidR="003011CC" w:rsidRDefault="003011CC" w:rsidP="00E32A6D">
            <w:pPr>
              <w:spacing w:line="240" w:lineRule="auto"/>
              <w:jc w:val="center"/>
              <w:rPr>
                <w:rFonts w:ascii="Arial" w:hAnsi="Arial" w:cs="Arial"/>
              </w:rPr>
            </w:pPr>
          </w:p>
          <w:p w14:paraId="0337C6E4" w14:textId="51C45FEB" w:rsidR="003011CC" w:rsidRPr="00A27D74" w:rsidRDefault="003011CC" w:rsidP="00E32A6D">
            <w:pPr>
              <w:spacing w:line="240" w:lineRule="auto"/>
              <w:jc w:val="center"/>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14:paraId="0DD5C291" w14:textId="77777777" w:rsidR="00E32A6D" w:rsidRPr="00A27D74" w:rsidRDefault="00E32A6D" w:rsidP="00E32A6D">
            <w:pPr>
              <w:spacing w:line="240" w:lineRule="auto"/>
              <w:rPr>
                <w:rFonts w:ascii="Arial" w:hAnsi="Arial" w:cs="Arial"/>
              </w:rPr>
            </w:pPr>
          </w:p>
        </w:tc>
      </w:tr>
      <w:tr w:rsidR="0062467C" w:rsidRPr="00A27D74" w14:paraId="52971AEA" w14:textId="77777777" w:rsidTr="00E36F33">
        <w:tc>
          <w:tcPr>
            <w:tcW w:w="4815" w:type="dxa"/>
            <w:tcBorders>
              <w:top w:val="single" w:sz="4" w:space="0" w:color="auto"/>
              <w:left w:val="single" w:sz="4" w:space="0" w:color="auto"/>
              <w:bottom w:val="single" w:sz="4" w:space="0" w:color="auto"/>
              <w:right w:val="single" w:sz="4" w:space="0" w:color="auto"/>
            </w:tcBorders>
          </w:tcPr>
          <w:p w14:paraId="13E4A79D" w14:textId="77777777" w:rsidR="003011CC" w:rsidRDefault="003011CC" w:rsidP="00E32A6D">
            <w:pPr>
              <w:spacing w:line="240" w:lineRule="auto"/>
              <w:jc w:val="center"/>
              <w:rPr>
                <w:rFonts w:ascii="Arial" w:hAnsi="Arial" w:cs="Arial"/>
              </w:rPr>
            </w:pPr>
          </w:p>
          <w:p w14:paraId="7EF7DD54" w14:textId="2BF29256" w:rsidR="003011CC" w:rsidRPr="00A27D74" w:rsidRDefault="003011CC" w:rsidP="00E32A6D">
            <w:pPr>
              <w:spacing w:line="240" w:lineRule="auto"/>
              <w:jc w:val="center"/>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14:paraId="05F2E711" w14:textId="77777777" w:rsidR="0062467C" w:rsidRPr="00A27D74" w:rsidRDefault="0062467C" w:rsidP="00E32A6D">
            <w:pPr>
              <w:spacing w:line="240" w:lineRule="auto"/>
              <w:rPr>
                <w:rFonts w:ascii="Arial" w:hAnsi="Arial" w:cs="Arial"/>
              </w:rPr>
            </w:pPr>
          </w:p>
        </w:tc>
      </w:tr>
      <w:tr w:rsidR="0062467C" w:rsidRPr="00A27D74" w14:paraId="537EBE48" w14:textId="77777777" w:rsidTr="00E36F33">
        <w:tc>
          <w:tcPr>
            <w:tcW w:w="4815" w:type="dxa"/>
            <w:tcBorders>
              <w:top w:val="single" w:sz="4" w:space="0" w:color="auto"/>
              <w:left w:val="single" w:sz="4" w:space="0" w:color="auto"/>
              <w:bottom w:val="single" w:sz="4" w:space="0" w:color="auto"/>
              <w:right w:val="single" w:sz="4" w:space="0" w:color="auto"/>
            </w:tcBorders>
          </w:tcPr>
          <w:p w14:paraId="6194A348" w14:textId="77777777" w:rsidR="003011CC" w:rsidRDefault="003011CC" w:rsidP="00E32A6D">
            <w:pPr>
              <w:spacing w:line="240" w:lineRule="auto"/>
              <w:jc w:val="center"/>
              <w:rPr>
                <w:rFonts w:ascii="Arial" w:hAnsi="Arial" w:cs="Arial"/>
              </w:rPr>
            </w:pPr>
          </w:p>
          <w:p w14:paraId="09F07580" w14:textId="45FEF89E" w:rsidR="003011CC" w:rsidRPr="00A27D74" w:rsidRDefault="003011CC" w:rsidP="00E32A6D">
            <w:pPr>
              <w:spacing w:line="240" w:lineRule="auto"/>
              <w:jc w:val="center"/>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14:paraId="68D877F4" w14:textId="77777777" w:rsidR="0062467C" w:rsidRPr="00A27D74" w:rsidRDefault="0062467C" w:rsidP="00E32A6D">
            <w:pPr>
              <w:spacing w:line="240" w:lineRule="auto"/>
              <w:rPr>
                <w:rFonts w:ascii="Arial" w:hAnsi="Arial" w:cs="Arial"/>
              </w:rPr>
            </w:pPr>
          </w:p>
        </w:tc>
      </w:tr>
    </w:tbl>
    <w:p w14:paraId="4056A68D" w14:textId="102D67A7" w:rsidR="00C314BF" w:rsidRDefault="00C314BF" w:rsidP="00E32A6D">
      <w:pPr>
        <w:spacing w:after="0" w:line="240" w:lineRule="auto"/>
        <w:rPr>
          <w:rFonts w:ascii="Arial" w:hAnsi="Arial" w:cs="Arial"/>
        </w:rPr>
      </w:pPr>
    </w:p>
    <w:tbl>
      <w:tblPr>
        <w:tblStyle w:val="Grilledutableau"/>
        <w:tblW w:w="0" w:type="auto"/>
        <w:tblInd w:w="0" w:type="dxa"/>
        <w:tblLook w:val="04A0" w:firstRow="1" w:lastRow="0" w:firstColumn="1" w:lastColumn="0" w:noHBand="0" w:noVBand="1"/>
      </w:tblPr>
      <w:tblGrid>
        <w:gridCol w:w="1838"/>
        <w:gridCol w:w="9206"/>
      </w:tblGrid>
      <w:tr w:rsidR="0027164B" w:rsidRPr="00A27D74" w14:paraId="64A12D7E" w14:textId="77777777" w:rsidTr="0027164B">
        <w:tc>
          <w:tcPr>
            <w:tcW w:w="183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E1549EC" w14:textId="4756142E" w:rsidR="0027164B" w:rsidRPr="0027164B" w:rsidRDefault="0027164B" w:rsidP="0027164B">
            <w:pPr>
              <w:spacing w:line="240" w:lineRule="auto"/>
              <w:jc w:val="center"/>
              <w:rPr>
                <w:rFonts w:ascii="Arial" w:hAnsi="Arial" w:cs="Arial"/>
                <w:b/>
              </w:rPr>
            </w:pPr>
            <w:r>
              <w:rPr>
                <w:rFonts w:ascii="Arial" w:hAnsi="Arial" w:cs="Arial"/>
                <w:b/>
              </w:rPr>
              <w:t>Mise en œuvre</w:t>
            </w:r>
          </w:p>
        </w:tc>
        <w:tc>
          <w:tcPr>
            <w:tcW w:w="9206" w:type="dxa"/>
            <w:tcBorders>
              <w:top w:val="single" w:sz="4" w:space="0" w:color="auto"/>
              <w:left w:val="single" w:sz="4" w:space="0" w:color="auto"/>
              <w:bottom w:val="single" w:sz="4" w:space="0" w:color="auto"/>
              <w:right w:val="single" w:sz="4" w:space="0" w:color="auto"/>
            </w:tcBorders>
            <w:shd w:val="clear" w:color="auto" w:fill="auto"/>
          </w:tcPr>
          <w:p w14:paraId="17D32992" w14:textId="77777777" w:rsidR="00874C30" w:rsidRPr="00A27D74" w:rsidRDefault="00874C30" w:rsidP="00874C30">
            <w:pPr>
              <w:spacing w:line="240" w:lineRule="auto"/>
              <w:rPr>
                <w:rFonts w:ascii="Arial" w:hAnsi="Arial" w:cs="Arial"/>
                <w:i/>
              </w:rPr>
            </w:pPr>
            <w:r w:rsidRPr="00A27D74">
              <w:rPr>
                <w:rFonts w:ascii="Arial" w:hAnsi="Arial" w:cs="Arial"/>
                <w:i/>
              </w:rPr>
              <w:t xml:space="preserve">Volumes horaires de l’EPS en CAP </w:t>
            </w:r>
            <w:r w:rsidRPr="00874C30">
              <w:rPr>
                <w:rFonts w:ascii="Arial" w:hAnsi="Arial" w:cs="Arial"/>
                <w:i/>
              </w:rPr>
              <w:t xml:space="preserve">et </w:t>
            </w:r>
            <w:r w:rsidRPr="00A27D74">
              <w:rPr>
                <w:rFonts w:ascii="Arial" w:hAnsi="Arial" w:cs="Arial"/>
                <w:i/>
              </w:rPr>
              <w:t>en Bac Pro</w:t>
            </w:r>
            <w:r>
              <w:rPr>
                <w:rFonts w:ascii="Arial" w:hAnsi="Arial" w:cs="Arial"/>
                <w:i/>
              </w:rPr>
              <w:t xml:space="preserve"> (*)</w:t>
            </w:r>
          </w:p>
          <w:p w14:paraId="7FB5023A" w14:textId="6C8AD1C9" w:rsidR="00874C30" w:rsidRDefault="00874C30" w:rsidP="00874C30">
            <w:pPr>
              <w:pStyle w:val="Sansinterligne"/>
              <w:rPr>
                <w:rFonts w:ascii="Arial" w:hAnsi="Arial" w:cs="Arial"/>
                <w:bCs/>
              </w:rPr>
            </w:pPr>
          </w:p>
          <w:p w14:paraId="0EF9D836" w14:textId="77777777" w:rsidR="00874C30" w:rsidRPr="002A4E66" w:rsidRDefault="00874C30" w:rsidP="00874C30">
            <w:pPr>
              <w:pStyle w:val="Sansinterligne"/>
              <w:rPr>
                <w:rFonts w:ascii="Arial" w:hAnsi="Arial" w:cs="Arial"/>
                <w:bCs/>
              </w:rPr>
            </w:pPr>
          </w:p>
          <w:p w14:paraId="052D8320" w14:textId="576C306E" w:rsidR="00874C30" w:rsidRPr="008448C4" w:rsidRDefault="0027164B" w:rsidP="005A28B8">
            <w:pPr>
              <w:spacing w:line="240" w:lineRule="auto"/>
              <w:rPr>
                <w:rFonts w:ascii="Arial" w:hAnsi="Arial" w:cs="Arial"/>
                <w:i/>
              </w:rPr>
            </w:pPr>
            <w:r w:rsidRPr="008448C4">
              <w:rPr>
                <w:rFonts w:ascii="Arial" w:hAnsi="Arial" w:cs="Arial"/>
                <w:i/>
              </w:rPr>
              <w:t xml:space="preserve">Expliciter s’il y a une organisation particulière, les choix de l’équipe EPS, des dispositifs particuliers, des apprentissages massés, des séjours sportifs ou </w:t>
            </w:r>
            <w:r w:rsidR="00874C30" w:rsidRPr="008448C4">
              <w:rPr>
                <w:rFonts w:ascii="Arial" w:hAnsi="Arial" w:cs="Arial"/>
                <w:i/>
              </w:rPr>
              <w:t>d’intégration, des partenariats ou ressources de proximité disponibles …</w:t>
            </w:r>
          </w:p>
          <w:p w14:paraId="5AE86231" w14:textId="6F1AA9D5" w:rsidR="00874C30" w:rsidRPr="008448C4" w:rsidRDefault="00874C30" w:rsidP="005A28B8">
            <w:pPr>
              <w:spacing w:line="240" w:lineRule="auto"/>
              <w:rPr>
                <w:rFonts w:ascii="Arial" w:hAnsi="Arial" w:cs="Arial"/>
                <w:i/>
              </w:rPr>
            </w:pPr>
          </w:p>
          <w:p w14:paraId="7A3EA0E3" w14:textId="282C30E6" w:rsidR="0027164B" w:rsidRDefault="0027164B" w:rsidP="005A28B8">
            <w:pPr>
              <w:spacing w:line="240" w:lineRule="auto"/>
              <w:rPr>
                <w:rFonts w:ascii="Arial" w:hAnsi="Arial" w:cs="Arial"/>
                <w:i/>
              </w:rPr>
            </w:pPr>
          </w:p>
          <w:p w14:paraId="4FAF1621" w14:textId="786E9DA7" w:rsidR="0027164B" w:rsidRDefault="0027164B" w:rsidP="005A28B8">
            <w:pPr>
              <w:spacing w:line="240" w:lineRule="auto"/>
              <w:rPr>
                <w:rFonts w:ascii="Arial" w:hAnsi="Arial" w:cs="Arial"/>
                <w:i/>
              </w:rPr>
            </w:pPr>
          </w:p>
          <w:p w14:paraId="0AF0DEF6" w14:textId="77777777" w:rsidR="0027164B" w:rsidRDefault="0027164B" w:rsidP="005A28B8">
            <w:pPr>
              <w:spacing w:line="240" w:lineRule="auto"/>
              <w:rPr>
                <w:rFonts w:ascii="Arial" w:hAnsi="Arial" w:cs="Arial"/>
                <w:i/>
              </w:rPr>
            </w:pPr>
          </w:p>
          <w:p w14:paraId="55A63737" w14:textId="77777777" w:rsidR="0027164B" w:rsidRPr="00A27D74" w:rsidRDefault="0027164B" w:rsidP="005A28B8">
            <w:pPr>
              <w:spacing w:line="240" w:lineRule="auto"/>
              <w:rPr>
                <w:rFonts w:ascii="Arial" w:hAnsi="Arial" w:cs="Arial"/>
                <w:i/>
              </w:rPr>
            </w:pPr>
          </w:p>
        </w:tc>
      </w:tr>
    </w:tbl>
    <w:p w14:paraId="165B25EC" w14:textId="29CA0CB4" w:rsidR="0027164B" w:rsidRPr="0027164B" w:rsidRDefault="0027164B" w:rsidP="0027164B">
      <w:pPr>
        <w:spacing w:after="0" w:line="240" w:lineRule="auto"/>
        <w:rPr>
          <w:rFonts w:ascii="Arial" w:hAnsi="Arial" w:cs="Arial"/>
          <w:i/>
          <w:sz w:val="20"/>
          <w:szCs w:val="20"/>
        </w:rPr>
      </w:pPr>
      <w:r w:rsidRPr="0027164B">
        <w:rPr>
          <w:rFonts w:ascii="Arial" w:hAnsi="Arial" w:cs="Arial"/>
          <w:i/>
          <w:sz w:val="20"/>
          <w:szCs w:val="20"/>
        </w:rPr>
        <w:t>(*) Cf. Arrêté 21 novembre 2018 : Rappel des horaires réglementaires pour le CAP (1</w:t>
      </w:r>
      <w:r w:rsidRPr="0027164B">
        <w:rPr>
          <w:rFonts w:ascii="Arial" w:hAnsi="Arial" w:cs="Arial"/>
          <w:i/>
          <w:sz w:val="20"/>
          <w:szCs w:val="20"/>
          <w:vertAlign w:val="superscript"/>
        </w:rPr>
        <w:t>ère</w:t>
      </w:r>
      <w:r w:rsidRPr="0027164B">
        <w:rPr>
          <w:rFonts w:ascii="Arial" w:hAnsi="Arial" w:cs="Arial"/>
          <w:i/>
          <w:sz w:val="20"/>
          <w:szCs w:val="20"/>
        </w:rPr>
        <w:t xml:space="preserve"> année 72,5h et 2</w:t>
      </w:r>
      <w:r w:rsidRPr="0027164B">
        <w:rPr>
          <w:rFonts w:ascii="Arial" w:hAnsi="Arial" w:cs="Arial"/>
          <w:i/>
          <w:sz w:val="20"/>
          <w:szCs w:val="20"/>
          <w:vertAlign w:val="superscript"/>
        </w:rPr>
        <w:t>ème</w:t>
      </w:r>
      <w:r w:rsidRPr="0027164B">
        <w:rPr>
          <w:rFonts w:ascii="Arial" w:hAnsi="Arial" w:cs="Arial"/>
          <w:i/>
          <w:sz w:val="20"/>
          <w:szCs w:val="20"/>
        </w:rPr>
        <w:t xml:space="preserve"> année 62h), Bac professionnel (en classe de 2</w:t>
      </w:r>
      <w:r w:rsidRPr="0027164B">
        <w:rPr>
          <w:rFonts w:ascii="Arial" w:hAnsi="Arial" w:cs="Arial"/>
          <w:i/>
          <w:sz w:val="20"/>
          <w:szCs w:val="20"/>
          <w:vertAlign w:val="superscript"/>
        </w:rPr>
        <w:t>nde</w:t>
      </w:r>
      <w:r w:rsidRPr="0027164B">
        <w:rPr>
          <w:rFonts w:ascii="Arial" w:hAnsi="Arial" w:cs="Arial"/>
          <w:i/>
          <w:sz w:val="20"/>
          <w:szCs w:val="20"/>
        </w:rPr>
        <w:t xml:space="preserve"> 75h, 1</w:t>
      </w:r>
      <w:r w:rsidRPr="0027164B">
        <w:rPr>
          <w:rFonts w:ascii="Arial" w:hAnsi="Arial" w:cs="Arial"/>
          <w:i/>
          <w:sz w:val="20"/>
          <w:szCs w:val="20"/>
          <w:vertAlign w:val="superscript"/>
        </w:rPr>
        <w:t>ère</w:t>
      </w:r>
      <w:r w:rsidRPr="0027164B">
        <w:rPr>
          <w:rFonts w:ascii="Arial" w:hAnsi="Arial" w:cs="Arial"/>
          <w:i/>
          <w:sz w:val="20"/>
          <w:szCs w:val="20"/>
        </w:rPr>
        <w:t xml:space="preserve"> 70h, Terminale 65h).</w:t>
      </w:r>
    </w:p>
    <w:p w14:paraId="41CA9ED5" w14:textId="77777777" w:rsidR="0027164B" w:rsidRPr="0027164B" w:rsidRDefault="0027164B" w:rsidP="0027164B">
      <w:pPr>
        <w:spacing w:after="0" w:line="240" w:lineRule="auto"/>
        <w:rPr>
          <w:rFonts w:ascii="Arial" w:hAnsi="Arial" w:cs="Arial"/>
          <w:i/>
          <w:sz w:val="20"/>
          <w:szCs w:val="20"/>
        </w:rPr>
      </w:pPr>
      <w:r w:rsidRPr="0027164B">
        <w:rPr>
          <w:rFonts w:ascii="Arial" w:hAnsi="Arial" w:cs="Arial"/>
          <w:bCs/>
          <w:i/>
          <w:sz w:val="20"/>
          <w:szCs w:val="20"/>
        </w:rPr>
        <w:t>« En CFA, l’horaire réglementaire en EPS doit correspondre au minimum à 10% de l’horaire annuel global de la formation. Un volume annuel de 40 heures d’EPS est le seuil minimal requis »</w:t>
      </w:r>
    </w:p>
    <w:p w14:paraId="57403342" w14:textId="77777777" w:rsidR="00D72DD2" w:rsidRPr="0027164B" w:rsidRDefault="00D72DD2" w:rsidP="00E32A6D">
      <w:pPr>
        <w:spacing w:after="0" w:line="240" w:lineRule="auto"/>
        <w:rPr>
          <w:rFonts w:ascii="Arial" w:hAnsi="Arial" w:cs="Arial"/>
          <w:i/>
          <w:sz w:val="20"/>
          <w:szCs w:val="20"/>
        </w:rPr>
        <w:sectPr w:rsidR="00D72DD2" w:rsidRPr="0027164B" w:rsidSect="00D72DD2">
          <w:pgSz w:w="11906" w:h="16838"/>
          <w:pgMar w:top="536" w:right="426" w:bottom="567" w:left="426" w:header="708" w:footer="708" w:gutter="0"/>
          <w:cols w:space="708"/>
          <w:docGrid w:linePitch="360"/>
        </w:sectPr>
      </w:pPr>
    </w:p>
    <w:p w14:paraId="54FB421E" w14:textId="2CBBB289" w:rsidR="003A1729" w:rsidRPr="00A27D74" w:rsidRDefault="003011CC" w:rsidP="003A1729">
      <w:pPr>
        <w:pStyle w:val="Sansinterligne"/>
        <w:rPr>
          <w:rFonts w:ascii="Arial" w:hAnsi="Arial" w:cs="Arial"/>
          <w:b/>
          <w:color w:val="0070C0"/>
          <w:sz w:val="40"/>
          <w:szCs w:val="40"/>
        </w:rPr>
      </w:pPr>
      <w:r>
        <w:rPr>
          <w:rFonts w:ascii="Arial" w:hAnsi="Arial" w:cs="Arial"/>
          <w:b/>
          <w:color w:val="0070C0"/>
          <w:sz w:val="40"/>
          <w:szCs w:val="40"/>
        </w:rPr>
        <w:lastRenderedPageBreak/>
        <w:t>4</w:t>
      </w:r>
      <w:r w:rsidR="003A1729" w:rsidRPr="00A27D74">
        <w:rPr>
          <w:rFonts w:ascii="Arial" w:hAnsi="Arial" w:cs="Arial"/>
          <w:b/>
          <w:color w:val="0070C0"/>
          <w:sz w:val="40"/>
          <w:szCs w:val="40"/>
        </w:rPr>
        <w:t>) Le parcours de formation</w:t>
      </w:r>
    </w:p>
    <w:p w14:paraId="46245C41" w14:textId="77777777" w:rsidR="00645D28" w:rsidRPr="00A27D74" w:rsidRDefault="00A27D74" w:rsidP="00645D28">
      <w:pPr>
        <w:spacing w:after="0" w:line="240" w:lineRule="auto"/>
        <w:rPr>
          <w:rFonts w:ascii="Arial" w:hAnsi="Arial" w:cs="Arial"/>
          <w:i/>
          <w:u w:val="single"/>
        </w:rPr>
      </w:pPr>
      <w:r w:rsidRPr="00A27D74">
        <w:rPr>
          <w:rFonts w:ascii="Arial" w:hAnsi="Arial" w:cs="Arial"/>
          <w:i/>
          <w:u w:val="single"/>
        </w:rPr>
        <w:t>Ce que disent les</w:t>
      </w:r>
      <w:r w:rsidR="00645D28" w:rsidRPr="00A27D74">
        <w:rPr>
          <w:rFonts w:ascii="Arial" w:hAnsi="Arial" w:cs="Arial"/>
          <w:i/>
          <w:u w:val="single"/>
        </w:rPr>
        <w:t xml:space="preserve"> programme 2019 : </w:t>
      </w:r>
    </w:p>
    <w:p w14:paraId="7BF3FDE7" w14:textId="77777777" w:rsidR="00645D28" w:rsidRPr="00A27D74" w:rsidRDefault="00645D28" w:rsidP="00645D28">
      <w:pPr>
        <w:spacing w:after="0" w:line="240" w:lineRule="auto"/>
        <w:rPr>
          <w:rFonts w:ascii="Arial" w:hAnsi="Arial" w:cs="Arial"/>
          <w:i/>
        </w:rPr>
      </w:pPr>
      <w:r w:rsidRPr="00A27D74">
        <w:rPr>
          <w:rFonts w:ascii="Arial" w:hAnsi="Arial" w:cs="Arial"/>
          <w:i/>
        </w:rPr>
        <w:t xml:space="preserve">Les professeurs conçoivent et mettent en œuvre des projets de formation qui tiennent compte des périodes de formation en milieu professionnel (PFMP). </w:t>
      </w:r>
    </w:p>
    <w:p w14:paraId="5A609462" w14:textId="77777777" w:rsidR="00645D28" w:rsidRPr="00A27D74" w:rsidRDefault="00645D28" w:rsidP="00645D28">
      <w:pPr>
        <w:spacing w:after="0" w:line="240" w:lineRule="auto"/>
        <w:rPr>
          <w:rFonts w:ascii="Arial" w:hAnsi="Arial" w:cs="Arial"/>
          <w:i/>
        </w:rPr>
      </w:pPr>
      <w:r w:rsidRPr="00A27D74">
        <w:rPr>
          <w:rFonts w:ascii="Arial" w:hAnsi="Arial" w:cs="Arial"/>
          <w:i/>
        </w:rPr>
        <w:t xml:space="preserve">Il s’agit pour chaque équipe de proposer une offre de formation adaptée et diversifiée. </w:t>
      </w:r>
    </w:p>
    <w:p w14:paraId="46294B0B" w14:textId="77777777" w:rsidR="00645D28" w:rsidRPr="00A27D74" w:rsidRDefault="00645D28" w:rsidP="00645D28">
      <w:pPr>
        <w:spacing w:after="0" w:line="240" w:lineRule="auto"/>
        <w:rPr>
          <w:rFonts w:ascii="Arial" w:hAnsi="Arial" w:cs="Arial"/>
          <w:i/>
        </w:rPr>
      </w:pPr>
      <w:r w:rsidRPr="00A27D74">
        <w:rPr>
          <w:rFonts w:ascii="Arial" w:hAnsi="Arial" w:cs="Arial"/>
          <w:i/>
        </w:rPr>
        <w:t>Au cours de la préparation du CAP, au moins trois CA sont programmés. Le CA5, inédit pour ces élèves, doit être travaillé dans au moins une des années de formation.</w:t>
      </w:r>
    </w:p>
    <w:p w14:paraId="3930BDDD" w14:textId="77777777" w:rsidR="00C314BF" w:rsidRPr="00A27D74" w:rsidRDefault="00A27D74" w:rsidP="00E36F33">
      <w:pPr>
        <w:spacing w:after="0" w:line="240" w:lineRule="auto"/>
        <w:rPr>
          <w:rFonts w:ascii="Arial" w:hAnsi="Arial" w:cs="Arial"/>
          <w:i/>
        </w:rPr>
      </w:pPr>
      <w:r w:rsidRPr="00A27D74">
        <w:rPr>
          <w:rFonts w:ascii="Arial" w:hAnsi="Arial" w:cs="Arial"/>
          <w:i/>
        </w:rPr>
        <w:t>Au cours de la préparation du BAC PRO, au moins quatre CA sont programmés. Le CA5 doit être programmé sur au moins 2 séquences.</w:t>
      </w:r>
    </w:p>
    <w:p w14:paraId="1DF08B19" w14:textId="77777777" w:rsidR="00A27D74" w:rsidRPr="00A27D74" w:rsidRDefault="00A27D74" w:rsidP="00E36F33">
      <w:pPr>
        <w:spacing w:after="0" w:line="240" w:lineRule="auto"/>
        <w:rPr>
          <w:rFonts w:ascii="Arial" w:hAnsi="Arial" w:cs="Arial"/>
          <w:i/>
        </w:rPr>
      </w:pPr>
    </w:p>
    <w:p w14:paraId="30150052" w14:textId="77777777" w:rsidR="007330EC" w:rsidRPr="00A27D74" w:rsidRDefault="007330EC" w:rsidP="00D3061C">
      <w:pPr>
        <w:spacing w:after="0" w:line="240" w:lineRule="auto"/>
        <w:ind w:firstLine="708"/>
        <w:jc w:val="center"/>
        <w:rPr>
          <w:rFonts w:ascii="Arial" w:hAnsi="Arial" w:cs="Arial"/>
          <w:b/>
          <w:i/>
          <w:color w:val="0070C0"/>
          <w:sz w:val="32"/>
          <w:szCs w:val="32"/>
        </w:rPr>
      </w:pPr>
      <w:r w:rsidRPr="00A27D74">
        <w:rPr>
          <w:rFonts w:ascii="Arial" w:hAnsi="Arial" w:cs="Arial"/>
          <w:b/>
          <w:i/>
          <w:color w:val="0070C0"/>
          <w:sz w:val="32"/>
          <w:szCs w:val="32"/>
        </w:rPr>
        <w:t>PROGRAMMATION</w:t>
      </w:r>
      <w:r w:rsidRPr="00D3061C">
        <w:rPr>
          <w:rFonts w:ascii="Arial" w:hAnsi="Arial" w:cs="Arial"/>
          <w:b/>
          <w:i/>
          <w:color w:val="FF0000"/>
          <w:sz w:val="32"/>
          <w:szCs w:val="32"/>
        </w:rPr>
        <w:t xml:space="preserve"> </w:t>
      </w:r>
      <w:r w:rsidR="00D3061C" w:rsidRPr="008448C4">
        <w:rPr>
          <w:rFonts w:ascii="Arial" w:hAnsi="Arial" w:cs="Arial"/>
          <w:b/>
          <w:i/>
          <w:color w:val="0070C0"/>
          <w:sz w:val="32"/>
          <w:szCs w:val="32"/>
        </w:rPr>
        <w:t>des APSA pour chaque filière de métiers préparant au</w:t>
      </w:r>
      <w:r w:rsidRPr="008448C4">
        <w:rPr>
          <w:rFonts w:ascii="Arial" w:hAnsi="Arial" w:cs="Arial"/>
          <w:b/>
          <w:i/>
          <w:color w:val="0070C0"/>
          <w:sz w:val="32"/>
          <w:szCs w:val="32"/>
        </w:rPr>
        <w:t xml:space="preserve"> </w:t>
      </w:r>
      <w:r w:rsidRPr="00A27D74">
        <w:rPr>
          <w:rFonts w:ascii="Arial" w:hAnsi="Arial" w:cs="Arial"/>
          <w:b/>
          <w:i/>
          <w:color w:val="0070C0"/>
          <w:sz w:val="32"/>
          <w:szCs w:val="32"/>
        </w:rPr>
        <w:t>CAP</w:t>
      </w:r>
    </w:p>
    <w:p w14:paraId="30BA1325" w14:textId="77777777" w:rsidR="007330EC" w:rsidRPr="00A27D74" w:rsidRDefault="007330EC" w:rsidP="007330EC">
      <w:pPr>
        <w:spacing w:after="0" w:line="240" w:lineRule="auto"/>
        <w:rPr>
          <w:rFonts w:ascii="Arial" w:hAnsi="Arial" w:cs="Arial"/>
          <w:b/>
          <w:color w:val="0070C0"/>
          <w:sz w:val="28"/>
          <w:szCs w:val="28"/>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1934"/>
        <w:gridCol w:w="1959"/>
        <w:gridCol w:w="1959"/>
        <w:gridCol w:w="1969"/>
        <w:gridCol w:w="1959"/>
        <w:gridCol w:w="1959"/>
      </w:tblGrid>
      <w:tr w:rsidR="007330EC" w:rsidRPr="00A27D74" w14:paraId="089F3156" w14:textId="77777777" w:rsidTr="002D655E">
        <w:trPr>
          <w:trHeight w:val="669"/>
        </w:trPr>
        <w:tc>
          <w:tcPr>
            <w:tcW w:w="1267" w:type="pct"/>
            <w:shd w:val="clear" w:color="auto" w:fill="FEFEFE"/>
            <w:tcMar>
              <w:top w:w="80" w:type="dxa"/>
              <w:left w:w="80" w:type="dxa"/>
              <w:bottom w:w="80" w:type="dxa"/>
              <w:right w:w="80" w:type="dxa"/>
            </w:tcMar>
            <w:vAlign w:val="center"/>
          </w:tcPr>
          <w:p w14:paraId="6D7D459C" w14:textId="77777777" w:rsidR="007330EC" w:rsidRPr="00A27D74" w:rsidRDefault="007330EC" w:rsidP="002D655E">
            <w:pPr>
              <w:pStyle w:val="Styledetableau2"/>
              <w:jc w:val="center"/>
              <w:rPr>
                <w:rFonts w:ascii="Arial" w:hAnsi="Arial" w:cs="Arial"/>
                <w:sz w:val="18"/>
                <w:szCs w:val="18"/>
              </w:rPr>
            </w:pPr>
            <w:r w:rsidRPr="008448C4">
              <w:rPr>
                <w:rFonts w:ascii="Arial" w:hAnsi="Arial" w:cs="Arial"/>
                <w:color w:val="auto"/>
                <w:sz w:val="18"/>
                <w:szCs w:val="18"/>
              </w:rPr>
              <w:t xml:space="preserve">FILIERES </w:t>
            </w:r>
            <w:r w:rsidR="00B56982" w:rsidRPr="008448C4">
              <w:rPr>
                <w:rFonts w:ascii="Arial" w:hAnsi="Arial" w:cs="Arial"/>
                <w:color w:val="auto"/>
                <w:sz w:val="18"/>
                <w:szCs w:val="18"/>
              </w:rPr>
              <w:t xml:space="preserve">DES METIERS </w:t>
            </w:r>
            <w:r w:rsidRPr="00A27D74">
              <w:rPr>
                <w:rFonts w:ascii="Arial" w:hAnsi="Arial" w:cs="Arial"/>
                <w:sz w:val="18"/>
                <w:szCs w:val="18"/>
              </w:rPr>
              <w:t>(1)</w:t>
            </w:r>
          </w:p>
        </w:tc>
        <w:tc>
          <w:tcPr>
            <w:tcW w:w="615" w:type="pct"/>
            <w:shd w:val="clear" w:color="auto" w:fill="FEFEFE"/>
            <w:tcMar>
              <w:top w:w="80" w:type="dxa"/>
              <w:left w:w="80" w:type="dxa"/>
              <w:bottom w:w="80" w:type="dxa"/>
              <w:right w:w="80" w:type="dxa"/>
            </w:tcMar>
            <w:vAlign w:val="center"/>
          </w:tcPr>
          <w:p w14:paraId="79E46356" w14:textId="77777777" w:rsidR="007330EC" w:rsidRPr="00A27D74" w:rsidRDefault="007330EC" w:rsidP="002D655E">
            <w:pPr>
              <w:pStyle w:val="Styledetableau2"/>
              <w:jc w:val="center"/>
              <w:rPr>
                <w:rFonts w:ascii="Arial" w:hAnsi="Arial" w:cs="Arial"/>
                <w:sz w:val="18"/>
                <w:szCs w:val="18"/>
              </w:rPr>
            </w:pPr>
            <w:r w:rsidRPr="00A27D74">
              <w:rPr>
                <w:rFonts w:ascii="Arial" w:hAnsi="Arial" w:cs="Arial"/>
                <w:sz w:val="18"/>
                <w:szCs w:val="18"/>
              </w:rPr>
              <w:t>ANNEE</w:t>
            </w:r>
          </w:p>
        </w:tc>
        <w:tc>
          <w:tcPr>
            <w:tcW w:w="623" w:type="pct"/>
            <w:shd w:val="clear" w:color="auto" w:fill="BDD6EE" w:themeFill="accent1" w:themeFillTint="66"/>
            <w:tcMar>
              <w:top w:w="80" w:type="dxa"/>
              <w:left w:w="80" w:type="dxa"/>
              <w:bottom w:w="80" w:type="dxa"/>
              <w:right w:w="80" w:type="dxa"/>
            </w:tcMar>
            <w:vAlign w:val="center"/>
          </w:tcPr>
          <w:p w14:paraId="49C3C936" w14:textId="77777777" w:rsidR="007330EC" w:rsidRPr="00A27D74" w:rsidRDefault="007330EC" w:rsidP="002D655E">
            <w:pPr>
              <w:pStyle w:val="Styledetableau2"/>
              <w:jc w:val="center"/>
              <w:rPr>
                <w:rFonts w:ascii="Arial" w:hAnsi="Arial" w:cs="Arial"/>
                <w:sz w:val="18"/>
                <w:szCs w:val="18"/>
              </w:rPr>
            </w:pPr>
            <w:r w:rsidRPr="00A27D74">
              <w:rPr>
                <w:rFonts w:ascii="Arial" w:hAnsi="Arial" w:cs="Arial"/>
                <w:sz w:val="18"/>
                <w:szCs w:val="18"/>
              </w:rPr>
              <w:t>APSA</w:t>
            </w:r>
          </w:p>
          <w:p w14:paraId="770AF6E7" w14:textId="77777777" w:rsidR="007330EC" w:rsidRPr="00A27D74" w:rsidRDefault="007330EC" w:rsidP="002D655E">
            <w:pPr>
              <w:pStyle w:val="Styledetableau2"/>
              <w:jc w:val="center"/>
              <w:rPr>
                <w:rFonts w:ascii="Arial" w:hAnsi="Arial" w:cs="Arial"/>
                <w:sz w:val="18"/>
                <w:szCs w:val="18"/>
              </w:rPr>
            </w:pPr>
            <w:r w:rsidRPr="00A27D74">
              <w:rPr>
                <w:rFonts w:ascii="Arial" w:hAnsi="Arial" w:cs="Arial"/>
                <w:sz w:val="18"/>
                <w:szCs w:val="18"/>
              </w:rPr>
              <w:t>CA1</w:t>
            </w:r>
          </w:p>
        </w:tc>
        <w:tc>
          <w:tcPr>
            <w:tcW w:w="623" w:type="pct"/>
            <w:shd w:val="clear" w:color="auto" w:fill="C5E0B3" w:themeFill="accent6" w:themeFillTint="66"/>
            <w:tcMar>
              <w:top w:w="80" w:type="dxa"/>
              <w:left w:w="80" w:type="dxa"/>
              <w:bottom w:w="80" w:type="dxa"/>
              <w:right w:w="80" w:type="dxa"/>
            </w:tcMar>
            <w:vAlign w:val="center"/>
          </w:tcPr>
          <w:p w14:paraId="7AAEF766" w14:textId="77777777" w:rsidR="007330EC" w:rsidRPr="00A27D74" w:rsidRDefault="007330EC" w:rsidP="002D655E">
            <w:pPr>
              <w:jc w:val="center"/>
              <w:rPr>
                <w:rFonts w:ascii="Arial" w:hAnsi="Arial" w:cs="Arial"/>
                <w:sz w:val="18"/>
                <w:szCs w:val="18"/>
              </w:rPr>
            </w:pPr>
            <w:r w:rsidRPr="00A27D74">
              <w:rPr>
                <w:rFonts w:ascii="Arial" w:hAnsi="Arial" w:cs="Arial"/>
                <w:sz w:val="18"/>
                <w:szCs w:val="18"/>
              </w:rPr>
              <w:t>APSA</w:t>
            </w:r>
          </w:p>
          <w:p w14:paraId="2555EB15" w14:textId="77777777" w:rsidR="007330EC" w:rsidRPr="00A27D74" w:rsidRDefault="007330EC" w:rsidP="002D655E">
            <w:pPr>
              <w:jc w:val="center"/>
              <w:rPr>
                <w:rFonts w:ascii="Arial" w:hAnsi="Arial" w:cs="Arial"/>
                <w:sz w:val="18"/>
                <w:szCs w:val="18"/>
              </w:rPr>
            </w:pPr>
            <w:r w:rsidRPr="00A27D74">
              <w:rPr>
                <w:rFonts w:ascii="Arial" w:hAnsi="Arial" w:cs="Arial"/>
                <w:sz w:val="18"/>
                <w:szCs w:val="18"/>
              </w:rPr>
              <w:t>CA2</w:t>
            </w:r>
          </w:p>
        </w:tc>
        <w:tc>
          <w:tcPr>
            <w:tcW w:w="626" w:type="pct"/>
            <w:shd w:val="clear" w:color="auto" w:fill="FBE4D5" w:themeFill="accent2" w:themeFillTint="33"/>
            <w:tcMar>
              <w:top w:w="80" w:type="dxa"/>
              <w:left w:w="80" w:type="dxa"/>
              <w:bottom w:w="80" w:type="dxa"/>
              <w:right w:w="80" w:type="dxa"/>
            </w:tcMar>
            <w:vAlign w:val="center"/>
          </w:tcPr>
          <w:p w14:paraId="6C28552D" w14:textId="77777777" w:rsidR="007330EC" w:rsidRPr="00A27D74" w:rsidRDefault="007330EC" w:rsidP="002D655E">
            <w:pPr>
              <w:pStyle w:val="Styledetableau2"/>
              <w:jc w:val="center"/>
              <w:rPr>
                <w:rFonts w:ascii="Arial" w:hAnsi="Arial" w:cs="Arial"/>
                <w:sz w:val="18"/>
                <w:szCs w:val="18"/>
              </w:rPr>
            </w:pPr>
            <w:r w:rsidRPr="00A27D74">
              <w:rPr>
                <w:rFonts w:ascii="Arial" w:hAnsi="Arial" w:cs="Arial"/>
                <w:sz w:val="18"/>
                <w:szCs w:val="18"/>
              </w:rPr>
              <w:t>APSA</w:t>
            </w:r>
          </w:p>
          <w:p w14:paraId="6258834D" w14:textId="77777777" w:rsidR="007330EC" w:rsidRPr="00A27D74" w:rsidRDefault="007330EC" w:rsidP="002D655E">
            <w:pPr>
              <w:pStyle w:val="Styledetableau2"/>
              <w:jc w:val="center"/>
              <w:rPr>
                <w:rFonts w:ascii="Arial" w:hAnsi="Arial" w:cs="Arial"/>
                <w:sz w:val="18"/>
                <w:szCs w:val="18"/>
              </w:rPr>
            </w:pPr>
            <w:r w:rsidRPr="00A27D74">
              <w:rPr>
                <w:rFonts w:ascii="Arial" w:hAnsi="Arial" w:cs="Arial"/>
                <w:sz w:val="18"/>
                <w:szCs w:val="18"/>
              </w:rPr>
              <w:t>CA3</w:t>
            </w:r>
          </w:p>
        </w:tc>
        <w:tc>
          <w:tcPr>
            <w:tcW w:w="623" w:type="pct"/>
            <w:shd w:val="clear" w:color="auto" w:fill="FFD966" w:themeFill="accent4" w:themeFillTint="99"/>
            <w:tcMar>
              <w:top w:w="80" w:type="dxa"/>
              <w:left w:w="80" w:type="dxa"/>
              <w:bottom w:w="80" w:type="dxa"/>
              <w:right w:w="80" w:type="dxa"/>
            </w:tcMar>
            <w:vAlign w:val="center"/>
          </w:tcPr>
          <w:p w14:paraId="78B206CC" w14:textId="77777777" w:rsidR="007330EC" w:rsidRPr="00A27D74" w:rsidRDefault="007330EC" w:rsidP="002D655E">
            <w:pPr>
              <w:jc w:val="center"/>
              <w:rPr>
                <w:rFonts w:ascii="Arial" w:hAnsi="Arial" w:cs="Arial"/>
                <w:sz w:val="18"/>
                <w:szCs w:val="18"/>
              </w:rPr>
            </w:pPr>
            <w:r w:rsidRPr="00A27D74">
              <w:rPr>
                <w:rFonts w:ascii="Arial" w:hAnsi="Arial" w:cs="Arial"/>
                <w:sz w:val="18"/>
                <w:szCs w:val="18"/>
              </w:rPr>
              <w:t>APSA</w:t>
            </w:r>
          </w:p>
          <w:p w14:paraId="60BBBA8A" w14:textId="77777777" w:rsidR="007330EC" w:rsidRPr="00A27D74" w:rsidRDefault="007330EC" w:rsidP="002D655E">
            <w:pPr>
              <w:jc w:val="center"/>
              <w:rPr>
                <w:rFonts w:ascii="Arial" w:hAnsi="Arial" w:cs="Arial"/>
                <w:sz w:val="18"/>
                <w:szCs w:val="18"/>
              </w:rPr>
            </w:pPr>
            <w:r w:rsidRPr="00A27D74">
              <w:rPr>
                <w:rFonts w:ascii="Arial" w:hAnsi="Arial" w:cs="Arial"/>
                <w:sz w:val="18"/>
                <w:szCs w:val="18"/>
              </w:rPr>
              <w:t>CA4</w:t>
            </w:r>
          </w:p>
        </w:tc>
        <w:tc>
          <w:tcPr>
            <w:tcW w:w="623" w:type="pct"/>
            <w:tcBorders>
              <w:bottom w:val="single" w:sz="4" w:space="0" w:color="auto"/>
            </w:tcBorders>
            <w:shd w:val="clear" w:color="auto" w:fill="FFFF00"/>
            <w:tcMar>
              <w:top w:w="80" w:type="dxa"/>
              <w:left w:w="80" w:type="dxa"/>
              <w:bottom w:w="80" w:type="dxa"/>
              <w:right w:w="80" w:type="dxa"/>
            </w:tcMar>
            <w:vAlign w:val="center"/>
          </w:tcPr>
          <w:p w14:paraId="1CF038D8" w14:textId="77777777" w:rsidR="007330EC" w:rsidRPr="00A27D74" w:rsidRDefault="007330EC" w:rsidP="002D655E">
            <w:pPr>
              <w:pStyle w:val="Styledetableau2"/>
              <w:jc w:val="center"/>
              <w:rPr>
                <w:rFonts w:ascii="Arial" w:hAnsi="Arial" w:cs="Arial"/>
              </w:rPr>
            </w:pPr>
            <w:r w:rsidRPr="00A27D74">
              <w:rPr>
                <w:rFonts w:ascii="Arial" w:hAnsi="Arial" w:cs="Arial"/>
              </w:rPr>
              <w:t>APSA</w:t>
            </w:r>
          </w:p>
          <w:p w14:paraId="46C181D9" w14:textId="77777777" w:rsidR="007330EC" w:rsidRPr="00A27D74" w:rsidRDefault="007330EC" w:rsidP="002D655E">
            <w:pPr>
              <w:pStyle w:val="Styledetableau2"/>
              <w:jc w:val="center"/>
              <w:rPr>
                <w:rFonts w:ascii="Arial" w:hAnsi="Arial" w:cs="Arial"/>
              </w:rPr>
            </w:pPr>
            <w:r w:rsidRPr="00A27D74">
              <w:rPr>
                <w:rFonts w:ascii="Arial" w:hAnsi="Arial" w:cs="Arial"/>
              </w:rPr>
              <w:t>CA5</w:t>
            </w:r>
          </w:p>
        </w:tc>
      </w:tr>
      <w:tr w:rsidR="007330EC" w:rsidRPr="00A27D74" w14:paraId="25436B5E" w14:textId="77777777" w:rsidTr="002D655E">
        <w:trPr>
          <w:trHeight w:val="175"/>
        </w:trPr>
        <w:tc>
          <w:tcPr>
            <w:tcW w:w="1267" w:type="pct"/>
            <w:vMerge w:val="restart"/>
            <w:shd w:val="clear" w:color="auto" w:fill="FEFEFE"/>
            <w:tcMar>
              <w:top w:w="80" w:type="dxa"/>
              <w:left w:w="80" w:type="dxa"/>
              <w:bottom w:w="80" w:type="dxa"/>
              <w:right w:w="80" w:type="dxa"/>
            </w:tcMar>
            <w:vAlign w:val="center"/>
          </w:tcPr>
          <w:p w14:paraId="5E345900" w14:textId="77777777" w:rsidR="007330EC" w:rsidRPr="00A27D74" w:rsidRDefault="007330EC" w:rsidP="002D655E">
            <w:pPr>
              <w:pStyle w:val="Styledetableau2"/>
              <w:jc w:val="center"/>
              <w:rPr>
                <w:rFonts w:ascii="Arial" w:hAnsi="Arial" w:cs="Arial"/>
                <w:sz w:val="18"/>
                <w:szCs w:val="18"/>
              </w:rPr>
            </w:pPr>
            <w:r w:rsidRPr="00A27D74">
              <w:rPr>
                <w:rFonts w:ascii="Arial" w:hAnsi="Arial" w:cs="Arial"/>
                <w:sz w:val="18"/>
                <w:szCs w:val="18"/>
              </w:rPr>
              <w:t>CAP …………………………….</w:t>
            </w:r>
          </w:p>
        </w:tc>
        <w:tc>
          <w:tcPr>
            <w:tcW w:w="615" w:type="pct"/>
            <w:shd w:val="clear" w:color="auto" w:fill="FEFEFE"/>
            <w:tcMar>
              <w:top w:w="80" w:type="dxa"/>
              <w:left w:w="80" w:type="dxa"/>
              <w:bottom w:w="80" w:type="dxa"/>
              <w:right w:w="80" w:type="dxa"/>
            </w:tcMar>
            <w:vAlign w:val="center"/>
          </w:tcPr>
          <w:p w14:paraId="19474E03" w14:textId="63E0DC1C" w:rsidR="007330EC" w:rsidRPr="004B1C16" w:rsidRDefault="00B56982" w:rsidP="002D655E">
            <w:pPr>
              <w:pStyle w:val="Styledetableau2"/>
              <w:jc w:val="center"/>
              <w:rPr>
                <w:rFonts w:ascii="Arial" w:hAnsi="Arial" w:cs="Arial"/>
                <w:color w:val="auto"/>
                <w:sz w:val="18"/>
                <w:szCs w:val="18"/>
              </w:rPr>
            </w:pPr>
            <w:r w:rsidRPr="004B1C16">
              <w:rPr>
                <w:rFonts w:ascii="Arial" w:hAnsi="Arial" w:cs="Arial"/>
                <w:color w:val="auto"/>
                <w:sz w:val="18"/>
                <w:szCs w:val="18"/>
              </w:rPr>
              <w:t>1</w:t>
            </w:r>
            <w:r w:rsidRPr="004B1C16">
              <w:rPr>
                <w:rFonts w:ascii="Arial" w:hAnsi="Arial" w:cs="Arial"/>
                <w:color w:val="auto"/>
                <w:sz w:val="18"/>
                <w:szCs w:val="18"/>
                <w:vertAlign w:val="superscript"/>
              </w:rPr>
              <w:t>ère</w:t>
            </w:r>
            <w:r w:rsidRPr="004B1C16">
              <w:rPr>
                <w:rFonts w:ascii="Arial" w:hAnsi="Arial" w:cs="Arial"/>
                <w:color w:val="auto"/>
                <w:sz w:val="18"/>
                <w:szCs w:val="18"/>
              </w:rPr>
              <w:t xml:space="preserve"> année </w:t>
            </w:r>
          </w:p>
        </w:tc>
        <w:tc>
          <w:tcPr>
            <w:tcW w:w="623" w:type="pct"/>
            <w:shd w:val="clear" w:color="auto" w:fill="FEFEFE"/>
            <w:tcMar>
              <w:top w:w="80" w:type="dxa"/>
              <w:left w:w="80" w:type="dxa"/>
              <w:bottom w:w="80" w:type="dxa"/>
              <w:right w:w="80" w:type="dxa"/>
            </w:tcMar>
            <w:vAlign w:val="center"/>
          </w:tcPr>
          <w:p w14:paraId="5F8889FA" w14:textId="77777777" w:rsidR="007330EC" w:rsidRPr="00A27D74" w:rsidRDefault="007330EC" w:rsidP="002D655E">
            <w:pPr>
              <w:pStyle w:val="Styledetableau2"/>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14222134" w14:textId="77777777" w:rsidR="007330EC" w:rsidRPr="00A27D74" w:rsidRDefault="007330EC" w:rsidP="002D655E">
            <w:pPr>
              <w:jc w:val="center"/>
              <w:rPr>
                <w:rFonts w:ascii="Arial" w:hAnsi="Arial" w:cs="Arial"/>
                <w:sz w:val="18"/>
                <w:szCs w:val="18"/>
              </w:rPr>
            </w:pPr>
          </w:p>
        </w:tc>
        <w:tc>
          <w:tcPr>
            <w:tcW w:w="626" w:type="pct"/>
            <w:shd w:val="clear" w:color="auto" w:fill="FEFEFE"/>
            <w:tcMar>
              <w:top w:w="80" w:type="dxa"/>
              <w:left w:w="80" w:type="dxa"/>
              <w:bottom w:w="80" w:type="dxa"/>
              <w:right w:w="80" w:type="dxa"/>
            </w:tcMar>
            <w:vAlign w:val="center"/>
          </w:tcPr>
          <w:p w14:paraId="7C607226" w14:textId="77777777" w:rsidR="007330EC" w:rsidRPr="00A27D74" w:rsidRDefault="007330EC" w:rsidP="002D655E">
            <w:pPr>
              <w:jc w:val="center"/>
              <w:rPr>
                <w:rFonts w:ascii="Arial" w:hAnsi="Arial" w:cs="Arial"/>
                <w:sz w:val="18"/>
                <w:szCs w:val="18"/>
              </w:rPr>
            </w:pPr>
          </w:p>
        </w:tc>
        <w:tc>
          <w:tcPr>
            <w:tcW w:w="623" w:type="pct"/>
            <w:tcBorders>
              <w:right w:val="single" w:sz="4" w:space="0" w:color="auto"/>
            </w:tcBorders>
            <w:shd w:val="clear" w:color="auto" w:fill="FEFEFE"/>
            <w:tcMar>
              <w:top w:w="80" w:type="dxa"/>
              <w:left w:w="80" w:type="dxa"/>
              <w:bottom w:w="80" w:type="dxa"/>
              <w:right w:w="80" w:type="dxa"/>
            </w:tcMar>
            <w:vAlign w:val="center"/>
          </w:tcPr>
          <w:p w14:paraId="1B0806BB" w14:textId="77777777" w:rsidR="007330EC" w:rsidRPr="00A27D74" w:rsidRDefault="007330EC" w:rsidP="002D655E">
            <w:pPr>
              <w:pStyle w:val="Styledetableau2"/>
              <w:jc w:val="center"/>
              <w:rPr>
                <w:rFonts w:ascii="Arial" w:hAnsi="Arial" w:cs="Arial"/>
                <w:sz w:val="18"/>
                <w:szCs w:val="18"/>
              </w:rPr>
            </w:pPr>
          </w:p>
        </w:tc>
        <w:tc>
          <w:tcPr>
            <w:tcW w:w="623" w:type="pct"/>
            <w:tcBorders>
              <w:top w:val="single" w:sz="4" w:space="0" w:color="auto"/>
              <w:left w:val="single" w:sz="4" w:space="0" w:color="auto"/>
              <w:bottom w:val="single" w:sz="4" w:space="0" w:color="auto"/>
              <w:right w:val="single" w:sz="4" w:space="0" w:color="auto"/>
            </w:tcBorders>
            <w:shd w:val="clear" w:color="auto" w:fill="FEFEFE"/>
            <w:tcMar>
              <w:top w:w="80" w:type="dxa"/>
              <w:left w:w="80" w:type="dxa"/>
              <w:bottom w:w="80" w:type="dxa"/>
              <w:right w:w="80" w:type="dxa"/>
            </w:tcMar>
            <w:vAlign w:val="center"/>
          </w:tcPr>
          <w:p w14:paraId="1DF6EF34" w14:textId="77777777" w:rsidR="007330EC" w:rsidRPr="00A27D74" w:rsidRDefault="007330EC" w:rsidP="002D655E">
            <w:pPr>
              <w:pStyle w:val="Styledetableau2"/>
              <w:jc w:val="center"/>
              <w:rPr>
                <w:rFonts w:ascii="Arial" w:hAnsi="Arial" w:cs="Arial"/>
              </w:rPr>
            </w:pPr>
          </w:p>
        </w:tc>
      </w:tr>
      <w:tr w:rsidR="007330EC" w:rsidRPr="00A27D74" w14:paraId="5BA1BC63" w14:textId="77777777" w:rsidTr="002D655E">
        <w:trPr>
          <w:trHeight w:val="350"/>
        </w:trPr>
        <w:tc>
          <w:tcPr>
            <w:tcW w:w="1267" w:type="pct"/>
            <w:vMerge/>
            <w:shd w:val="clear" w:color="auto" w:fill="FEFEFE"/>
          </w:tcPr>
          <w:p w14:paraId="267AC7F2" w14:textId="77777777" w:rsidR="007330EC" w:rsidRPr="00A27D74" w:rsidRDefault="007330EC" w:rsidP="002D655E">
            <w:pPr>
              <w:rPr>
                <w:rFonts w:ascii="Arial" w:hAnsi="Arial" w:cs="Arial"/>
                <w:sz w:val="18"/>
                <w:szCs w:val="18"/>
              </w:rPr>
            </w:pPr>
          </w:p>
        </w:tc>
        <w:tc>
          <w:tcPr>
            <w:tcW w:w="615" w:type="pct"/>
            <w:shd w:val="clear" w:color="auto" w:fill="FEFEFE"/>
            <w:tcMar>
              <w:top w:w="80" w:type="dxa"/>
              <w:left w:w="80" w:type="dxa"/>
              <w:bottom w:w="80" w:type="dxa"/>
              <w:right w:w="80" w:type="dxa"/>
            </w:tcMar>
            <w:vAlign w:val="center"/>
          </w:tcPr>
          <w:p w14:paraId="4F555DBD" w14:textId="446916CE" w:rsidR="007330EC" w:rsidRPr="004B1C16" w:rsidRDefault="00B56982" w:rsidP="002D655E">
            <w:pPr>
              <w:pStyle w:val="Styledetableau2"/>
              <w:jc w:val="center"/>
              <w:rPr>
                <w:rFonts w:ascii="Arial" w:hAnsi="Arial" w:cs="Arial"/>
                <w:color w:val="auto"/>
                <w:sz w:val="18"/>
                <w:szCs w:val="18"/>
              </w:rPr>
            </w:pPr>
            <w:r w:rsidRPr="004B1C16">
              <w:rPr>
                <w:rFonts w:ascii="Arial" w:hAnsi="Arial" w:cs="Arial"/>
                <w:color w:val="auto"/>
                <w:sz w:val="18"/>
                <w:szCs w:val="18"/>
              </w:rPr>
              <w:t>2</w:t>
            </w:r>
            <w:r w:rsidRPr="004B1C16">
              <w:rPr>
                <w:rFonts w:ascii="Arial" w:hAnsi="Arial" w:cs="Arial"/>
                <w:color w:val="auto"/>
                <w:sz w:val="18"/>
                <w:szCs w:val="18"/>
                <w:vertAlign w:val="superscript"/>
              </w:rPr>
              <w:t>ème</w:t>
            </w:r>
            <w:r w:rsidRPr="004B1C16">
              <w:rPr>
                <w:rFonts w:ascii="Arial" w:hAnsi="Arial" w:cs="Arial"/>
                <w:color w:val="auto"/>
                <w:sz w:val="18"/>
                <w:szCs w:val="18"/>
              </w:rPr>
              <w:t xml:space="preserve"> année</w:t>
            </w:r>
          </w:p>
        </w:tc>
        <w:tc>
          <w:tcPr>
            <w:tcW w:w="623" w:type="pct"/>
            <w:shd w:val="clear" w:color="auto" w:fill="FEFEFE"/>
            <w:tcMar>
              <w:top w:w="80" w:type="dxa"/>
              <w:left w:w="80" w:type="dxa"/>
              <w:bottom w:w="80" w:type="dxa"/>
              <w:right w:w="80" w:type="dxa"/>
            </w:tcMar>
            <w:vAlign w:val="center"/>
          </w:tcPr>
          <w:p w14:paraId="18F9F8CC"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48CA7B7B" w14:textId="77777777" w:rsidR="007330EC" w:rsidRPr="00A27D74" w:rsidRDefault="007330EC" w:rsidP="002D655E">
            <w:pPr>
              <w:jc w:val="center"/>
              <w:rPr>
                <w:rFonts w:ascii="Arial" w:hAnsi="Arial" w:cs="Arial"/>
                <w:sz w:val="18"/>
                <w:szCs w:val="18"/>
              </w:rPr>
            </w:pPr>
          </w:p>
        </w:tc>
        <w:tc>
          <w:tcPr>
            <w:tcW w:w="626" w:type="pct"/>
            <w:shd w:val="clear" w:color="auto" w:fill="FEFEFE"/>
            <w:tcMar>
              <w:top w:w="80" w:type="dxa"/>
              <w:left w:w="80" w:type="dxa"/>
              <w:bottom w:w="80" w:type="dxa"/>
              <w:right w:w="80" w:type="dxa"/>
            </w:tcMar>
            <w:vAlign w:val="center"/>
          </w:tcPr>
          <w:p w14:paraId="1AF00191" w14:textId="77777777" w:rsidR="007330EC" w:rsidRPr="00A27D74" w:rsidRDefault="007330EC" w:rsidP="002D655E">
            <w:pPr>
              <w:pStyle w:val="Styledetableau2"/>
              <w:jc w:val="center"/>
              <w:rPr>
                <w:rFonts w:ascii="Arial" w:hAnsi="Arial" w:cs="Arial"/>
                <w:sz w:val="18"/>
                <w:szCs w:val="18"/>
              </w:rPr>
            </w:pPr>
          </w:p>
        </w:tc>
        <w:tc>
          <w:tcPr>
            <w:tcW w:w="623" w:type="pct"/>
            <w:tcBorders>
              <w:right w:val="single" w:sz="4" w:space="0" w:color="auto"/>
            </w:tcBorders>
            <w:shd w:val="clear" w:color="auto" w:fill="FEFEFE"/>
            <w:tcMar>
              <w:top w:w="80" w:type="dxa"/>
              <w:left w:w="80" w:type="dxa"/>
              <w:bottom w:w="80" w:type="dxa"/>
              <w:right w:w="80" w:type="dxa"/>
            </w:tcMar>
            <w:vAlign w:val="center"/>
          </w:tcPr>
          <w:p w14:paraId="0478D007" w14:textId="77777777" w:rsidR="007330EC" w:rsidRPr="00A27D74" w:rsidRDefault="007330EC" w:rsidP="002D655E">
            <w:pPr>
              <w:pStyle w:val="Styledetableau2"/>
              <w:jc w:val="center"/>
              <w:rPr>
                <w:rFonts w:ascii="Arial" w:hAnsi="Arial" w:cs="Arial"/>
                <w:sz w:val="18"/>
                <w:szCs w:val="18"/>
              </w:rPr>
            </w:pPr>
          </w:p>
        </w:tc>
        <w:tc>
          <w:tcPr>
            <w:tcW w:w="623" w:type="pct"/>
            <w:tcBorders>
              <w:top w:val="single" w:sz="4" w:space="0" w:color="auto"/>
              <w:left w:val="single" w:sz="4" w:space="0" w:color="auto"/>
              <w:bottom w:val="single" w:sz="4" w:space="0" w:color="auto"/>
              <w:right w:val="single" w:sz="4" w:space="0" w:color="auto"/>
            </w:tcBorders>
            <w:shd w:val="clear" w:color="auto" w:fill="FEFEFE"/>
            <w:tcMar>
              <w:top w:w="80" w:type="dxa"/>
              <w:left w:w="80" w:type="dxa"/>
              <w:bottom w:w="80" w:type="dxa"/>
              <w:right w:w="80" w:type="dxa"/>
            </w:tcMar>
            <w:vAlign w:val="center"/>
          </w:tcPr>
          <w:p w14:paraId="29D1406F" w14:textId="77777777" w:rsidR="007330EC" w:rsidRPr="00A27D74" w:rsidRDefault="007330EC" w:rsidP="002D655E">
            <w:pPr>
              <w:pStyle w:val="Styledetableau2"/>
              <w:jc w:val="center"/>
              <w:rPr>
                <w:rFonts w:ascii="Arial" w:hAnsi="Arial" w:cs="Arial"/>
              </w:rPr>
            </w:pPr>
          </w:p>
        </w:tc>
      </w:tr>
      <w:tr w:rsidR="007330EC" w:rsidRPr="00A27D74" w14:paraId="4F363C3B" w14:textId="77777777" w:rsidTr="002D655E">
        <w:trPr>
          <w:trHeight w:val="188"/>
        </w:trPr>
        <w:tc>
          <w:tcPr>
            <w:tcW w:w="1267" w:type="pct"/>
            <w:vMerge w:val="restart"/>
            <w:shd w:val="clear" w:color="auto" w:fill="FEFEFE"/>
            <w:tcMar>
              <w:top w:w="80" w:type="dxa"/>
              <w:left w:w="80" w:type="dxa"/>
              <w:bottom w:w="80" w:type="dxa"/>
              <w:right w:w="80" w:type="dxa"/>
            </w:tcMar>
            <w:vAlign w:val="center"/>
          </w:tcPr>
          <w:p w14:paraId="66C5088A" w14:textId="77777777" w:rsidR="007330EC" w:rsidRPr="00A27D74" w:rsidRDefault="007330EC" w:rsidP="002D655E">
            <w:pPr>
              <w:pStyle w:val="Styledetableau2"/>
              <w:jc w:val="center"/>
              <w:rPr>
                <w:rFonts w:ascii="Arial" w:hAnsi="Arial" w:cs="Arial"/>
                <w:sz w:val="18"/>
                <w:szCs w:val="18"/>
              </w:rPr>
            </w:pPr>
            <w:r w:rsidRPr="00A27D74">
              <w:rPr>
                <w:rFonts w:ascii="Arial" w:hAnsi="Arial" w:cs="Arial"/>
                <w:sz w:val="18"/>
                <w:szCs w:val="18"/>
              </w:rPr>
              <w:t>CAP …………………………….</w:t>
            </w:r>
          </w:p>
        </w:tc>
        <w:tc>
          <w:tcPr>
            <w:tcW w:w="615" w:type="pct"/>
            <w:shd w:val="clear" w:color="auto" w:fill="FEFEFE"/>
            <w:tcMar>
              <w:top w:w="80" w:type="dxa"/>
              <w:left w:w="80" w:type="dxa"/>
              <w:bottom w:w="80" w:type="dxa"/>
              <w:right w:w="80" w:type="dxa"/>
            </w:tcMar>
            <w:vAlign w:val="center"/>
          </w:tcPr>
          <w:p w14:paraId="2FE58986" w14:textId="0E9CC79D" w:rsidR="007330EC" w:rsidRPr="004B1C16" w:rsidRDefault="00B56982" w:rsidP="002D655E">
            <w:pPr>
              <w:pStyle w:val="Styledetableau2"/>
              <w:jc w:val="center"/>
              <w:rPr>
                <w:rFonts w:ascii="Arial" w:hAnsi="Arial" w:cs="Arial"/>
                <w:color w:val="auto"/>
                <w:sz w:val="18"/>
                <w:szCs w:val="18"/>
              </w:rPr>
            </w:pPr>
            <w:r w:rsidRPr="004B1C16">
              <w:rPr>
                <w:rFonts w:ascii="Arial" w:hAnsi="Arial" w:cs="Arial"/>
                <w:color w:val="auto"/>
                <w:sz w:val="18"/>
                <w:szCs w:val="18"/>
              </w:rPr>
              <w:t>1</w:t>
            </w:r>
            <w:r w:rsidRPr="004B1C16">
              <w:rPr>
                <w:rFonts w:ascii="Arial" w:hAnsi="Arial" w:cs="Arial"/>
                <w:color w:val="auto"/>
                <w:sz w:val="18"/>
                <w:szCs w:val="18"/>
                <w:vertAlign w:val="superscript"/>
              </w:rPr>
              <w:t>ère</w:t>
            </w:r>
            <w:r w:rsidRPr="004B1C16">
              <w:rPr>
                <w:rFonts w:ascii="Arial" w:hAnsi="Arial" w:cs="Arial"/>
                <w:color w:val="auto"/>
                <w:sz w:val="18"/>
                <w:szCs w:val="18"/>
              </w:rPr>
              <w:t xml:space="preserve"> année </w:t>
            </w:r>
          </w:p>
        </w:tc>
        <w:tc>
          <w:tcPr>
            <w:tcW w:w="623" w:type="pct"/>
            <w:shd w:val="clear" w:color="auto" w:fill="FEFEFE"/>
            <w:tcMar>
              <w:top w:w="80" w:type="dxa"/>
              <w:left w:w="80" w:type="dxa"/>
              <w:bottom w:w="80" w:type="dxa"/>
              <w:right w:w="80" w:type="dxa"/>
            </w:tcMar>
          </w:tcPr>
          <w:p w14:paraId="13D9A908"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tcPr>
          <w:p w14:paraId="20365919" w14:textId="77777777" w:rsidR="007330EC" w:rsidRPr="00A27D74" w:rsidRDefault="007330EC" w:rsidP="002D655E">
            <w:pPr>
              <w:jc w:val="center"/>
              <w:rPr>
                <w:rFonts w:ascii="Arial" w:hAnsi="Arial" w:cs="Arial"/>
                <w:sz w:val="18"/>
                <w:szCs w:val="18"/>
              </w:rPr>
            </w:pPr>
          </w:p>
        </w:tc>
        <w:tc>
          <w:tcPr>
            <w:tcW w:w="626" w:type="pct"/>
            <w:shd w:val="clear" w:color="auto" w:fill="FEFEFE"/>
            <w:tcMar>
              <w:top w:w="80" w:type="dxa"/>
              <w:left w:w="80" w:type="dxa"/>
              <w:bottom w:w="80" w:type="dxa"/>
              <w:right w:w="80" w:type="dxa"/>
            </w:tcMar>
          </w:tcPr>
          <w:p w14:paraId="6004C89B"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3290C8D0" w14:textId="77777777" w:rsidR="007330EC" w:rsidRPr="00A27D74" w:rsidRDefault="007330EC" w:rsidP="002D655E">
            <w:pPr>
              <w:jc w:val="center"/>
              <w:rPr>
                <w:rFonts w:ascii="Arial" w:hAnsi="Arial" w:cs="Arial"/>
                <w:sz w:val="18"/>
                <w:szCs w:val="18"/>
              </w:rPr>
            </w:pPr>
          </w:p>
        </w:tc>
        <w:tc>
          <w:tcPr>
            <w:tcW w:w="623" w:type="pct"/>
            <w:tcBorders>
              <w:top w:val="single" w:sz="4" w:space="0" w:color="auto"/>
            </w:tcBorders>
            <w:shd w:val="clear" w:color="auto" w:fill="FEFEFE"/>
            <w:tcMar>
              <w:top w:w="80" w:type="dxa"/>
              <w:left w:w="80" w:type="dxa"/>
              <w:bottom w:w="80" w:type="dxa"/>
              <w:right w:w="80" w:type="dxa"/>
            </w:tcMar>
            <w:vAlign w:val="center"/>
          </w:tcPr>
          <w:p w14:paraId="7774999E" w14:textId="77777777" w:rsidR="007330EC" w:rsidRPr="00A27D74" w:rsidRDefault="007330EC" w:rsidP="002D655E">
            <w:pPr>
              <w:jc w:val="center"/>
              <w:rPr>
                <w:rFonts w:ascii="Arial" w:hAnsi="Arial" w:cs="Arial"/>
              </w:rPr>
            </w:pPr>
          </w:p>
        </w:tc>
      </w:tr>
      <w:tr w:rsidR="007330EC" w:rsidRPr="00A27D74" w14:paraId="64FA2A1E" w14:textId="77777777" w:rsidTr="002D655E">
        <w:trPr>
          <w:trHeight w:val="198"/>
        </w:trPr>
        <w:tc>
          <w:tcPr>
            <w:tcW w:w="1267" w:type="pct"/>
            <w:vMerge/>
            <w:shd w:val="clear" w:color="auto" w:fill="FEFEFE"/>
          </w:tcPr>
          <w:p w14:paraId="6EB18AC2" w14:textId="77777777" w:rsidR="007330EC" w:rsidRPr="00A27D74" w:rsidRDefault="007330EC" w:rsidP="002D655E">
            <w:pPr>
              <w:rPr>
                <w:rFonts w:ascii="Arial" w:hAnsi="Arial" w:cs="Arial"/>
                <w:sz w:val="18"/>
                <w:szCs w:val="18"/>
              </w:rPr>
            </w:pPr>
          </w:p>
        </w:tc>
        <w:tc>
          <w:tcPr>
            <w:tcW w:w="615" w:type="pct"/>
            <w:shd w:val="clear" w:color="auto" w:fill="FEFEFE"/>
            <w:tcMar>
              <w:top w:w="80" w:type="dxa"/>
              <w:left w:w="80" w:type="dxa"/>
              <w:bottom w:w="80" w:type="dxa"/>
              <w:right w:w="80" w:type="dxa"/>
            </w:tcMar>
            <w:vAlign w:val="center"/>
          </w:tcPr>
          <w:p w14:paraId="2C2520D3" w14:textId="2FA27F4B" w:rsidR="007330EC" w:rsidRPr="004B1C16" w:rsidRDefault="00B56982" w:rsidP="002D655E">
            <w:pPr>
              <w:pStyle w:val="Styledetableau2"/>
              <w:jc w:val="center"/>
              <w:rPr>
                <w:rFonts w:ascii="Arial" w:hAnsi="Arial" w:cs="Arial"/>
                <w:color w:val="auto"/>
                <w:sz w:val="18"/>
                <w:szCs w:val="18"/>
              </w:rPr>
            </w:pPr>
            <w:r w:rsidRPr="004B1C16">
              <w:rPr>
                <w:rFonts w:ascii="Arial" w:hAnsi="Arial" w:cs="Arial"/>
                <w:color w:val="auto"/>
                <w:sz w:val="18"/>
                <w:szCs w:val="18"/>
              </w:rPr>
              <w:t>2</w:t>
            </w:r>
            <w:r w:rsidRPr="004B1C16">
              <w:rPr>
                <w:rFonts w:ascii="Arial" w:hAnsi="Arial" w:cs="Arial"/>
                <w:color w:val="auto"/>
                <w:sz w:val="18"/>
                <w:szCs w:val="18"/>
                <w:vertAlign w:val="superscript"/>
              </w:rPr>
              <w:t>ème</w:t>
            </w:r>
            <w:r w:rsidRPr="004B1C16">
              <w:rPr>
                <w:rFonts w:ascii="Arial" w:hAnsi="Arial" w:cs="Arial"/>
                <w:color w:val="auto"/>
                <w:sz w:val="18"/>
                <w:szCs w:val="18"/>
              </w:rPr>
              <w:t xml:space="preserve"> année </w:t>
            </w:r>
          </w:p>
        </w:tc>
        <w:tc>
          <w:tcPr>
            <w:tcW w:w="623" w:type="pct"/>
            <w:shd w:val="clear" w:color="auto" w:fill="FEFEFE"/>
            <w:tcMar>
              <w:top w:w="80" w:type="dxa"/>
              <w:left w:w="80" w:type="dxa"/>
              <w:bottom w:w="80" w:type="dxa"/>
              <w:right w:w="80" w:type="dxa"/>
            </w:tcMar>
          </w:tcPr>
          <w:p w14:paraId="27690B4E"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tcPr>
          <w:p w14:paraId="03E38236" w14:textId="77777777" w:rsidR="007330EC" w:rsidRPr="00A27D74" w:rsidRDefault="007330EC" w:rsidP="002D655E">
            <w:pPr>
              <w:jc w:val="center"/>
              <w:rPr>
                <w:rFonts w:ascii="Arial" w:hAnsi="Arial" w:cs="Arial"/>
                <w:sz w:val="18"/>
                <w:szCs w:val="18"/>
              </w:rPr>
            </w:pPr>
          </w:p>
        </w:tc>
        <w:tc>
          <w:tcPr>
            <w:tcW w:w="626" w:type="pct"/>
            <w:shd w:val="clear" w:color="auto" w:fill="FEFEFE"/>
            <w:tcMar>
              <w:top w:w="80" w:type="dxa"/>
              <w:left w:w="80" w:type="dxa"/>
              <w:bottom w:w="80" w:type="dxa"/>
              <w:right w:w="80" w:type="dxa"/>
            </w:tcMar>
          </w:tcPr>
          <w:p w14:paraId="4A07010C"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09C00261"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2627EEA0" w14:textId="77777777" w:rsidR="007330EC" w:rsidRPr="00A27D74" w:rsidRDefault="007330EC" w:rsidP="002D655E">
            <w:pPr>
              <w:jc w:val="center"/>
              <w:rPr>
                <w:rFonts w:ascii="Arial" w:hAnsi="Arial" w:cs="Arial"/>
              </w:rPr>
            </w:pPr>
          </w:p>
        </w:tc>
      </w:tr>
      <w:tr w:rsidR="007330EC" w:rsidRPr="00A27D74" w14:paraId="4B8130B0" w14:textId="77777777" w:rsidTr="002D655E">
        <w:trPr>
          <w:trHeight w:val="20"/>
        </w:trPr>
        <w:tc>
          <w:tcPr>
            <w:tcW w:w="1267" w:type="pct"/>
            <w:vMerge w:val="restart"/>
            <w:shd w:val="clear" w:color="auto" w:fill="FEFEFE"/>
            <w:tcMar>
              <w:top w:w="80" w:type="dxa"/>
              <w:left w:w="80" w:type="dxa"/>
              <w:bottom w:w="80" w:type="dxa"/>
              <w:right w:w="80" w:type="dxa"/>
            </w:tcMar>
            <w:vAlign w:val="center"/>
          </w:tcPr>
          <w:p w14:paraId="6C2EB15D" w14:textId="77777777" w:rsidR="007330EC" w:rsidRPr="00A27D74" w:rsidRDefault="007330EC" w:rsidP="002D655E">
            <w:pPr>
              <w:pStyle w:val="Styledetableau2"/>
              <w:jc w:val="center"/>
              <w:rPr>
                <w:rFonts w:ascii="Arial" w:hAnsi="Arial" w:cs="Arial"/>
                <w:sz w:val="18"/>
                <w:szCs w:val="18"/>
              </w:rPr>
            </w:pPr>
            <w:r w:rsidRPr="00A27D74">
              <w:rPr>
                <w:rFonts w:ascii="Arial" w:hAnsi="Arial" w:cs="Arial"/>
                <w:sz w:val="18"/>
                <w:szCs w:val="18"/>
              </w:rPr>
              <w:t>CAP …………………………….</w:t>
            </w:r>
          </w:p>
        </w:tc>
        <w:tc>
          <w:tcPr>
            <w:tcW w:w="615" w:type="pct"/>
            <w:shd w:val="clear" w:color="auto" w:fill="FEFEFE"/>
            <w:tcMar>
              <w:top w:w="80" w:type="dxa"/>
              <w:left w:w="80" w:type="dxa"/>
              <w:bottom w:w="80" w:type="dxa"/>
              <w:right w:w="80" w:type="dxa"/>
            </w:tcMar>
            <w:vAlign w:val="center"/>
          </w:tcPr>
          <w:p w14:paraId="56572F46" w14:textId="07FA2F00" w:rsidR="007330EC" w:rsidRPr="004B1C16" w:rsidRDefault="00B56982" w:rsidP="002D655E">
            <w:pPr>
              <w:pStyle w:val="Styledetableau2"/>
              <w:jc w:val="center"/>
              <w:rPr>
                <w:rFonts w:ascii="Arial" w:hAnsi="Arial" w:cs="Arial"/>
                <w:color w:val="auto"/>
                <w:sz w:val="18"/>
                <w:szCs w:val="18"/>
              </w:rPr>
            </w:pPr>
            <w:r w:rsidRPr="004B1C16">
              <w:rPr>
                <w:rFonts w:ascii="Arial" w:hAnsi="Arial" w:cs="Arial"/>
                <w:color w:val="auto"/>
                <w:sz w:val="18"/>
                <w:szCs w:val="18"/>
              </w:rPr>
              <w:t>1</w:t>
            </w:r>
            <w:r w:rsidRPr="004B1C16">
              <w:rPr>
                <w:rFonts w:ascii="Arial" w:hAnsi="Arial" w:cs="Arial"/>
                <w:color w:val="auto"/>
                <w:sz w:val="18"/>
                <w:szCs w:val="18"/>
                <w:vertAlign w:val="superscript"/>
              </w:rPr>
              <w:t>ère</w:t>
            </w:r>
            <w:r w:rsidRPr="004B1C16">
              <w:rPr>
                <w:rFonts w:ascii="Arial" w:hAnsi="Arial" w:cs="Arial"/>
                <w:color w:val="auto"/>
                <w:sz w:val="18"/>
                <w:szCs w:val="18"/>
              </w:rPr>
              <w:t xml:space="preserve"> année</w:t>
            </w:r>
          </w:p>
        </w:tc>
        <w:tc>
          <w:tcPr>
            <w:tcW w:w="623" w:type="pct"/>
            <w:shd w:val="clear" w:color="auto" w:fill="FEFEFE"/>
            <w:tcMar>
              <w:top w:w="80" w:type="dxa"/>
              <w:left w:w="80" w:type="dxa"/>
              <w:bottom w:w="80" w:type="dxa"/>
              <w:right w:w="80" w:type="dxa"/>
            </w:tcMar>
          </w:tcPr>
          <w:p w14:paraId="69BD7F3F"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tcPr>
          <w:p w14:paraId="25C78687" w14:textId="77777777" w:rsidR="007330EC" w:rsidRPr="00A27D74" w:rsidRDefault="007330EC" w:rsidP="002D655E">
            <w:pPr>
              <w:jc w:val="center"/>
              <w:rPr>
                <w:rFonts w:ascii="Arial" w:hAnsi="Arial" w:cs="Arial"/>
                <w:sz w:val="18"/>
                <w:szCs w:val="18"/>
              </w:rPr>
            </w:pPr>
          </w:p>
        </w:tc>
        <w:tc>
          <w:tcPr>
            <w:tcW w:w="626" w:type="pct"/>
            <w:shd w:val="clear" w:color="auto" w:fill="FEFEFE"/>
            <w:tcMar>
              <w:top w:w="80" w:type="dxa"/>
              <w:left w:w="80" w:type="dxa"/>
              <w:bottom w:w="80" w:type="dxa"/>
              <w:right w:w="80" w:type="dxa"/>
            </w:tcMar>
          </w:tcPr>
          <w:p w14:paraId="7280BF6F"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503CEFB9"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4CC56359" w14:textId="77777777" w:rsidR="007330EC" w:rsidRPr="00A27D74" w:rsidRDefault="007330EC" w:rsidP="002D655E">
            <w:pPr>
              <w:jc w:val="center"/>
              <w:rPr>
                <w:rFonts w:ascii="Arial" w:hAnsi="Arial" w:cs="Arial"/>
              </w:rPr>
            </w:pPr>
          </w:p>
        </w:tc>
      </w:tr>
      <w:tr w:rsidR="007330EC" w:rsidRPr="00A27D74" w14:paraId="6BB3877E" w14:textId="77777777" w:rsidTr="002D655E">
        <w:trPr>
          <w:trHeight w:val="358"/>
        </w:trPr>
        <w:tc>
          <w:tcPr>
            <w:tcW w:w="1267" w:type="pct"/>
            <w:vMerge/>
            <w:shd w:val="clear" w:color="auto" w:fill="FEFEFE"/>
          </w:tcPr>
          <w:p w14:paraId="3635A43C" w14:textId="77777777" w:rsidR="007330EC" w:rsidRPr="00A27D74" w:rsidRDefault="007330EC" w:rsidP="002D655E">
            <w:pPr>
              <w:rPr>
                <w:rFonts w:ascii="Arial" w:hAnsi="Arial" w:cs="Arial"/>
                <w:sz w:val="18"/>
                <w:szCs w:val="18"/>
              </w:rPr>
            </w:pPr>
          </w:p>
        </w:tc>
        <w:tc>
          <w:tcPr>
            <w:tcW w:w="615" w:type="pct"/>
            <w:shd w:val="clear" w:color="auto" w:fill="FEFEFE"/>
            <w:tcMar>
              <w:top w:w="80" w:type="dxa"/>
              <w:left w:w="80" w:type="dxa"/>
              <w:bottom w:w="80" w:type="dxa"/>
              <w:right w:w="80" w:type="dxa"/>
            </w:tcMar>
            <w:vAlign w:val="center"/>
          </w:tcPr>
          <w:p w14:paraId="42EA5289" w14:textId="23E9C2CE" w:rsidR="007330EC" w:rsidRPr="004B1C16" w:rsidRDefault="00B56982" w:rsidP="002D655E">
            <w:pPr>
              <w:pStyle w:val="Styledetableau2"/>
              <w:jc w:val="center"/>
              <w:rPr>
                <w:rFonts w:ascii="Arial" w:hAnsi="Arial" w:cs="Arial"/>
                <w:color w:val="auto"/>
                <w:sz w:val="18"/>
                <w:szCs w:val="18"/>
              </w:rPr>
            </w:pPr>
            <w:r w:rsidRPr="004B1C16">
              <w:rPr>
                <w:rFonts w:ascii="Arial" w:hAnsi="Arial" w:cs="Arial"/>
                <w:color w:val="auto"/>
                <w:sz w:val="18"/>
                <w:szCs w:val="18"/>
              </w:rPr>
              <w:t>2</w:t>
            </w:r>
            <w:r w:rsidRPr="004B1C16">
              <w:rPr>
                <w:rFonts w:ascii="Arial" w:hAnsi="Arial" w:cs="Arial"/>
                <w:color w:val="auto"/>
                <w:sz w:val="18"/>
                <w:szCs w:val="18"/>
                <w:vertAlign w:val="superscript"/>
              </w:rPr>
              <w:t>ème</w:t>
            </w:r>
            <w:r w:rsidRPr="004B1C16">
              <w:rPr>
                <w:rFonts w:ascii="Arial" w:hAnsi="Arial" w:cs="Arial"/>
                <w:color w:val="auto"/>
                <w:sz w:val="18"/>
                <w:szCs w:val="18"/>
              </w:rPr>
              <w:t xml:space="preserve"> année</w:t>
            </w:r>
          </w:p>
        </w:tc>
        <w:tc>
          <w:tcPr>
            <w:tcW w:w="623" w:type="pct"/>
            <w:shd w:val="clear" w:color="auto" w:fill="FEFEFE"/>
            <w:tcMar>
              <w:top w:w="80" w:type="dxa"/>
              <w:left w:w="80" w:type="dxa"/>
              <w:bottom w:w="80" w:type="dxa"/>
              <w:right w:w="80" w:type="dxa"/>
            </w:tcMar>
          </w:tcPr>
          <w:p w14:paraId="326D2936"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tcPr>
          <w:p w14:paraId="20D2D57C" w14:textId="77777777" w:rsidR="007330EC" w:rsidRPr="00A27D74" w:rsidRDefault="007330EC" w:rsidP="002D655E">
            <w:pPr>
              <w:jc w:val="center"/>
              <w:rPr>
                <w:rFonts w:ascii="Arial" w:hAnsi="Arial" w:cs="Arial"/>
                <w:sz w:val="18"/>
                <w:szCs w:val="18"/>
              </w:rPr>
            </w:pPr>
          </w:p>
        </w:tc>
        <w:tc>
          <w:tcPr>
            <w:tcW w:w="626" w:type="pct"/>
            <w:shd w:val="clear" w:color="auto" w:fill="FEFEFE"/>
            <w:tcMar>
              <w:top w:w="80" w:type="dxa"/>
              <w:left w:w="80" w:type="dxa"/>
              <w:bottom w:w="80" w:type="dxa"/>
              <w:right w:w="80" w:type="dxa"/>
            </w:tcMar>
          </w:tcPr>
          <w:p w14:paraId="5354B9DB"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746AEF28" w14:textId="77777777" w:rsidR="007330EC" w:rsidRPr="00A27D74" w:rsidRDefault="007330EC" w:rsidP="002D655E">
            <w:pPr>
              <w:jc w:val="center"/>
              <w:rPr>
                <w:rFonts w:ascii="Arial" w:hAnsi="Arial" w:cs="Arial"/>
                <w:sz w:val="18"/>
                <w:szCs w:val="18"/>
              </w:rPr>
            </w:pPr>
          </w:p>
        </w:tc>
        <w:tc>
          <w:tcPr>
            <w:tcW w:w="623" w:type="pct"/>
            <w:shd w:val="clear" w:color="auto" w:fill="FEFEFE"/>
            <w:tcMar>
              <w:top w:w="80" w:type="dxa"/>
              <w:left w:w="80" w:type="dxa"/>
              <w:bottom w:w="80" w:type="dxa"/>
              <w:right w:w="80" w:type="dxa"/>
            </w:tcMar>
            <w:vAlign w:val="center"/>
          </w:tcPr>
          <w:p w14:paraId="4565C140" w14:textId="77777777" w:rsidR="007330EC" w:rsidRPr="00A27D74" w:rsidRDefault="007330EC" w:rsidP="002D655E">
            <w:pPr>
              <w:jc w:val="center"/>
              <w:rPr>
                <w:rFonts w:ascii="Arial" w:hAnsi="Arial" w:cs="Arial"/>
              </w:rPr>
            </w:pPr>
          </w:p>
        </w:tc>
      </w:tr>
    </w:tbl>
    <w:p w14:paraId="6161E568" w14:textId="77777777" w:rsidR="007330EC" w:rsidRPr="00A27D74" w:rsidRDefault="007330EC" w:rsidP="00E36F33">
      <w:pPr>
        <w:spacing w:after="0" w:line="240" w:lineRule="auto"/>
        <w:rPr>
          <w:rFonts w:ascii="Arial" w:hAnsi="Arial" w:cs="Arial"/>
          <w:i/>
        </w:rPr>
      </w:pPr>
      <w:r w:rsidRPr="00A27D74">
        <w:rPr>
          <w:rFonts w:ascii="Arial" w:hAnsi="Arial" w:cs="Arial"/>
          <w:i/>
        </w:rPr>
        <w:t>(1) Supprimer ou ajouter des lignes selon le nombre de filières</w:t>
      </w:r>
      <w:r w:rsidR="00B56982">
        <w:rPr>
          <w:rFonts w:ascii="Arial" w:hAnsi="Arial" w:cs="Arial"/>
          <w:i/>
        </w:rPr>
        <w:t xml:space="preserve"> </w:t>
      </w:r>
      <w:r w:rsidR="00B56982" w:rsidRPr="008448C4">
        <w:rPr>
          <w:rFonts w:ascii="Arial" w:hAnsi="Arial" w:cs="Arial"/>
          <w:i/>
        </w:rPr>
        <w:t>de métiers</w:t>
      </w:r>
    </w:p>
    <w:p w14:paraId="03AAB1B5" w14:textId="77777777" w:rsidR="007330EC" w:rsidRPr="00A27D74" w:rsidRDefault="007330EC" w:rsidP="00E36F33">
      <w:pPr>
        <w:spacing w:after="0" w:line="240" w:lineRule="auto"/>
        <w:rPr>
          <w:rFonts w:ascii="Arial" w:hAnsi="Arial" w:cs="Arial"/>
        </w:rPr>
      </w:pPr>
    </w:p>
    <w:p w14:paraId="467027F2" w14:textId="77777777" w:rsidR="00286555" w:rsidRPr="00A27D74" w:rsidRDefault="00286555" w:rsidP="00D3061C">
      <w:pPr>
        <w:spacing w:after="0" w:line="240" w:lineRule="auto"/>
        <w:ind w:firstLine="708"/>
        <w:jc w:val="center"/>
        <w:rPr>
          <w:rFonts w:ascii="Arial" w:hAnsi="Arial" w:cs="Arial"/>
          <w:b/>
          <w:i/>
          <w:color w:val="0070C0"/>
          <w:sz w:val="32"/>
          <w:szCs w:val="32"/>
        </w:rPr>
      </w:pPr>
      <w:r w:rsidRPr="00A27D74">
        <w:rPr>
          <w:rFonts w:ascii="Arial" w:hAnsi="Arial" w:cs="Arial"/>
          <w:b/>
          <w:i/>
          <w:color w:val="0070C0"/>
          <w:sz w:val="32"/>
          <w:szCs w:val="32"/>
        </w:rPr>
        <w:t xml:space="preserve">PARCOURS DE FORMATION </w:t>
      </w:r>
      <w:r w:rsidR="005E3210" w:rsidRPr="00A27D74">
        <w:rPr>
          <w:rFonts w:ascii="Arial" w:hAnsi="Arial" w:cs="Arial"/>
          <w:b/>
          <w:i/>
          <w:color w:val="0070C0"/>
          <w:sz w:val="32"/>
          <w:szCs w:val="32"/>
        </w:rPr>
        <w:t xml:space="preserve">en </w:t>
      </w:r>
      <w:r w:rsidRPr="00A27D74">
        <w:rPr>
          <w:rFonts w:ascii="Arial" w:hAnsi="Arial" w:cs="Arial"/>
          <w:b/>
          <w:i/>
          <w:color w:val="0070C0"/>
          <w:sz w:val="32"/>
          <w:szCs w:val="32"/>
        </w:rPr>
        <w:t>CAP</w:t>
      </w:r>
    </w:p>
    <w:p w14:paraId="57B95BC9" w14:textId="77777777" w:rsidR="00645D28" w:rsidRPr="00A27D74" w:rsidRDefault="00645D28" w:rsidP="007330EC">
      <w:pPr>
        <w:spacing w:after="0" w:line="240" w:lineRule="auto"/>
        <w:rPr>
          <w:rFonts w:ascii="Arial" w:hAnsi="Arial" w:cs="Arial"/>
          <w:i/>
        </w:rPr>
      </w:pPr>
    </w:p>
    <w:p w14:paraId="7D0304EF" w14:textId="77777777" w:rsidR="007330EC" w:rsidRPr="00D3061C" w:rsidRDefault="007330EC" w:rsidP="00D3061C">
      <w:pPr>
        <w:spacing w:after="0" w:line="240" w:lineRule="auto"/>
        <w:jc w:val="center"/>
        <w:rPr>
          <w:rFonts w:ascii="Arial" w:hAnsi="Arial" w:cs="Arial"/>
          <w:b/>
          <w:i/>
        </w:rPr>
      </w:pPr>
      <w:r w:rsidRPr="00D3061C">
        <w:rPr>
          <w:rFonts w:ascii="Arial" w:hAnsi="Arial" w:cs="Arial"/>
          <w:b/>
          <w:i/>
        </w:rPr>
        <w:t xml:space="preserve">Renseigner un tableau par filière </w:t>
      </w:r>
      <w:r w:rsidR="00B56982" w:rsidRPr="008448C4">
        <w:rPr>
          <w:rFonts w:ascii="Arial" w:hAnsi="Arial" w:cs="Arial"/>
          <w:b/>
          <w:i/>
        </w:rPr>
        <w:t xml:space="preserve">de métiers </w:t>
      </w:r>
      <w:r w:rsidRPr="008448C4">
        <w:rPr>
          <w:rFonts w:ascii="Arial" w:hAnsi="Arial" w:cs="Arial"/>
          <w:b/>
          <w:i/>
        </w:rPr>
        <w:t xml:space="preserve">si les APSA, les choix d’OG et/ou d’AFLP </w:t>
      </w:r>
      <w:r w:rsidR="00B56982" w:rsidRPr="008448C4">
        <w:rPr>
          <w:rFonts w:ascii="Arial" w:hAnsi="Arial" w:cs="Arial"/>
          <w:b/>
          <w:i/>
        </w:rPr>
        <w:t>sont différents</w:t>
      </w:r>
      <w:r w:rsidRPr="008448C4">
        <w:rPr>
          <w:rFonts w:ascii="Arial" w:hAnsi="Arial" w:cs="Arial"/>
          <w:b/>
          <w:i/>
        </w:rPr>
        <w:t>.</w:t>
      </w:r>
    </w:p>
    <w:tbl>
      <w:tblPr>
        <w:tblStyle w:val="Grilledutableau"/>
        <w:tblW w:w="0" w:type="auto"/>
        <w:jc w:val="center"/>
        <w:tblInd w:w="0" w:type="dxa"/>
        <w:tblLook w:val="04A0" w:firstRow="1" w:lastRow="0" w:firstColumn="1" w:lastColumn="0" w:noHBand="0" w:noVBand="1"/>
      </w:tblPr>
      <w:tblGrid>
        <w:gridCol w:w="1696"/>
        <w:gridCol w:w="2796"/>
        <w:gridCol w:w="2246"/>
        <w:gridCol w:w="2246"/>
        <w:gridCol w:w="2247"/>
        <w:gridCol w:w="2247"/>
        <w:gridCol w:w="2247"/>
      </w:tblGrid>
      <w:tr w:rsidR="00286555" w:rsidRPr="00A27D74" w14:paraId="0F02B6E1" w14:textId="77777777" w:rsidTr="007330EC">
        <w:trPr>
          <w:trHeight w:val="454"/>
          <w:jc w:val="center"/>
        </w:trPr>
        <w:tc>
          <w:tcPr>
            <w:tcW w:w="1696" w:type="dxa"/>
            <w:vAlign w:val="center"/>
          </w:tcPr>
          <w:p w14:paraId="77E139A2" w14:textId="77777777" w:rsidR="00286555" w:rsidRPr="00A27D74" w:rsidRDefault="003A1729" w:rsidP="00506EFF">
            <w:pPr>
              <w:spacing w:line="240" w:lineRule="auto"/>
              <w:jc w:val="center"/>
              <w:rPr>
                <w:rFonts w:ascii="Arial" w:hAnsi="Arial" w:cs="Arial"/>
                <w:b/>
                <w:sz w:val="20"/>
                <w:szCs w:val="20"/>
              </w:rPr>
            </w:pPr>
            <w:r w:rsidRPr="00A27D74">
              <w:rPr>
                <w:rFonts w:ascii="Arial" w:hAnsi="Arial" w:cs="Arial"/>
                <w:b/>
                <w:sz w:val="20"/>
                <w:szCs w:val="20"/>
              </w:rPr>
              <w:t>CAP</w:t>
            </w:r>
          </w:p>
        </w:tc>
        <w:tc>
          <w:tcPr>
            <w:tcW w:w="2796" w:type="dxa"/>
            <w:vAlign w:val="center"/>
          </w:tcPr>
          <w:p w14:paraId="166D02F3" w14:textId="77777777" w:rsidR="00286555" w:rsidRPr="00A27D74" w:rsidRDefault="00286555" w:rsidP="00506EFF">
            <w:pPr>
              <w:spacing w:line="240" w:lineRule="auto"/>
              <w:jc w:val="center"/>
              <w:rPr>
                <w:rFonts w:ascii="Arial" w:hAnsi="Arial" w:cs="Arial"/>
                <w:b/>
                <w:sz w:val="20"/>
                <w:szCs w:val="20"/>
              </w:rPr>
            </w:pPr>
            <w:r w:rsidRPr="00A27D74">
              <w:rPr>
                <w:rFonts w:ascii="Arial" w:hAnsi="Arial" w:cs="Arial"/>
                <w:b/>
                <w:sz w:val="20"/>
                <w:szCs w:val="20"/>
              </w:rPr>
              <w:t>Filière</w:t>
            </w:r>
            <w:r w:rsidR="00F05356" w:rsidRPr="00A27D74">
              <w:rPr>
                <w:rFonts w:ascii="Arial" w:hAnsi="Arial" w:cs="Arial"/>
                <w:b/>
                <w:sz w:val="20"/>
                <w:szCs w:val="20"/>
              </w:rPr>
              <w:t>(s)</w:t>
            </w:r>
            <w:r w:rsidRPr="00A27D74">
              <w:rPr>
                <w:rFonts w:ascii="Arial" w:hAnsi="Arial" w:cs="Arial"/>
                <w:b/>
                <w:sz w:val="20"/>
                <w:szCs w:val="20"/>
              </w:rPr>
              <w:t> : ……………</w:t>
            </w:r>
          </w:p>
        </w:tc>
        <w:tc>
          <w:tcPr>
            <w:tcW w:w="2246" w:type="dxa"/>
            <w:vAlign w:val="center"/>
          </w:tcPr>
          <w:p w14:paraId="6F16EAEF" w14:textId="77777777" w:rsidR="00286555" w:rsidRPr="00A27D74" w:rsidRDefault="00286555" w:rsidP="00506EFF">
            <w:pPr>
              <w:spacing w:line="240" w:lineRule="auto"/>
              <w:jc w:val="center"/>
              <w:rPr>
                <w:rFonts w:ascii="Arial" w:hAnsi="Arial" w:cs="Arial"/>
                <w:b/>
                <w:sz w:val="20"/>
                <w:szCs w:val="20"/>
              </w:rPr>
            </w:pPr>
            <w:r w:rsidRPr="00A27D74">
              <w:rPr>
                <w:rFonts w:ascii="Arial" w:hAnsi="Arial" w:cs="Arial"/>
                <w:b/>
                <w:sz w:val="20"/>
                <w:szCs w:val="20"/>
              </w:rPr>
              <w:t>CA 1</w:t>
            </w:r>
          </w:p>
        </w:tc>
        <w:tc>
          <w:tcPr>
            <w:tcW w:w="2246" w:type="dxa"/>
            <w:vAlign w:val="center"/>
          </w:tcPr>
          <w:p w14:paraId="5D3FB7AD" w14:textId="77777777" w:rsidR="00286555" w:rsidRPr="00A27D74" w:rsidRDefault="00286555" w:rsidP="00506EFF">
            <w:pPr>
              <w:spacing w:line="240" w:lineRule="auto"/>
              <w:jc w:val="center"/>
              <w:rPr>
                <w:rFonts w:ascii="Arial" w:hAnsi="Arial" w:cs="Arial"/>
                <w:b/>
                <w:sz w:val="20"/>
                <w:szCs w:val="20"/>
              </w:rPr>
            </w:pPr>
            <w:r w:rsidRPr="00A27D74">
              <w:rPr>
                <w:rFonts w:ascii="Arial" w:hAnsi="Arial" w:cs="Arial"/>
                <w:b/>
                <w:sz w:val="20"/>
                <w:szCs w:val="20"/>
              </w:rPr>
              <w:t>CA 2</w:t>
            </w:r>
          </w:p>
        </w:tc>
        <w:tc>
          <w:tcPr>
            <w:tcW w:w="2247" w:type="dxa"/>
            <w:vAlign w:val="center"/>
          </w:tcPr>
          <w:p w14:paraId="70765491" w14:textId="77777777" w:rsidR="00286555" w:rsidRPr="00A27D74" w:rsidRDefault="00286555" w:rsidP="00506EFF">
            <w:pPr>
              <w:spacing w:line="240" w:lineRule="auto"/>
              <w:jc w:val="center"/>
              <w:rPr>
                <w:rFonts w:ascii="Arial" w:hAnsi="Arial" w:cs="Arial"/>
                <w:b/>
                <w:sz w:val="20"/>
                <w:szCs w:val="20"/>
              </w:rPr>
            </w:pPr>
            <w:r w:rsidRPr="00A27D74">
              <w:rPr>
                <w:rFonts w:ascii="Arial" w:hAnsi="Arial" w:cs="Arial"/>
                <w:b/>
                <w:sz w:val="20"/>
                <w:szCs w:val="20"/>
              </w:rPr>
              <w:t>CA 3</w:t>
            </w:r>
          </w:p>
        </w:tc>
        <w:tc>
          <w:tcPr>
            <w:tcW w:w="2247" w:type="dxa"/>
            <w:vAlign w:val="center"/>
          </w:tcPr>
          <w:p w14:paraId="06972E06" w14:textId="77777777" w:rsidR="00286555" w:rsidRPr="00A27D74" w:rsidRDefault="00286555" w:rsidP="00506EFF">
            <w:pPr>
              <w:spacing w:line="240" w:lineRule="auto"/>
              <w:jc w:val="center"/>
              <w:rPr>
                <w:rFonts w:ascii="Arial" w:hAnsi="Arial" w:cs="Arial"/>
                <w:b/>
                <w:sz w:val="20"/>
                <w:szCs w:val="20"/>
              </w:rPr>
            </w:pPr>
            <w:r w:rsidRPr="00A27D74">
              <w:rPr>
                <w:rFonts w:ascii="Arial" w:hAnsi="Arial" w:cs="Arial"/>
                <w:b/>
                <w:sz w:val="20"/>
                <w:szCs w:val="20"/>
              </w:rPr>
              <w:t>CA 4</w:t>
            </w:r>
          </w:p>
        </w:tc>
        <w:tc>
          <w:tcPr>
            <w:tcW w:w="2247" w:type="dxa"/>
            <w:vAlign w:val="center"/>
          </w:tcPr>
          <w:p w14:paraId="70CD4CA8" w14:textId="77777777" w:rsidR="00286555" w:rsidRPr="00A27D74" w:rsidRDefault="00286555" w:rsidP="00506EFF">
            <w:pPr>
              <w:spacing w:line="240" w:lineRule="auto"/>
              <w:jc w:val="center"/>
              <w:rPr>
                <w:rFonts w:ascii="Arial" w:hAnsi="Arial" w:cs="Arial"/>
                <w:b/>
                <w:sz w:val="20"/>
                <w:szCs w:val="20"/>
              </w:rPr>
            </w:pPr>
            <w:r w:rsidRPr="00A27D74">
              <w:rPr>
                <w:rFonts w:ascii="Arial" w:hAnsi="Arial" w:cs="Arial"/>
                <w:b/>
                <w:sz w:val="20"/>
                <w:szCs w:val="20"/>
              </w:rPr>
              <w:t>CA 5</w:t>
            </w:r>
          </w:p>
        </w:tc>
      </w:tr>
      <w:tr w:rsidR="0036492B" w:rsidRPr="00A27D74" w14:paraId="4F199DAA" w14:textId="77777777" w:rsidTr="007330EC">
        <w:trPr>
          <w:trHeight w:val="454"/>
          <w:jc w:val="center"/>
        </w:trPr>
        <w:tc>
          <w:tcPr>
            <w:tcW w:w="1696" w:type="dxa"/>
            <w:vMerge w:val="restart"/>
            <w:shd w:val="clear" w:color="auto" w:fill="FFE599" w:themeFill="accent4" w:themeFillTint="66"/>
            <w:vAlign w:val="center"/>
          </w:tcPr>
          <w:p w14:paraId="762E944D" w14:textId="77777777" w:rsidR="0036492B" w:rsidRPr="00A27D74" w:rsidRDefault="00D3061C" w:rsidP="00506EFF">
            <w:pPr>
              <w:spacing w:line="240" w:lineRule="auto"/>
              <w:jc w:val="center"/>
              <w:rPr>
                <w:rFonts w:ascii="Arial" w:hAnsi="Arial" w:cs="Arial"/>
                <w:b/>
                <w:sz w:val="20"/>
                <w:szCs w:val="20"/>
              </w:rPr>
            </w:pPr>
            <w:r w:rsidRPr="00D3061C">
              <w:rPr>
                <w:rFonts w:ascii="Arial" w:hAnsi="Arial" w:cs="Arial"/>
                <w:b/>
                <w:color w:val="FF0000"/>
                <w:sz w:val="20"/>
                <w:szCs w:val="20"/>
              </w:rPr>
              <w:t>1</w:t>
            </w:r>
            <w:r w:rsidRPr="00D3061C">
              <w:rPr>
                <w:rFonts w:ascii="Arial" w:hAnsi="Arial" w:cs="Arial"/>
                <w:b/>
                <w:color w:val="FF0000"/>
                <w:sz w:val="20"/>
                <w:szCs w:val="20"/>
                <w:vertAlign w:val="superscript"/>
              </w:rPr>
              <w:t>ère</w:t>
            </w:r>
            <w:r w:rsidRPr="00D3061C">
              <w:rPr>
                <w:rFonts w:ascii="Arial" w:hAnsi="Arial" w:cs="Arial"/>
                <w:b/>
                <w:color w:val="FF0000"/>
                <w:sz w:val="20"/>
                <w:szCs w:val="20"/>
              </w:rPr>
              <w:t xml:space="preserve"> année </w:t>
            </w:r>
            <w:r w:rsidR="0036492B" w:rsidRPr="00A27D74">
              <w:rPr>
                <w:rFonts w:ascii="Arial" w:hAnsi="Arial" w:cs="Arial"/>
                <w:b/>
                <w:sz w:val="20"/>
                <w:szCs w:val="20"/>
              </w:rPr>
              <w:t>SECONDE</w:t>
            </w:r>
          </w:p>
        </w:tc>
        <w:tc>
          <w:tcPr>
            <w:tcW w:w="2796" w:type="dxa"/>
            <w:shd w:val="clear" w:color="auto" w:fill="FFE599" w:themeFill="accent4" w:themeFillTint="66"/>
            <w:vAlign w:val="center"/>
          </w:tcPr>
          <w:p w14:paraId="73FC4182" w14:textId="77777777" w:rsidR="0036492B" w:rsidRPr="00A27D74" w:rsidRDefault="00501176" w:rsidP="00506EFF">
            <w:pPr>
              <w:spacing w:line="240" w:lineRule="auto"/>
              <w:jc w:val="center"/>
              <w:rPr>
                <w:rFonts w:ascii="Arial" w:hAnsi="Arial" w:cs="Arial"/>
                <w:sz w:val="20"/>
                <w:szCs w:val="20"/>
              </w:rPr>
            </w:pPr>
            <w:r w:rsidRPr="00A27D74">
              <w:rPr>
                <w:rFonts w:ascii="Arial" w:hAnsi="Arial" w:cs="Arial"/>
                <w:sz w:val="20"/>
                <w:szCs w:val="20"/>
              </w:rPr>
              <w:t>Objectifs généraux</w:t>
            </w:r>
            <w:r w:rsidR="00506EFF" w:rsidRPr="00A27D74">
              <w:rPr>
                <w:rFonts w:ascii="Arial" w:hAnsi="Arial" w:cs="Arial"/>
                <w:sz w:val="20"/>
                <w:szCs w:val="20"/>
              </w:rPr>
              <w:t xml:space="preserve"> (1)</w:t>
            </w:r>
          </w:p>
        </w:tc>
        <w:tc>
          <w:tcPr>
            <w:tcW w:w="2246" w:type="dxa"/>
            <w:shd w:val="clear" w:color="auto" w:fill="FFE599" w:themeFill="accent4" w:themeFillTint="66"/>
            <w:vAlign w:val="center"/>
          </w:tcPr>
          <w:p w14:paraId="2F6A1C07" w14:textId="77777777" w:rsidR="0036492B" w:rsidRPr="00A27D74" w:rsidRDefault="00506EFF" w:rsidP="00506EFF">
            <w:pPr>
              <w:jc w:val="center"/>
              <w:rPr>
                <w:rFonts w:ascii="Arial" w:hAnsi="Arial" w:cs="Arial"/>
                <w:sz w:val="20"/>
                <w:szCs w:val="20"/>
              </w:rPr>
            </w:pPr>
            <w:r w:rsidRPr="00A27D74">
              <w:rPr>
                <w:rFonts w:ascii="Arial" w:hAnsi="Arial" w:cs="Arial"/>
                <w:sz w:val="20"/>
                <w:szCs w:val="20"/>
              </w:rPr>
              <w:t>….</w:t>
            </w:r>
          </w:p>
        </w:tc>
        <w:tc>
          <w:tcPr>
            <w:tcW w:w="2246" w:type="dxa"/>
            <w:shd w:val="clear" w:color="auto" w:fill="FFE599" w:themeFill="accent4" w:themeFillTint="66"/>
            <w:vAlign w:val="center"/>
          </w:tcPr>
          <w:p w14:paraId="14C1FF81" w14:textId="77777777" w:rsidR="0036492B" w:rsidRPr="00A27D74" w:rsidRDefault="00506EFF" w:rsidP="00506EFF">
            <w:pPr>
              <w:jc w:val="center"/>
              <w:rPr>
                <w:rFonts w:ascii="Arial" w:hAnsi="Arial" w:cs="Arial"/>
                <w:sz w:val="20"/>
                <w:szCs w:val="20"/>
              </w:rPr>
            </w:pPr>
            <w:r w:rsidRPr="00A27D74">
              <w:rPr>
                <w:rFonts w:ascii="Arial" w:hAnsi="Arial" w:cs="Arial"/>
                <w:sz w:val="20"/>
                <w:szCs w:val="20"/>
              </w:rPr>
              <w:t>…..</w:t>
            </w:r>
          </w:p>
        </w:tc>
        <w:tc>
          <w:tcPr>
            <w:tcW w:w="2247" w:type="dxa"/>
            <w:shd w:val="clear" w:color="auto" w:fill="FFE599" w:themeFill="accent4" w:themeFillTint="66"/>
            <w:vAlign w:val="center"/>
          </w:tcPr>
          <w:p w14:paraId="7173ABDC" w14:textId="77777777" w:rsidR="0036492B" w:rsidRPr="00A27D74" w:rsidRDefault="00506EFF" w:rsidP="00506EFF">
            <w:pPr>
              <w:jc w:val="center"/>
              <w:rPr>
                <w:rFonts w:ascii="Arial" w:hAnsi="Arial" w:cs="Arial"/>
                <w:sz w:val="20"/>
                <w:szCs w:val="20"/>
              </w:rPr>
            </w:pPr>
            <w:r w:rsidRPr="00A27D74">
              <w:rPr>
                <w:rFonts w:ascii="Arial" w:hAnsi="Arial" w:cs="Arial"/>
                <w:sz w:val="20"/>
                <w:szCs w:val="20"/>
              </w:rPr>
              <w:t>…..</w:t>
            </w:r>
          </w:p>
        </w:tc>
        <w:tc>
          <w:tcPr>
            <w:tcW w:w="2247" w:type="dxa"/>
            <w:shd w:val="clear" w:color="auto" w:fill="FFE599" w:themeFill="accent4" w:themeFillTint="66"/>
            <w:vAlign w:val="center"/>
          </w:tcPr>
          <w:p w14:paraId="7D95195E" w14:textId="77777777" w:rsidR="0036492B" w:rsidRPr="00A27D74" w:rsidRDefault="00506EFF" w:rsidP="00506EFF">
            <w:pPr>
              <w:jc w:val="center"/>
              <w:rPr>
                <w:rFonts w:ascii="Arial" w:hAnsi="Arial" w:cs="Arial"/>
                <w:sz w:val="20"/>
                <w:szCs w:val="20"/>
              </w:rPr>
            </w:pPr>
            <w:r w:rsidRPr="00A27D74">
              <w:rPr>
                <w:rFonts w:ascii="Arial" w:hAnsi="Arial" w:cs="Arial"/>
                <w:sz w:val="20"/>
                <w:szCs w:val="20"/>
              </w:rPr>
              <w:t>…..</w:t>
            </w:r>
          </w:p>
        </w:tc>
        <w:tc>
          <w:tcPr>
            <w:tcW w:w="2247" w:type="dxa"/>
            <w:shd w:val="clear" w:color="auto" w:fill="FFE599" w:themeFill="accent4" w:themeFillTint="66"/>
            <w:vAlign w:val="center"/>
          </w:tcPr>
          <w:p w14:paraId="5BFB347E" w14:textId="77777777" w:rsidR="0036492B" w:rsidRPr="00A27D74" w:rsidRDefault="00506EFF" w:rsidP="00506EFF">
            <w:pPr>
              <w:spacing w:line="240" w:lineRule="auto"/>
              <w:jc w:val="center"/>
              <w:rPr>
                <w:rFonts w:ascii="Arial" w:hAnsi="Arial" w:cs="Arial"/>
                <w:sz w:val="20"/>
                <w:szCs w:val="20"/>
              </w:rPr>
            </w:pPr>
            <w:r w:rsidRPr="00A27D74">
              <w:rPr>
                <w:rFonts w:ascii="Arial" w:hAnsi="Arial" w:cs="Arial"/>
                <w:sz w:val="20"/>
                <w:szCs w:val="20"/>
              </w:rPr>
              <w:t>…..</w:t>
            </w:r>
          </w:p>
        </w:tc>
      </w:tr>
      <w:tr w:rsidR="00506EFF" w:rsidRPr="00A27D74" w14:paraId="1CB57AB5" w14:textId="77777777" w:rsidTr="007330EC">
        <w:trPr>
          <w:trHeight w:val="454"/>
          <w:jc w:val="center"/>
        </w:trPr>
        <w:tc>
          <w:tcPr>
            <w:tcW w:w="1696" w:type="dxa"/>
            <w:vMerge/>
            <w:shd w:val="clear" w:color="auto" w:fill="FFE599" w:themeFill="accent4" w:themeFillTint="66"/>
            <w:vAlign w:val="center"/>
          </w:tcPr>
          <w:p w14:paraId="24C25F12" w14:textId="77777777" w:rsidR="00506EFF" w:rsidRPr="00A27D74" w:rsidRDefault="00506EFF" w:rsidP="00506EFF">
            <w:pPr>
              <w:spacing w:line="240" w:lineRule="auto"/>
              <w:jc w:val="center"/>
              <w:rPr>
                <w:rFonts w:ascii="Arial" w:hAnsi="Arial" w:cs="Arial"/>
                <w:b/>
                <w:sz w:val="20"/>
                <w:szCs w:val="20"/>
              </w:rPr>
            </w:pPr>
          </w:p>
        </w:tc>
        <w:tc>
          <w:tcPr>
            <w:tcW w:w="2796" w:type="dxa"/>
            <w:shd w:val="clear" w:color="auto" w:fill="FFE599" w:themeFill="accent4" w:themeFillTint="66"/>
            <w:vAlign w:val="center"/>
          </w:tcPr>
          <w:p w14:paraId="4FC606FC" w14:textId="77777777" w:rsidR="00506EFF" w:rsidRPr="00A27D74" w:rsidRDefault="00506EFF" w:rsidP="00506EFF">
            <w:pPr>
              <w:spacing w:line="240" w:lineRule="auto"/>
              <w:jc w:val="center"/>
              <w:rPr>
                <w:rFonts w:ascii="Arial" w:hAnsi="Arial" w:cs="Arial"/>
                <w:sz w:val="20"/>
                <w:szCs w:val="20"/>
              </w:rPr>
            </w:pPr>
            <w:r w:rsidRPr="00A27D74">
              <w:rPr>
                <w:rFonts w:ascii="Arial" w:hAnsi="Arial" w:cs="Arial"/>
                <w:sz w:val="20"/>
                <w:szCs w:val="20"/>
              </w:rPr>
              <w:t>AFLP (2)</w:t>
            </w:r>
          </w:p>
          <w:p w14:paraId="7B06DC64" w14:textId="77777777" w:rsidR="00506EFF" w:rsidRPr="00A27D74" w:rsidRDefault="00B56982" w:rsidP="00506EFF">
            <w:pPr>
              <w:spacing w:line="240" w:lineRule="auto"/>
              <w:jc w:val="center"/>
              <w:rPr>
                <w:rFonts w:ascii="Arial" w:hAnsi="Arial" w:cs="Arial"/>
                <w:sz w:val="20"/>
                <w:szCs w:val="20"/>
              </w:rPr>
            </w:pPr>
            <w:r>
              <w:rPr>
                <w:rFonts w:ascii="Arial" w:hAnsi="Arial" w:cs="Arial"/>
                <w:sz w:val="20"/>
                <w:szCs w:val="20"/>
              </w:rPr>
              <w:t xml:space="preserve">Attendus de </w:t>
            </w:r>
            <w:r w:rsidRPr="00B56982">
              <w:rPr>
                <w:rFonts w:ascii="Arial" w:hAnsi="Arial" w:cs="Arial"/>
                <w:color w:val="FF0000"/>
                <w:sz w:val="20"/>
                <w:szCs w:val="20"/>
              </w:rPr>
              <w:t>F</w:t>
            </w:r>
            <w:r w:rsidR="00506EFF" w:rsidRPr="00A27D74">
              <w:rPr>
                <w:rFonts w:ascii="Arial" w:hAnsi="Arial" w:cs="Arial"/>
                <w:sz w:val="20"/>
                <w:szCs w:val="20"/>
              </w:rPr>
              <w:t>in de LP</w:t>
            </w:r>
          </w:p>
        </w:tc>
        <w:tc>
          <w:tcPr>
            <w:tcW w:w="2246" w:type="dxa"/>
            <w:shd w:val="clear" w:color="auto" w:fill="FFE599" w:themeFill="accent4" w:themeFillTint="66"/>
            <w:vAlign w:val="center"/>
          </w:tcPr>
          <w:p w14:paraId="5141E947" w14:textId="77777777" w:rsidR="00506EFF" w:rsidRPr="008448C4" w:rsidRDefault="00506EFF" w:rsidP="00506EFF">
            <w:pPr>
              <w:spacing w:line="240" w:lineRule="auto"/>
              <w:jc w:val="center"/>
              <w:rPr>
                <w:rFonts w:ascii="Arial" w:hAnsi="Arial" w:cs="Arial"/>
                <w:sz w:val="20"/>
                <w:szCs w:val="20"/>
              </w:rPr>
            </w:pPr>
            <w:r w:rsidRPr="008448C4">
              <w:rPr>
                <w:rFonts w:ascii="Arial" w:hAnsi="Arial" w:cs="Arial"/>
                <w:sz w:val="20"/>
                <w:szCs w:val="20"/>
              </w:rPr>
              <w:t xml:space="preserve">AFLP1 et </w:t>
            </w:r>
            <w:r w:rsidR="00B56982" w:rsidRPr="008448C4">
              <w:rPr>
                <w:rFonts w:ascii="Arial" w:hAnsi="Arial" w:cs="Arial"/>
                <w:sz w:val="20"/>
                <w:szCs w:val="20"/>
              </w:rPr>
              <w:t>AFLP</w:t>
            </w:r>
            <w:r w:rsidRPr="008448C4">
              <w:rPr>
                <w:rFonts w:ascii="Arial" w:hAnsi="Arial" w:cs="Arial"/>
                <w:sz w:val="20"/>
                <w:szCs w:val="20"/>
              </w:rPr>
              <w:t>2</w:t>
            </w:r>
          </w:p>
          <w:p w14:paraId="689F39DC" w14:textId="77777777" w:rsidR="00506EFF" w:rsidRPr="008448C4" w:rsidRDefault="00F94484" w:rsidP="00506EFF">
            <w:pPr>
              <w:spacing w:line="240" w:lineRule="auto"/>
              <w:jc w:val="center"/>
              <w:rPr>
                <w:rFonts w:ascii="Arial" w:hAnsi="Arial" w:cs="Arial"/>
                <w:sz w:val="20"/>
                <w:szCs w:val="20"/>
              </w:rPr>
            </w:pPr>
            <w:r w:rsidRPr="008448C4">
              <w:rPr>
                <w:rFonts w:ascii="Arial" w:hAnsi="Arial" w:cs="Arial"/>
                <w:sz w:val="20"/>
                <w:szCs w:val="20"/>
                <w:highlight w:val="magenta"/>
              </w:rPr>
              <w:t>AFLP   et    AFLP</w:t>
            </w:r>
          </w:p>
        </w:tc>
        <w:tc>
          <w:tcPr>
            <w:tcW w:w="2246" w:type="dxa"/>
            <w:shd w:val="clear" w:color="auto" w:fill="FFE599" w:themeFill="accent4" w:themeFillTint="66"/>
            <w:vAlign w:val="center"/>
          </w:tcPr>
          <w:p w14:paraId="3F7B8A6F" w14:textId="77777777" w:rsidR="00506EFF" w:rsidRPr="008448C4" w:rsidRDefault="00506EFF" w:rsidP="00506EFF">
            <w:pPr>
              <w:jc w:val="center"/>
              <w:rPr>
                <w:rFonts w:ascii="Arial" w:hAnsi="Arial" w:cs="Arial"/>
                <w:sz w:val="20"/>
                <w:szCs w:val="20"/>
              </w:rPr>
            </w:pPr>
            <w:r w:rsidRPr="008448C4">
              <w:rPr>
                <w:rFonts w:ascii="Arial" w:hAnsi="Arial" w:cs="Arial"/>
                <w:sz w:val="20"/>
                <w:szCs w:val="20"/>
              </w:rPr>
              <w:t xml:space="preserve">AFLP1 et </w:t>
            </w:r>
            <w:r w:rsidR="00B56982" w:rsidRPr="008448C4">
              <w:rPr>
                <w:rFonts w:ascii="Arial" w:hAnsi="Arial" w:cs="Arial"/>
                <w:sz w:val="20"/>
                <w:szCs w:val="20"/>
              </w:rPr>
              <w:t>AFLP2</w:t>
            </w:r>
          </w:p>
          <w:p w14:paraId="017A922E" w14:textId="77777777" w:rsidR="007330EC" w:rsidRPr="008448C4" w:rsidRDefault="00F94484" w:rsidP="00506EFF">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FFE599" w:themeFill="accent4" w:themeFillTint="66"/>
            <w:vAlign w:val="center"/>
          </w:tcPr>
          <w:p w14:paraId="5646979F" w14:textId="77777777" w:rsidR="00506EFF" w:rsidRPr="008448C4" w:rsidRDefault="00506EFF" w:rsidP="00506EFF">
            <w:pPr>
              <w:jc w:val="center"/>
              <w:rPr>
                <w:rFonts w:ascii="Arial" w:hAnsi="Arial" w:cs="Arial"/>
                <w:sz w:val="20"/>
                <w:szCs w:val="20"/>
              </w:rPr>
            </w:pPr>
            <w:r w:rsidRPr="008448C4">
              <w:rPr>
                <w:rFonts w:ascii="Arial" w:hAnsi="Arial" w:cs="Arial"/>
                <w:sz w:val="20"/>
                <w:szCs w:val="20"/>
              </w:rPr>
              <w:t xml:space="preserve">AFLP1 et </w:t>
            </w:r>
            <w:r w:rsidR="00D3061C" w:rsidRPr="008448C4">
              <w:rPr>
                <w:rFonts w:ascii="Arial" w:hAnsi="Arial" w:cs="Arial"/>
                <w:sz w:val="20"/>
                <w:szCs w:val="20"/>
              </w:rPr>
              <w:t>AFLP2</w:t>
            </w:r>
          </w:p>
          <w:p w14:paraId="6D338F58" w14:textId="77777777" w:rsidR="007330EC" w:rsidRPr="008448C4" w:rsidRDefault="00F94484" w:rsidP="00506EFF">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FFE599" w:themeFill="accent4" w:themeFillTint="66"/>
            <w:vAlign w:val="center"/>
          </w:tcPr>
          <w:p w14:paraId="6E0F0D70" w14:textId="77777777" w:rsidR="00506EFF" w:rsidRPr="008448C4" w:rsidRDefault="00506EFF" w:rsidP="00506EFF">
            <w:pPr>
              <w:jc w:val="center"/>
              <w:rPr>
                <w:rFonts w:ascii="Arial" w:hAnsi="Arial" w:cs="Arial"/>
                <w:sz w:val="20"/>
                <w:szCs w:val="20"/>
              </w:rPr>
            </w:pPr>
            <w:r w:rsidRPr="008448C4">
              <w:rPr>
                <w:rFonts w:ascii="Arial" w:hAnsi="Arial" w:cs="Arial"/>
                <w:sz w:val="20"/>
                <w:szCs w:val="20"/>
              </w:rPr>
              <w:t xml:space="preserve">AFLP1 et </w:t>
            </w:r>
            <w:r w:rsidR="00D3061C" w:rsidRPr="008448C4">
              <w:rPr>
                <w:rFonts w:ascii="Arial" w:hAnsi="Arial" w:cs="Arial"/>
                <w:sz w:val="20"/>
                <w:szCs w:val="20"/>
              </w:rPr>
              <w:t>AFLP2</w:t>
            </w:r>
          </w:p>
          <w:p w14:paraId="5283863C" w14:textId="77777777" w:rsidR="007330EC" w:rsidRPr="008448C4" w:rsidRDefault="007330EC" w:rsidP="00506EFF">
            <w:pPr>
              <w:jc w:val="center"/>
              <w:rPr>
                <w:rFonts w:ascii="Arial" w:hAnsi="Arial" w:cs="Arial"/>
              </w:rPr>
            </w:pPr>
            <w:r w:rsidRPr="008448C4">
              <w:rPr>
                <w:rFonts w:ascii="Arial" w:hAnsi="Arial" w:cs="Arial"/>
              </w:rPr>
              <w:t>….</w:t>
            </w:r>
            <w:r w:rsidR="00F94484" w:rsidRPr="008448C4">
              <w:rPr>
                <w:rFonts w:ascii="Arial" w:hAnsi="Arial" w:cs="Arial"/>
                <w:sz w:val="20"/>
                <w:szCs w:val="20"/>
                <w:highlight w:val="magenta"/>
              </w:rPr>
              <w:t xml:space="preserve"> AFLP   et    AFLP</w:t>
            </w:r>
          </w:p>
        </w:tc>
        <w:tc>
          <w:tcPr>
            <w:tcW w:w="2247" w:type="dxa"/>
            <w:shd w:val="clear" w:color="auto" w:fill="FFE599" w:themeFill="accent4" w:themeFillTint="66"/>
            <w:vAlign w:val="center"/>
          </w:tcPr>
          <w:p w14:paraId="1AC19214" w14:textId="77777777" w:rsidR="00506EFF" w:rsidRPr="008448C4" w:rsidRDefault="00506EFF" w:rsidP="00506EFF">
            <w:pPr>
              <w:jc w:val="center"/>
              <w:rPr>
                <w:rFonts w:ascii="Arial" w:hAnsi="Arial" w:cs="Arial"/>
                <w:sz w:val="20"/>
                <w:szCs w:val="20"/>
              </w:rPr>
            </w:pPr>
            <w:r w:rsidRPr="008448C4">
              <w:rPr>
                <w:rFonts w:ascii="Arial" w:hAnsi="Arial" w:cs="Arial"/>
                <w:sz w:val="20"/>
                <w:szCs w:val="20"/>
              </w:rPr>
              <w:t xml:space="preserve">AFLP1 et </w:t>
            </w:r>
            <w:r w:rsidR="00D3061C" w:rsidRPr="008448C4">
              <w:rPr>
                <w:rFonts w:ascii="Arial" w:hAnsi="Arial" w:cs="Arial"/>
                <w:sz w:val="20"/>
                <w:szCs w:val="20"/>
              </w:rPr>
              <w:t>AFLP2</w:t>
            </w:r>
          </w:p>
          <w:p w14:paraId="0F0DBA6C" w14:textId="77777777" w:rsidR="007330EC" w:rsidRPr="008448C4" w:rsidRDefault="00F94484" w:rsidP="00506EFF">
            <w:pPr>
              <w:jc w:val="center"/>
              <w:rPr>
                <w:rFonts w:ascii="Arial" w:hAnsi="Arial" w:cs="Arial"/>
              </w:rPr>
            </w:pPr>
            <w:r w:rsidRPr="008448C4">
              <w:rPr>
                <w:rFonts w:ascii="Arial" w:hAnsi="Arial" w:cs="Arial"/>
                <w:sz w:val="20"/>
                <w:szCs w:val="20"/>
                <w:highlight w:val="magenta"/>
              </w:rPr>
              <w:t>AFLP   et    AFLP</w:t>
            </w:r>
            <w:r w:rsidRPr="008448C4">
              <w:rPr>
                <w:rFonts w:ascii="Arial" w:hAnsi="Arial" w:cs="Arial"/>
                <w:sz w:val="20"/>
                <w:szCs w:val="20"/>
              </w:rPr>
              <w:t xml:space="preserve"> </w:t>
            </w:r>
            <w:r w:rsidR="007330EC" w:rsidRPr="008448C4">
              <w:rPr>
                <w:rFonts w:ascii="Arial" w:hAnsi="Arial" w:cs="Arial"/>
                <w:sz w:val="20"/>
                <w:szCs w:val="20"/>
              </w:rPr>
              <w:t>….</w:t>
            </w:r>
          </w:p>
        </w:tc>
      </w:tr>
      <w:tr w:rsidR="00286555" w:rsidRPr="00A27D74" w14:paraId="1FF7A524" w14:textId="77777777" w:rsidTr="007330EC">
        <w:trPr>
          <w:trHeight w:val="454"/>
          <w:jc w:val="center"/>
        </w:trPr>
        <w:tc>
          <w:tcPr>
            <w:tcW w:w="1696" w:type="dxa"/>
            <w:vMerge/>
            <w:shd w:val="clear" w:color="auto" w:fill="FFE599" w:themeFill="accent4" w:themeFillTint="66"/>
            <w:vAlign w:val="center"/>
          </w:tcPr>
          <w:p w14:paraId="79313171" w14:textId="77777777" w:rsidR="00286555" w:rsidRPr="00A27D74" w:rsidRDefault="00286555" w:rsidP="00506EFF">
            <w:pPr>
              <w:spacing w:line="240" w:lineRule="auto"/>
              <w:jc w:val="center"/>
              <w:rPr>
                <w:rFonts w:ascii="Arial" w:hAnsi="Arial" w:cs="Arial"/>
                <w:b/>
                <w:sz w:val="20"/>
                <w:szCs w:val="20"/>
              </w:rPr>
            </w:pPr>
          </w:p>
        </w:tc>
        <w:tc>
          <w:tcPr>
            <w:tcW w:w="2796" w:type="dxa"/>
            <w:shd w:val="clear" w:color="auto" w:fill="FFE599" w:themeFill="accent4" w:themeFillTint="66"/>
            <w:vAlign w:val="center"/>
          </w:tcPr>
          <w:p w14:paraId="6F42A506" w14:textId="77777777" w:rsidR="00286555" w:rsidRPr="00A27D74" w:rsidRDefault="00286555" w:rsidP="00506EFF">
            <w:pPr>
              <w:spacing w:line="240" w:lineRule="auto"/>
              <w:jc w:val="center"/>
              <w:rPr>
                <w:rFonts w:ascii="Arial" w:hAnsi="Arial" w:cs="Arial"/>
                <w:sz w:val="20"/>
                <w:szCs w:val="20"/>
              </w:rPr>
            </w:pPr>
            <w:r w:rsidRPr="00A27D74">
              <w:rPr>
                <w:rFonts w:ascii="Arial" w:hAnsi="Arial" w:cs="Arial"/>
                <w:sz w:val="20"/>
                <w:szCs w:val="20"/>
              </w:rPr>
              <w:t>APSA retenue</w:t>
            </w:r>
          </w:p>
        </w:tc>
        <w:tc>
          <w:tcPr>
            <w:tcW w:w="2246" w:type="dxa"/>
            <w:shd w:val="clear" w:color="auto" w:fill="FFE599" w:themeFill="accent4" w:themeFillTint="66"/>
            <w:vAlign w:val="center"/>
          </w:tcPr>
          <w:p w14:paraId="6AC1C373" w14:textId="77777777" w:rsidR="005E3210" w:rsidRPr="008448C4" w:rsidRDefault="005E3210" w:rsidP="00506EFF">
            <w:pPr>
              <w:spacing w:line="240" w:lineRule="auto"/>
              <w:jc w:val="center"/>
              <w:rPr>
                <w:rFonts w:ascii="Arial" w:hAnsi="Arial" w:cs="Arial"/>
                <w:sz w:val="20"/>
                <w:szCs w:val="20"/>
              </w:rPr>
            </w:pPr>
          </w:p>
        </w:tc>
        <w:tc>
          <w:tcPr>
            <w:tcW w:w="2246" w:type="dxa"/>
            <w:shd w:val="clear" w:color="auto" w:fill="FFE599" w:themeFill="accent4" w:themeFillTint="66"/>
            <w:vAlign w:val="center"/>
          </w:tcPr>
          <w:p w14:paraId="2673FEC0" w14:textId="77777777" w:rsidR="006B0F39" w:rsidRPr="008448C4" w:rsidRDefault="006B0F39" w:rsidP="00506EFF">
            <w:pPr>
              <w:spacing w:line="240" w:lineRule="auto"/>
              <w:jc w:val="center"/>
              <w:rPr>
                <w:rFonts w:ascii="Arial" w:hAnsi="Arial" w:cs="Arial"/>
                <w:sz w:val="20"/>
                <w:szCs w:val="20"/>
              </w:rPr>
            </w:pPr>
          </w:p>
        </w:tc>
        <w:tc>
          <w:tcPr>
            <w:tcW w:w="2247" w:type="dxa"/>
            <w:shd w:val="clear" w:color="auto" w:fill="FFE599" w:themeFill="accent4" w:themeFillTint="66"/>
            <w:vAlign w:val="center"/>
          </w:tcPr>
          <w:p w14:paraId="4B00DBC6" w14:textId="77777777" w:rsidR="006B0F39" w:rsidRPr="008448C4" w:rsidRDefault="006B0F39" w:rsidP="00506EFF">
            <w:pPr>
              <w:spacing w:line="240" w:lineRule="auto"/>
              <w:jc w:val="center"/>
              <w:rPr>
                <w:rFonts w:ascii="Arial" w:hAnsi="Arial" w:cs="Arial"/>
                <w:sz w:val="20"/>
                <w:szCs w:val="20"/>
              </w:rPr>
            </w:pPr>
          </w:p>
        </w:tc>
        <w:tc>
          <w:tcPr>
            <w:tcW w:w="2247" w:type="dxa"/>
            <w:shd w:val="clear" w:color="auto" w:fill="FFE599" w:themeFill="accent4" w:themeFillTint="66"/>
            <w:vAlign w:val="center"/>
          </w:tcPr>
          <w:p w14:paraId="7AFC1477" w14:textId="77777777" w:rsidR="006B0F39" w:rsidRPr="008448C4" w:rsidRDefault="006B0F39" w:rsidP="00506EFF">
            <w:pPr>
              <w:spacing w:line="240" w:lineRule="auto"/>
              <w:jc w:val="center"/>
              <w:rPr>
                <w:rFonts w:ascii="Arial" w:hAnsi="Arial" w:cs="Arial"/>
                <w:sz w:val="20"/>
                <w:szCs w:val="20"/>
              </w:rPr>
            </w:pPr>
          </w:p>
        </w:tc>
        <w:tc>
          <w:tcPr>
            <w:tcW w:w="2247" w:type="dxa"/>
            <w:shd w:val="clear" w:color="auto" w:fill="FFE599" w:themeFill="accent4" w:themeFillTint="66"/>
            <w:vAlign w:val="center"/>
          </w:tcPr>
          <w:p w14:paraId="33AA1BC2" w14:textId="77777777" w:rsidR="00506EFF" w:rsidRPr="008448C4" w:rsidRDefault="00506EFF" w:rsidP="00506EFF">
            <w:pPr>
              <w:spacing w:line="240" w:lineRule="auto"/>
              <w:jc w:val="center"/>
              <w:rPr>
                <w:rFonts w:ascii="Arial" w:hAnsi="Arial" w:cs="Arial"/>
                <w:sz w:val="20"/>
                <w:szCs w:val="20"/>
              </w:rPr>
            </w:pPr>
          </w:p>
        </w:tc>
      </w:tr>
      <w:tr w:rsidR="0036492B" w:rsidRPr="00A27D74" w14:paraId="1A0F38DC" w14:textId="77777777" w:rsidTr="007330EC">
        <w:trPr>
          <w:trHeight w:val="454"/>
          <w:jc w:val="center"/>
        </w:trPr>
        <w:tc>
          <w:tcPr>
            <w:tcW w:w="1696" w:type="dxa"/>
            <w:vMerge w:val="restart"/>
            <w:shd w:val="clear" w:color="auto" w:fill="C5E0B3" w:themeFill="accent6" w:themeFillTint="66"/>
            <w:vAlign w:val="center"/>
          </w:tcPr>
          <w:p w14:paraId="7A870A60" w14:textId="77777777" w:rsidR="0036492B" w:rsidRPr="00A27D74" w:rsidRDefault="00D3061C" w:rsidP="00506EFF">
            <w:pPr>
              <w:spacing w:line="240" w:lineRule="auto"/>
              <w:jc w:val="center"/>
              <w:rPr>
                <w:rFonts w:ascii="Arial" w:hAnsi="Arial" w:cs="Arial"/>
                <w:b/>
                <w:sz w:val="20"/>
                <w:szCs w:val="20"/>
              </w:rPr>
            </w:pPr>
            <w:r w:rsidRPr="00D3061C">
              <w:rPr>
                <w:rFonts w:ascii="Arial" w:hAnsi="Arial" w:cs="Arial"/>
                <w:b/>
                <w:color w:val="FF0000"/>
                <w:sz w:val="20"/>
                <w:szCs w:val="20"/>
              </w:rPr>
              <w:t>2</w:t>
            </w:r>
            <w:r w:rsidRPr="00D3061C">
              <w:rPr>
                <w:rFonts w:ascii="Arial" w:hAnsi="Arial" w:cs="Arial"/>
                <w:b/>
                <w:color w:val="FF0000"/>
                <w:sz w:val="20"/>
                <w:szCs w:val="20"/>
                <w:vertAlign w:val="superscript"/>
              </w:rPr>
              <w:t>ème</w:t>
            </w:r>
            <w:r w:rsidRPr="00D3061C">
              <w:rPr>
                <w:rFonts w:ascii="Arial" w:hAnsi="Arial" w:cs="Arial"/>
                <w:b/>
                <w:color w:val="FF0000"/>
                <w:sz w:val="20"/>
                <w:szCs w:val="20"/>
              </w:rPr>
              <w:t xml:space="preserve"> année </w:t>
            </w:r>
            <w:r w:rsidR="0036492B" w:rsidRPr="00A27D74">
              <w:rPr>
                <w:rFonts w:ascii="Arial" w:hAnsi="Arial" w:cs="Arial"/>
                <w:b/>
                <w:sz w:val="20"/>
                <w:szCs w:val="20"/>
              </w:rPr>
              <w:t>TERMINALE</w:t>
            </w:r>
          </w:p>
        </w:tc>
        <w:tc>
          <w:tcPr>
            <w:tcW w:w="2796" w:type="dxa"/>
            <w:shd w:val="clear" w:color="auto" w:fill="C5E0B3" w:themeFill="accent6" w:themeFillTint="66"/>
            <w:vAlign w:val="center"/>
          </w:tcPr>
          <w:p w14:paraId="29A5FCD6" w14:textId="77777777" w:rsidR="0036492B" w:rsidRPr="00A27D74" w:rsidRDefault="0036492B" w:rsidP="00506EFF">
            <w:pPr>
              <w:spacing w:line="240" w:lineRule="auto"/>
              <w:jc w:val="center"/>
              <w:rPr>
                <w:rFonts w:ascii="Arial" w:hAnsi="Arial" w:cs="Arial"/>
                <w:sz w:val="20"/>
                <w:szCs w:val="20"/>
              </w:rPr>
            </w:pPr>
            <w:r w:rsidRPr="00A27D74">
              <w:rPr>
                <w:rFonts w:ascii="Arial" w:hAnsi="Arial" w:cs="Arial"/>
                <w:sz w:val="20"/>
                <w:szCs w:val="20"/>
              </w:rPr>
              <w:t>Objectifs généraux</w:t>
            </w:r>
            <w:r w:rsidR="00506EFF" w:rsidRPr="00A27D74">
              <w:rPr>
                <w:rFonts w:ascii="Arial" w:hAnsi="Arial" w:cs="Arial"/>
                <w:sz w:val="20"/>
                <w:szCs w:val="20"/>
              </w:rPr>
              <w:t xml:space="preserve"> (1)</w:t>
            </w:r>
          </w:p>
        </w:tc>
        <w:tc>
          <w:tcPr>
            <w:tcW w:w="2246" w:type="dxa"/>
            <w:shd w:val="clear" w:color="auto" w:fill="C5E0B3" w:themeFill="accent6" w:themeFillTint="66"/>
            <w:vAlign w:val="center"/>
          </w:tcPr>
          <w:p w14:paraId="5FE1703D" w14:textId="77777777" w:rsidR="0036492B" w:rsidRPr="008448C4" w:rsidRDefault="00506EFF" w:rsidP="00506EFF">
            <w:pPr>
              <w:jc w:val="center"/>
              <w:rPr>
                <w:rFonts w:ascii="Arial" w:hAnsi="Arial" w:cs="Arial"/>
                <w:sz w:val="20"/>
                <w:szCs w:val="20"/>
              </w:rPr>
            </w:pPr>
            <w:r w:rsidRPr="008448C4">
              <w:rPr>
                <w:rFonts w:ascii="Arial" w:hAnsi="Arial" w:cs="Arial"/>
                <w:sz w:val="20"/>
                <w:szCs w:val="20"/>
              </w:rPr>
              <w:t>…..</w:t>
            </w:r>
          </w:p>
        </w:tc>
        <w:tc>
          <w:tcPr>
            <w:tcW w:w="2246" w:type="dxa"/>
            <w:shd w:val="clear" w:color="auto" w:fill="C5E0B3" w:themeFill="accent6" w:themeFillTint="66"/>
            <w:vAlign w:val="center"/>
          </w:tcPr>
          <w:p w14:paraId="669BAD79" w14:textId="77777777" w:rsidR="00506EFF" w:rsidRPr="008448C4" w:rsidRDefault="00506EFF" w:rsidP="00506EFF">
            <w:pPr>
              <w:jc w:val="center"/>
              <w:rPr>
                <w:rFonts w:ascii="Arial" w:hAnsi="Arial" w:cs="Arial"/>
                <w:sz w:val="20"/>
                <w:szCs w:val="20"/>
              </w:rPr>
            </w:pPr>
            <w:r w:rsidRPr="008448C4">
              <w:rPr>
                <w:rFonts w:ascii="Arial" w:hAnsi="Arial" w:cs="Arial"/>
                <w:sz w:val="20"/>
                <w:szCs w:val="20"/>
              </w:rPr>
              <w:t>….</w:t>
            </w:r>
          </w:p>
        </w:tc>
        <w:tc>
          <w:tcPr>
            <w:tcW w:w="2247" w:type="dxa"/>
            <w:shd w:val="clear" w:color="auto" w:fill="C5E0B3" w:themeFill="accent6" w:themeFillTint="66"/>
            <w:vAlign w:val="center"/>
          </w:tcPr>
          <w:p w14:paraId="7D5AE893" w14:textId="77777777" w:rsidR="0036492B" w:rsidRPr="008448C4" w:rsidRDefault="00506EFF" w:rsidP="00506EFF">
            <w:pPr>
              <w:jc w:val="center"/>
              <w:rPr>
                <w:rFonts w:ascii="Arial" w:hAnsi="Arial" w:cs="Arial"/>
                <w:sz w:val="20"/>
                <w:szCs w:val="20"/>
              </w:rPr>
            </w:pPr>
            <w:r w:rsidRPr="008448C4">
              <w:rPr>
                <w:rFonts w:ascii="Arial" w:hAnsi="Arial" w:cs="Arial"/>
                <w:sz w:val="20"/>
                <w:szCs w:val="20"/>
              </w:rPr>
              <w:t>…..</w:t>
            </w:r>
          </w:p>
        </w:tc>
        <w:tc>
          <w:tcPr>
            <w:tcW w:w="2247" w:type="dxa"/>
            <w:shd w:val="clear" w:color="auto" w:fill="C5E0B3" w:themeFill="accent6" w:themeFillTint="66"/>
            <w:vAlign w:val="center"/>
          </w:tcPr>
          <w:p w14:paraId="239945A4" w14:textId="77777777" w:rsidR="0036492B" w:rsidRPr="008448C4" w:rsidRDefault="00506EFF" w:rsidP="00506EFF">
            <w:pPr>
              <w:jc w:val="center"/>
              <w:rPr>
                <w:rFonts w:ascii="Arial" w:hAnsi="Arial" w:cs="Arial"/>
                <w:sz w:val="20"/>
                <w:szCs w:val="20"/>
              </w:rPr>
            </w:pPr>
            <w:r w:rsidRPr="008448C4">
              <w:rPr>
                <w:rFonts w:ascii="Arial" w:hAnsi="Arial" w:cs="Arial"/>
                <w:sz w:val="20"/>
                <w:szCs w:val="20"/>
              </w:rPr>
              <w:t>….</w:t>
            </w:r>
          </w:p>
        </w:tc>
        <w:tc>
          <w:tcPr>
            <w:tcW w:w="2247" w:type="dxa"/>
            <w:shd w:val="clear" w:color="auto" w:fill="C5E0B3" w:themeFill="accent6" w:themeFillTint="66"/>
            <w:vAlign w:val="center"/>
          </w:tcPr>
          <w:p w14:paraId="4A117055" w14:textId="77777777" w:rsidR="0036492B" w:rsidRPr="008448C4" w:rsidRDefault="00506EFF" w:rsidP="00506EFF">
            <w:pPr>
              <w:spacing w:line="240" w:lineRule="auto"/>
              <w:jc w:val="center"/>
              <w:rPr>
                <w:rFonts w:ascii="Arial" w:hAnsi="Arial" w:cs="Arial"/>
                <w:sz w:val="20"/>
                <w:szCs w:val="20"/>
              </w:rPr>
            </w:pPr>
            <w:r w:rsidRPr="008448C4">
              <w:rPr>
                <w:rFonts w:ascii="Arial" w:hAnsi="Arial" w:cs="Arial"/>
                <w:sz w:val="20"/>
                <w:szCs w:val="20"/>
              </w:rPr>
              <w:t>….</w:t>
            </w:r>
          </w:p>
        </w:tc>
      </w:tr>
      <w:tr w:rsidR="008448C4" w:rsidRPr="00A27D74" w14:paraId="1811F4FC" w14:textId="77777777" w:rsidTr="007330EC">
        <w:trPr>
          <w:trHeight w:val="454"/>
          <w:jc w:val="center"/>
        </w:trPr>
        <w:tc>
          <w:tcPr>
            <w:tcW w:w="1696" w:type="dxa"/>
            <w:vMerge/>
            <w:shd w:val="clear" w:color="auto" w:fill="C5E0B3" w:themeFill="accent6" w:themeFillTint="66"/>
            <w:vAlign w:val="center"/>
          </w:tcPr>
          <w:p w14:paraId="55050A71" w14:textId="77777777" w:rsidR="008448C4" w:rsidRPr="00A27D74" w:rsidRDefault="008448C4" w:rsidP="008448C4">
            <w:pPr>
              <w:spacing w:line="240" w:lineRule="auto"/>
              <w:jc w:val="center"/>
              <w:rPr>
                <w:rFonts w:ascii="Arial" w:hAnsi="Arial" w:cs="Arial"/>
                <w:sz w:val="20"/>
                <w:szCs w:val="20"/>
              </w:rPr>
            </w:pPr>
          </w:p>
        </w:tc>
        <w:tc>
          <w:tcPr>
            <w:tcW w:w="2796" w:type="dxa"/>
            <w:shd w:val="clear" w:color="auto" w:fill="C5E0B3" w:themeFill="accent6" w:themeFillTint="66"/>
            <w:vAlign w:val="center"/>
          </w:tcPr>
          <w:p w14:paraId="3D6E6592" w14:textId="77777777" w:rsidR="008448C4" w:rsidRPr="00A27D74" w:rsidRDefault="008448C4" w:rsidP="008448C4">
            <w:pPr>
              <w:spacing w:line="240" w:lineRule="auto"/>
              <w:jc w:val="center"/>
              <w:rPr>
                <w:rFonts w:ascii="Arial" w:hAnsi="Arial" w:cs="Arial"/>
                <w:sz w:val="20"/>
                <w:szCs w:val="20"/>
              </w:rPr>
            </w:pPr>
            <w:r w:rsidRPr="00A27D74">
              <w:rPr>
                <w:rFonts w:ascii="Arial" w:hAnsi="Arial" w:cs="Arial"/>
                <w:sz w:val="20"/>
                <w:szCs w:val="20"/>
              </w:rPr>
              <w:t>AFLP</w:t>
            </w:r>
          </w:p>
        </w:tc>
        <w:tc>
          <w:tcPr>
            <w:tcW w:w="2246" w:type="dxa"/>
            <w:shd w:val="clear" w:color="auto" w:fill="C5E0B3" w:themeFill="accent6" w:themeFillTint="66"/>
            <w:vAlign w:val="center"/>
          </w:tcPr>
          <w:p w14:paraId="11646536" w14:textId="77777777" w:rsidR="008448C4" w:rsidRPr="008448C4" w:rsidRDefault="008448C4" w:rsidP="008448C4">
            <w:pPr>
              <w:spacing w:line="240" w:lineRule="auto"/>
              <w:jc w:val="center"/>
              <w:rPr>
                <w:rFonts w:ascii="Arial" w:hAnsi="Arial" w:cs="Arial"/>
                <w:sz w:val="20"/>
                <w:szCs w:val="20"/>
              </w:rPr>
            </w:pPr>
            <w:r w:rsidRPr="008448C4">
              <w:rPr>
                <w:rFonts w:ascii="Arial" w:hAnsi="Arial" w:cs="Arial"/>
                <w:sz w:val="20"/>
                <w:szCs w:val="20"/>
              </w:rPr>
              <w:t>AFLP1 et AFLP2</w:t>
            </w:r>
          </w:p>
          <w:p w14:paraId="35056FA7" w14:textId="538B8769" w:rsidR="008448C4" w:rsidRPr="008448C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6" w:type="dxa"/>
            <w:shd w:val="clear" w:color="auto" w:fill="C5E0B3" w:themeFill="accent6" w:themeFillTint="66"/>
            <w:vAlign w:val="center"/>
          </w:tcPr>
          <w:p w14:paraId="05D9A182"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0C5F93A5" w14:textId="0915B320" w:rsidR="008448C4" w:rsidRPr="008448C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C5E0B3" w:themeFill="accent6" w:themeFillTint="66"/>
            <w:vAlign w:val="center"/>
          </w:tcPr>
          <w:p w14:paraId="3C233461"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78276D8B" w14:textId="2D9D3A31" w:rsidR="008448C4" w:rsidRPr="008448C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C5E0B3" w:themeFill="accent6" w:themeFillTint="66"/>
            <w:vAlign w:val="center"/>
          </w:tcPr>
          <w:p w14:paraId="1867FA63"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3E2CA23F" w14:textId="67FD5C1D" w:rsidR="008448C4" w:rsidRPr="008448C4" w:rsidRDefault="008448C4" w:rsidP="008448C4">
            <w:pPr>
              <w:jc w:val="center"/>
              <w:rPr>
                <w:rFonts w:ascii="Arial" w:hAnsi="Arial" w:cs="Arial"/>
              </w:rPr>
            </w:pPr>
            <w:r w:rsidRPr="008448C4">
              <w:rPr>
                <w:rFonts w:ascii="Arial" w:hAnsi="Arial" w:cs="Arial"/>
              </w:rPr>
              <w:t>….</w:t>
            </w:r>
            <w:r w:rsidRPr="008448C4">
              <w:rPr>
                <w:rFonts w:ascii="Arial" w:hAnsi="Arial" w:cs="Arial"/>
                <w:sz w:val="20"/>
                <w:szCs w:val="20"/>
                <w:highlight w:val="magenta"/>
              </w:rPr>
              <w:t xml:space="preserve"> AFLP   et    AFLP</w:t>
            </w:r>
          </w:p>
        </w:tc>
        <w:tc>
          <w:tcPr>
            <w:tcW w:w="2247" w:type="dxa"/>
            <w:shd w:val="clear" w:color="auto" w:fill="C5E0B3" w:themeFill="accent6" w:themeFillTint="66"/>
            <w:vAlign w:val="center"/>
          </w:tcPr>
          <w:p w14:paraId="570C7E9D"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60CC48CE" w14:textId="15621EC9" w:rsidR="008448C4" w:rsidRPr="008448C4" w:rsidRDefault="008448C4" w:rsidP="008448C4">
            <w:pPr>
              <w:jc w:val="center"/>
              <w:rPr>
                <w:rFonts w:ascii="Arial" w:hAnsi="Arial" w:cs="Arial"/>
              </w:rPr>
            </w:pPr>
            <w:r w:rsidRPr="008448C4">
              <w:rPr>
                <w:rFonts w:ascii="Arial" w:hAnsi="Arial" w:cs="Arial"/>
                <w:sz w:val="20"/>
                <w:szCs w:val="20"/>
                <w:highlight w:val="magenta"/>
              </w:rPr>
              <w:t>AFLP   et    AFLP</w:t>
            </w:r>
            <w:r w:rsidRPr="008448C4">
              <w:rPr>
                <w:rFonts w:ascii="Arial" w:hAnsi="Arial" w:cs="Arial"/>
                <w:sz w:val="20"/>
                <w:szCs w:val="20"/>
              </w:rPr>
              <w:t xml:space="preserve"> ….</w:t>
            </w:r>
          </w:p>
        </w:tc>
      </w:tr>
      <w:tr w:rsidR="00286555" w:rsidRPr="00A27D74" w14:paraId="00574C84" w14:textId="77777777" w:rsidTr="007330EC">
        <w:trPr>
          <w:trHeight w:val="454"/>
          <w:jc w:val="center"/>
        </w:trPr>
        <w:tc>
          <w:tcPr>
            <w:tcW w:w="1696" w:type="dxa"/>
            <w:vMerge/>
            <w:shd w:val="clear" w:color="auto" w:fill="C5E0B3" w:themeFill="accent6" w:themeFillTint="66"/>
            <w:vAlign w:val="center"/>
          </w:tcPr>
          <w:p w14:paraId="03F01B7A" w14:textId="77777777" w:rsidR="00286555" w:rsidRPr="00A27D74" w:rsidRDefault="00286555" w:rsidP="00506EFF">
            <w:pPr>
              <w:spacing w:line="240" w:lineRule="auto"/>
              <w:jc w:val="center"/>
              <w:rPr>
                <w:rFonts w:ascii="Arial" w:hAnsi="Arial" w:cs="Arial"/>
                <w:sz w:val="20"/>
                <w:szCs w:val="20"/>
              </w:rPr>
            </w:pPr>
          </w:p>
        </w:tc>
        <w:tc>
          <w:tcPr>
            <w:tcW w:w="2796" w:type="dxa"/>
            <w:shd w:val="clear" w:color="auto" w:fill="C5E0B3" w:themeFill="accent6" w:themeFillTint="66"/>
            <w:vAlign w:val="center"/>
          </w:tcPr>
          <w:p w14:paraId="2D5AC614" w14:textId="77777777" w:rsidR="00286555" w:rsidRPr="00A27D74" w:rsidRDefault="00286555" w:rsidP="00506EFF">
            <w:pPr>
              <w:spacing w:line="240" w:lineRule="auto"/>
              <w:jc w:val="center"/>
              <w:rPr>
                <w:rFonts w:ascii="Arial" w:hAnsi="Arial" w:cs="Arial"/>
                <w:sz w:val="20"/>
                <w:szCs w:val="20"/>
              </w:rPr>
            </w:pPr>
            <w:r w:rsidRPr="00A27D74">
              <w:rPr>
                <w:rFonts w:ascii="Arial" w:hAnsi="Arial" w:cs="Arial"/>
                <w:sz w:val="20"/>
                <w:szCs w:val="20"/>
              </w:rPr>
              <w:t>APSA retenue</w:t>
            </w:r>
          </w:p>
        </w:tc>
        <w:tc>
          <w:tcPr>
            <w:tcW w:w="2246" w:type="dxa"/>
            <w:shd w:val="clear" w:color="auto" w:fill="C5E0B3" w:themeFill="accent6" w:themeFillTint="66"/>
            <w:vAlign w:val="center"/>
          </w:tcPr>
          <w:p w14:paraId="0E6DADEF" w14:textId="77777777" w:rsidR="005E3210" w:rsidRPr="00A27D74" w:rsidRDefault="005E3210" w:rsidP="00506EFF">
            <w:pPr>
              <w:spacing w:line="240" w:lineRule="auto"/>
              <w:jc w:val="center"/>
              <w:rPr>
                <w:rFonts w:ascii="Arial" w:hAnsi="Arial" w:cs="Arial"/>
                <w:sz w:val="20"/>
                <w:szCs w:val="20"/>
              </w:rPr>
            </w:pPr>
          </w:p>
        </w:tc>
        <w:tc>
          <w:tcPr>
            <w:tcW w:w="2246" w:type="dxa"/>
            <w:shd w:val="clear" w:color="auto" w:fill="C5E0B3" w:themeFill="accent6" w:themeFillTint="66"/>
            <w:vAlign w:val="center"/>
          </w:tcPr>
          <w:p w14:paraId="20B653F0" w14:textId="77777777" w:rsidR="00286555" w:rsidRPr="00A27D74" w:rsidRDefault="00286555" w:rsidP="00506EFF">
            <w:pPr>
              <w:spacing w:line="240" w:lineRule="auto"/>
              <w:jc w:val="center"/>
              <w:rPr>
                <w:rFonts w:ascii="Arial" w:hAnsi="Arial" w:cs="Arial"/>
                <w:sz w:val="20"/>
                <w:szCs w:val="20"/>
              </w:rPr>
            </w:pPr>
          </w:p>
        </w:tc>
        <w:tc>
          <w:tcPr>
            <w:tcW w:w="2247" w:type="dxa"/>
            <w:shd w:val="clear" w:color="auto" w:fill="C5E0B3" w:themeFill="accent6" w:themeFillTint="66"/>
            <w:vAlign w:val="center"/>
          </w:tcPr>
          <w:p w14:paraId="0DBED4D0" w14:textId="77777777" w:rsidR="006B0F39" w:rsidRPr="00A27D74" w:rsidRDefault="006B0F39" w:rsidP="00506EFF">
            <w:pPr>
              <w:spacing w:line="240" w:lineRule="auto"/>
              <w:jc w:val="center"/>
              <w:rPr>
                <w:rFonts w:ascii="Arial" w:hAnsi="Arial" w:cs="Arial"/>
                <w:sz w:val="20"/>
                <w:szCs w:val="20"/>
              </w:rPr>
            </w:pPr>
          </w:p>
        </w:tc>
        <w:tc>
          <w:tcPr>
            <w:tcW w:w="2247" w:type="dxa"/>
            <w:shd w:val="clear" w:color="auto" w:fill="C5E0B3" w:themeFill="accent6" w:themeFillTint="66"/>
            <w:vAlign w:val="center"/>
          </w:tcPr>
          <w:p w14:paraId="6CF6F2FF" w14:textId="77777777" w:rsidR="006B0F39" w:rsidRPr="00A27D74" w:rsidRDefault="006B0F39" w:rsidP="00506EFF">
            <w:pPr>
              <w:spacing w:line="240" w:lineRule="auto"/>
              <w:jc w:val="center"/>
              <w:rPr>
                <w:rFonts w:ascii="Arial" w:hAnsi="Arial" w:cs="Arial"/>
                <w:sz w:val="20"/>
                <w:szCs w:val="20"/>
              </w:rPr>
            </w:pPr>
          </w:p>
        </w:tc>
        <w:tc>
          <w:tcPr>
            <w:tcW w:w="2247" w:type="dxa"/>
            <w:shd w:val="clear" w:color="auto" w:fill="C5E0B3" w:themeFill="accent6" w:themeFillTint="66"/>
            <w:vAlign w:val="center"/>
          </w:tcPr>
          <w:p w14:paraId="58D50CC2" w14:textId="77777777" w:rsidR="00286555" w:rsidRPr="00A27D74" w:rsidRDefault="00286555" w:rsidP="00506EFF">
            <w:pPr>
              <w:spacing w:line="240" w:lineRule="auto"/>
              <w:jc w:val="center"/>
              <w:rPr>
                <w:rFonts w:ascii="Arial" w:hAnsi="Arial" w:cs="Arial"/>
                <w:sz w:val="20"/>
                <w:szCs w:val="20"/>
              </w:rPr>
            </w:pPr>
          </w:p>
        </w:tc>
      </w:tr>
    </w:tbl>
    <w:p w14:paraId="301F15DB" w14:textId="77777777" w:rsidR="00506EFF" w:rsidRPr="00A27D74" w:rsidRDefault="00506EFF" w:rsidP="00286555">
      <w:pPr>
        <w:spacing w:after="0" w:line="240" w:lineRule="auto"/>
        <w:rPr>
          <w:rFonts w:ascii="Arial" w:hAnsi="Arial" w:cs="Arial"/>
          <w:i/>
        </w:rPr>
      </w:pPr>
      <w:r w:rsidRPr="00A27D74">
        <w:rPr>
          <w:rFonts w:ascii="Arial" w:hAnsi="Arial" w:cs="Arial"/>
          <w:i/>
        </w:rPr>
        <w:t>(1) Préciser le(s) OG prioritaire(s) parmi les 5 du programme</w:t>
      </w:r>
      <w:r w:rsidR="00D3061C">
        <w:rPr>
          <w:rFonts w:ascii="Arial" w:hAnsi="Arial" w:cs="Arial"/>
          <w:i/>
        </w:rPr>
        <w:t xml:space="preserve"> (OG1, OG2, OG3, OG4, </w:t>
      </w:r>
      <w:r w:rsidR="007330EC" w:rsidRPr="008448C4">
        <w:rPr>
          <w:rFonts w:ascii="Arial" w:hAnsi="Arial" w:cs="Arial"/>
          <w:i/>
        </w:rPr>
        <w:t>O</w:t>
      </w:r>
      <w:r w:rsidR="00D3061C" w:rsidRPr="008448C4">
        <w:rPr>
          <w:rFonts w:ascii="Arial" w:hAnsi="Arial" w:cs="Arial"/>
          <w:i/>
        </w:rPr>
        <w:t>G</w:t>
      </w:r>
      <w:r w:rsidR="007330EC" w:rsidRPr="00A27D74">
        <w:rPr>
          <w:rFonts w:ascii="Arial" w:hAnsi="Arial" w:cs="Arial"/>
          <w:i/>
        </w:rPr>
        <w:t>5)</w:t>
      </w:r>
    </w:p>
    <w:p w14:paraId="33964B5A" w14:textId="7203C68E" w:rsidR="00AF2834" w:rsidRPr="00A27D74" w:rsidRDefault="00506EFF" w:rsidP="00286555">
      <w:pPr>
        <w:spacing w:after="0" w:line="240" w:lineRule="auto"/>
        <w:rPr>
          <w:rFonts w:ascii="Arial" w:hAnsi="Arial" w:cs="Arial"/>
          <w:i/>
        </w:rPr>
      </w:pPr>
      <w:r w:rsidRPr="00A27D74">
        <w:rPr>
          <w:rFonts w:ascii="Arial" w:hAnsi="Arial" w:cs="Arial"/>
          <w:i/>
        </w:rPr>
        <w:t xml:space="preserve">(2) </w:t>
      </w:r>
      <w:r w:rsidR="00D3061C">
        <w:rPr>
          <w:rFonts w:ascii="Arial" w:hAnsi="Arial" w:cs="Arial"/>
          <w:i/>
        </w:rPr>
        <w:t xml:space="preserve">Les attendus de </w:t>
      </w:r>
      <w:r w:rsidR="008448C4">
        <w:rPr>
          <w:rFonts w:ascii="Arial" w:hAnsi="Arial" w:cs="Arial"/>
          <w:i/>
        </w:rPr>
        <w:t>f</w:t>
      </w:r>
      <w:r w:rsidR="00D3061C">
        <w:rPr>
          <w:rFonts w:ascii="Arial" w:hAnsi="Arial" w:cs="Arial"/>
          <w:i/>
        </w:rPr>
        <w:t>i</w:t>
      </w:r>
      <w:r w:rsidR="00645D28" w:rsidRPr="00A27D74">
        <w:rPr>
          <w:rFonts w:ascii="Arial" w:hAnsi="Arial" w:cs="Arial"/>
          <w:i/>
        </w:rPr>
        <w:t>n de LP (AFLP) 1 et 2 sont à programmer pour chaqu</w:t>
      </w:r>
      <w:r w:rsidR="00D3061C">
        <w:rPr>
          <w:rFonts w:ascii="Arial" w:hAnsi="Arial" w:cs="Arial"/>
          <w:i/>
        </w:rPr>
        <w:t xml:space="preserve">e séquence ainsi que 2 </w:t>
      </w:r>
      <w:r w:rsidR="00D3061C" w:rsidRPr="00F94484">
        <w:rPr>
          <w:rFonts w:ascii="Arial" w:hAnsi="Arial" w:cs="Arial"/>
          <w:i/>
        </w:rPr>
        <w:t>des AFLP</w:t>
      </w:r>
      <w:r w:rsidR="00645D28" w:rsidRPr="00F94484">
        <w:rPr>
          <w:rFonts w:ascii="Arial" w:hAnsi="Arial" w:cs="Arial"/>
          <w:i/>
        </w:rPr>
        <w:t xml:space="preserve"> 3, 4, 5 et 6</w:t>
      </w:r>
      <w:r w:rsidR="00645D28" w:rsidRPr="00A27D74">
        <w:rPr>
          <w:rFonts w:ascii="Arial" w:hAnsi="Arial" w:cs="Arial"/>
          <w:i/>
        </w:rPr>
        <w:t xml:space="preserve">. </w:t>
      </w:r>
      <w:r w:rsidRPr="00F94484">
        <w:rPr>
          <w:rFonts w:ascii="Arial" w:hAnsi="Arial" w:cs="Arial"/>
          <w:i/>
          <w:highlight w:val="magenta"/>
        </w:rPr>
        <w:t>Précisez les 2 autres AFLP (3, 4,</w:t>
      </w:r>
      <w:r w:rsidR="00D3061C" w:rsidRPr="00F94484">
        <w:rPr>
          <w:rFonts w:ascii="Arial" w:hAnsi="Arial" w:cs="Arial"/>
          <w:i/>
          <w:highlight w:val="magenta"/>
        </w:rPr>
        <w:t xml:space="preserve"> </w:t>
      </w:r>
      <w:r w:rsidR="00F94484" w:rsidRPr="00F94484">
        <w:rPr>
          <w:rFonts w:ascii="Arial" w:hAnsi="Arial" w:cs="Arial"/>
          <w:i/>
          <w:highlight w:val="magenta"/>
        </w:rPr>
        <w:t>5,</w:t>
      </w:r>
      <w:r w:rsidR="00D3061C" w:rsidRPr="00F94484">
        <w:rPr>
          <w:rFonts w:ascii="Arial" w:hAnsi="Arial" w:cs="Arial"/>
          <w:i/>
          <w:highlight w:val="magenta"/>
        </w:rPr>
        <w:t xml:space="preserve"> </w:t>
      </w:r>
      <w:r w:rsidRPr="00F94484">
        <w:rPr>
          <w:rFonts w:ascii="Arial" w:hAnsi="Arial" w:cs="Arial"/>
          <w:i/>
          <w:highlight w:val="magenta"/>
        </w:rPr>
        <w:t>6)</w:t>
      </w:r>
      <w:r w:rsidR="00D3061C" w:rsidRPr="00F94484">
        <w:rPr>
          <w:rFonts w:ascii="Arial" w:hAnsi="Arial" w:cs="Arial"/>
          <w:i/>
          <w:highlight w:val="magenta"/>
        </w:rPr>
        <w:t xml:space="preserve"> </w:t>
      </w:r>
      <w:r w:rsidR="00D3061C" w:rsidRPr="008448C4">
        <w:rPr>
          <w:rFonts w:ascii="Arial" w:hAnsi="Arial" w:cs="Arial"/>
          <w:i/>
          <w:highlight w:val="magenta"/>
        </w:rPr>
        <w:t>retenus</w:t>
      </w:r>
      <w:r w:rsidR="00D3061C" w:rsidRPr="00F94484">
        <w:rPr>
          <w:rFonts w:ascii="Arial" w:hAnsi="Arial" w:cs="Arial"/>
          <w:i/>
          <w:color w:val="FF0000"/>
          <w:highlight w:val="magenta"/>
        </w:rPr>
        <w:t>.</w:t>
      </w:r>
      <w:r w:rsidR="002B2C7F" w:rsidRPr="00D3061C">
        <w:rPr>
          <w:rFonts w:ascii="Arial" w:hAnsi="Arial" w:cs="Arial"/>
          <w:i/>
          <w:color w:val="FF0000"/>
        </w:rPr>
        <w:t xml:space="preserve"> </w:t>
      </w:r>
      <w:r w:rsidR="002B2C7F">
        <w:rPr>
          <w:rFonts w:ascii="Arial" w:hAnsi="Arial" w:cs="Arial"/>
          <w:i/>
        </w:rPr>
        <w:t>Se référer au tableau des AFLP en annexe.</w:t>
      </w:r>
    </w:p>
    <w:p w14:paraId="27D586ED" w14:textId="77777777" w:rsidR="00CC3AFA" w:rsidRPr="00A27D74" w:rsidRDefault="00CC3AFA" w:rsidP="00286555">
      <w:pPr>
        <w:spacing w:after="0" w:line="240" w:lineRule="auto"/>
        <w:rPr>
          <w:rFonts w:ascii="Arial" w:hAnsi="Arial" w:cs="Arial"/>
          <w:i/>
        </w:rPr>
      </w:pPr>
    </w:p>
    <w:p w14:paraId="45A5F3A9" w14:textId="77777777" w:rsidR="00CC3AFA" w:rsidRDefault="00CC3AFA" w:rsidP="00286555">
      <w:pPr>
        <w:spacing w:after="0" w:line="240" w:lineRule="auto"/>
        <w:rPr>
          <w:rFonts w:ascii="Arial" w:hAnsi="Arial" w:cs="Arial"/>
          <w:i/>
        </w:rPr>
      </w:pPr>
    </w:p>
    <w:p w14:paraId="0A8171C4" w14:textId="77777777" w:rsidR="00225B4E" w:rsidRPr="00A27D74" w:rsidRDefault="00225B4E" w:rsidP="002B2C7F">
      <w:pPr>
        <w:spacing w:after="0" w:line="240" w:lineRule="auto"/>
        <w:ind w:firstLine="708"/>
        <w:rPr>
          <w:rFonts w:ascii="Arial" w:hAnsi="Arial" w:cs="Arial"/>
          <w:b/>
          <w:i/>
          <w:color w:val="0070C0"/>
          <w:sz w:val="32"/>
          <w:szCs w:val="32"/>
        </w:rPr>
      </w:pPr>
      <w:r w:rsidRPr="00A27D74">
        <w:rPr>
          <w:rFonts w:ascii="Arial" w:hAnsi="Arial" w:cs="Arial"/>
          <w:b/>
          <w:i/>
          <w:color w:val="0070C0"/>
          <w:sz w:val="32"/>
          <w:szCs w:val="32"/>
        </w:rPr>
        <w:t xml:space="preserve">PROGRAMMATION </w:t>
      </w:r>
      <w:r w:rsidR="00D3061C" w:rsidRPr="008448C4">
        <w:rPr>
          <w:rFonts w:ascii="Arial" w:hAnsi="Arial" w:cs="Arial"/>
          <w:b/>
          <w:i/>
          <w:color w:val="0070C0"/>
          <w:sz w:val="32"/>
          <w:szCs w:val="32"/>
        </w:rPr>
        <w:t>des APSA pour chaque filière de métiers préparant au</w:t>
      </w:r>
      <w:r w:rsidR="00D3061C">
        <w:rPr>
          <w:rFonts w:ascii="Arial" w:hAnsi="Arial" w:cs="Arial"/>
          <w:b/>
          <w:i/>
          <w:color w:val="0070C0"/>
          <w:sz w:val="32"/>
          <w:szCs w:val="32"/>
        </w:rPr>
        <w:t xml:space="preserve"> </w:t>
      </w:r>
      <w:r>
        <w:rPr>
          <w:rFonts w:ascii="Arial" w:hAnsi="Arial" w:cs="Arial"/>
          <w:b/>
          <w:i/>
          <w:color w:val="0070C0"/>
          <w:sz w:val="32"/>
          <w:szCs w:val="32"/>
        </w:rPr>
        <w:t>BAC PRO</w:t>
      </w:r>
    </w:p>
    <w:p w14:paraId="55F97597" w14:textId="77777777" w:rsidR="00225B4E" w:rsidRPr="00A27D74" w:rsidRDefault="00225B4E" w:rsidP="00286555">
      <w:pPr>
        <w:spacing w:after="0" w:line="240" w:lineRule="auto"/>
        <w:rPr>
          <w:rFonts w:ascii="Arial" w:hAnsi="Arial" w:cs="Arial"/>
          <w:i/>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1934"/>
        <w:gridCol w:w="1959"/>
        <w:gridCol w:w="1959"/>
        <w:gridCol w:w="1969"/>
        <w:gridCol w:w="1959"/>
        <w:gridCol w:w="1959"/>
      </w:tblGrid>
      <w:tr w:rsidR="00CC3AFA" w:rsidRPr="00A27D74" w14:paraId="11675DCF" w14:textId="77777777" w:rsidTr="002D655E">
        <w:trPr>
          <w:trHeight w:val="669"/>
        </w:trPr>
        <w:tc>
          <w:tcPr>
            <w:tcW w:w="1267" w:type="pct"/>
            <w:shd w:val="clear" w:color="auto" w:fill="FEFEFE"/>
            <w:tcMar>
              <w:top w:w="80" w:type="dxa"/>
              <w:left w:w="80" w:type="dxa"/>
              <w:bottom w:w="80" w:type="dxa"/>
              <w:right w:w="80" w:type="dxa"/>
            </w:tcMar>
            <w:vAlign w:val="center"/>
          </w:tcPr>
          <w:p w14:paraId="5E210A14" w14:textId="77777777" w:rsidR="00CC3AFA" w:rsidRPr="00A27D74" w:rsidRDefault="00CC3AFA" w:rsidP="002D655E">
            <w:pPr>
              <w:pStyle w:val="Styledetableau2"/>
              <w:jc w:val="center"/>
              <w:rPr>
                <w:rFonts w:ascii="Arial" w:hAnsi="Arial" w:cs="Arial"/>
              </w:rPr>
            </w:pPr>
            <w:r w:rsidRPr="00A27D74">
              <w:rPr>
                <w:rFonts w:ascii="Arial" w:hAnsi="Arial" w:cs="Arial"/>
              </w:rPr>
              <w:t>FILIERES</w:t>
            </w:r>
            <w:r w:rsidR="00D3061C">
              <w:rPr>
                <w:rFonts w:ascii="Arial" w:hAnsi="Arial" w:cs="Arial"/>
              </w:rPr>
              <w:t xml:space="preserve"> </w:t>
            </w:r>
            <w:r w:rsidR="00D3061C" w:rsidRPr="004B1C16">
              <w:rPr>
                <w:rFonts w:ascii="Arial" w:hAnsi="Arial" w:cs="Arial"/>
                <w:color w:val="auto"/>
              </w:rPr>
              <w:t>DES METIERS</w:t>
            </w:r>
          </w:p>
        </w:tc>
        <w:tc>
          <w:tcPr>
            <w:tcW w:w="615" w:type="pct"/>
            <w:shd w:val="clear" w:color="auto" w:fill="FEFEFE"/>
            <w:tcMar>
              <w:top w:w="80" w:type="dxa"/>
              <w:left w:w="80" w:type="dxa"/>
              <w:bottom w:w="80" w:type="dxa"/>
              <w:right w:w="80" w:type="dxa"/>
            </w:tcMar>
            <w:vAlign w:val="center"/>
          </w:tcPr>
          <w:p w14:paraId="348C9482" w14:textId="77777777" w:rsidR="00CC3AFA" w:rsidRPr="00A27D74" w:rsidRDefault="00CC3AFA" w:rsidP="002D655E">
            <w:pPr>
              <w:pStyle w:val="Styledetableau2"/>
              <w:jc w:val="center"/>
              <w:rPr>
                <w:rFonts w:ascii="Arial" w:hAnsi="Arial" w:cs="Arial"/>
              </w:rPr>
            </w:pPr>
            <w:r w:rsidRPr="00A27D74">
              <w:rPr>
                <w:rFonts w:ascii="Arial" w:hAnsi="Arial" w:cs="Arial"/>
              </w:rPr>
              <w:t>ANNEE</w:t>
            </w:r>
          </w:p>
        </w:tc>
        <w:tc>
          <w:tcPr>
            <w:tcW w:w="623" w:type="pct"/>
            <w:shd w:val="clear" w:color="auto" w:fill="BDD6EE" w:themeFill="accent1" w:themeFillTint="66"/>
            <w:tcMar>
              <w:top w:w="80" w:type="dxa"/>
              <w:left w:w="80" w:type="dxa"/>
              <w:bottom w:w="80" w:type="dxa"/>
              <w:right w:w="80" w:type="dxa"/>
            </w:tcMar>
            <w:vAlign w:val="center"/>
          </w:tcPr>
          <w:p w14:paraId="102A00A4" w14:textId="77777777" w:rsidR="00CC3AFA" w:rsidRPr="00A27D74" w:rsidRDefault="00CC3AFA" w:rsidP="002D655E">
            <w:pPr>
              <w:pStyle w:val="Styledetableau2"/>
              <w:jc w:val="center"/>
              <w:rPr>
                <w:rFonts w:ascii="Arial" w:hAnsi="Arial" w:cs="Arial"/>
              </w:rPr>
            </w:pPr>
            <w:r w:rsidRPr="00A27D74">
              <w:rPr>
                <w:rFonts w:ascii="Arial" w:hAnsi="Arial" w:cs="Arial"/>
              </w:rPr>
              <w:t>APSA</w:t>
            </w:r>
          </w:p>
          <w:p w14:paraId="36675D02" w14:textId="77777777" w:rsidR="00CC3AFA" w:rsidRPr="00A27D74" w:rsidRDefault="00CC3AFA" w:rsidP="002D655E">
            <w:pPr>
              <w:pStyle w:val="Styledetableau2"/>
              <w:jc w:val="center"/>
              <w:rPr>
                <w:rFonts w:ascii="Arial" w:hAnsi="Arial" w:cs="Arial"/>
              </w:rPr>
            </w:pPr>
            <w:r w:rsidRPr="00A27D74">
              <w:rPr>
                <w:rFonts w:ascii="Arial" w:hAnsi="Arial" w:cs="Arial"/>
              </w:rPr>
              <w:t>CA1</w:t>
            </w:r>
          </w:p>
        </w:tc>
        <w:tc>
          <w:tcPr>
            <w:tcW w:w="623" w:type="pct"/>
            <w:shd w:val="clear" w:color="auto" w:fill="C5E0B3" w:themeFill="accent6" w:themeFillTint="66"/>
            <w:tcMar>
              <w:top w:w="80" w:type="dxa"/>
              <w:left w:w="80" w:type="dxa"/>
              <w:bottom w:w="80" w:type="dxa"/>
              <w:right w:w="80" w:type="dxa"/>
            </w:tcMar>
            <w:vAlign w:val="center"/>
          </w:tcPr>
          <w:p w14:paraId="3667EFDE" w14:textId="77777777" w:rsidR="00CC3AFA" w:rsidRPr="00A27D74" w:rsidRDefault="00CC3AFA" w:rsidP="002D655E">
            <w:pPr>
              <w:jc w:val="center"/>
              <w:rPr>
                <w:rFonts w:ascii="Arial" w:hAnsi="Arial" w:cs="Arial"/>
              </w:rPr>
            </w:pPr>
            <w:r w:rsidRPr="00A27D74">
              <w:rPr>
                <w:rFonts w:ascii="Arial" w:hAnsi="Arial" w:cs="Arial"/>
              </w:rPr>
              <w:t>APSA</w:t>
            </w:r>
          </w:p>
          <w:p w14:paraId="4C69DED4" w14:textId="77777777" w:rsidR="00CC3AFA" w:rsidRPr="00A27D74" w:rsidRDefault="00CC3AFA" w:rsidP="002D655E">
            <w:pPr>
              <w:jc w:val="center"/>
              <w:rPr>
                <w:rFonts w:ascii="Arial" w:hAnsi="Arial" w:cs="Arial"/>
              </w:rPr>
            </w:pPr>
            <w:r w:rsidRPr="00A27D74">
              <w:rPr>
                <w:rFonts w:ascii="Arial" w:hAnsi="Arial" w:cs="Arial"/>
              </w:rPr>
              <w:t>CA2</w:t>
            </w:r>
          </w:p>
        </w:tc>
        <w:tc>
          <w:tcPr>
            <w:tcW w:w="626" w:type="pct"/>
            <w:shd w:val="clear" w:color="auto" w:fill="FBE4D5" w:themeFill="accent2" w:themeFillTint="33"/>
            <w:tcMar>
              <w:top w:w="80" w:type="dxa"/>
              <w:left w:w="80" w:type="dxa"/>
              <w:bottom w:w="80" w:type="dxa"/>
              <w:right w:w="80" w:type="dxa"/>
            </w:tcMar>
            <w:vAlign w:val="center"/>
          </w:tcPr>
          <w:p w14:paraId="14965A4A" w14:textId="77777777" w:rsidR="00CC3AFA" w:rsidRPr="00A27D74" w:rsidRDefault="00CC3AFA" w:rsidP="002D655E">
            <w:pPr>
              <w:pStyle w:val="Styledetableau2"/>
              <w:jc w:val="center"/>
              <w:rPr>
                <w:rFonts w:ascii="Arial" w:hAnsi="Arial" w:cs="Arial"/>
              </w:rPr>
            </w:pPr>
            <w:r w:rsidRPr="00A27D74">
              <w:rPr>
                <w:rFonts w:ascii="Arial" w:hAnsi="Arial" w:cs="Arial"/>
              </w:rPr>
              <w:t>APSA</w:t>
            </w:r>
          </w:p>
          <w:p w14:paraId="6712723E" w14:textId="77777777" w:rsidR="00CC3AFA" w:rsidRPr="00A27D74" w:rsidRDefault="00CC3AFA" w:rsidP="002D655E">
            <w:pPr>
              <w:pStyle w:val="Styledetableau2"/>
              <w:jc w:val="center"/>
              <w:rPr>
                <w:rFonts w:ascii="Arial" w:hAnsi="Arial" w:cs="Arial"/>
              </w:rPr>
            </w:pPr>
            <w:r w:rsidRPr="00A27D74">
              <w:rPr>
                <w:rFonts w:ascii="Arial" w:hAnsi="Arial" w:cs="Arial"/>
              </w:rPr>
              <w:t>CA3</w:t>
            </w:r>
          </w:p>
        </w:tc>
        <w:tc>
          <w:tcPr>
            <w:tcW w:w="623" w:type="pct"/>
            <w:shd w:val="clear" w:color="auto" w:fill="FFD966" w:themeFill="accent4" w:themeFillTint="99"/>
            <w:tcMar>
              <w:top w:w="80" w:type="dxa"/>
              <w:left w:w="80" w:type="dxa"/>
              <w:bottom w:w="80" w:type="dxa"/>
              <w:right w:w="80" w:type="dxa"/>
            </w:tcMar>
            <w:vAlign w:val="center"/>
          </w:tcPr>
          <w:p w14:paraId="49B5988D" w14:textId="77777777" w:rsidR="00CC3AFA" w:rsidRPr="00A27D74" w:rsidRDefault="00CC3AFA" w:rsidP="002D655E">
            <w:pPr>
              <w:jc w:val="center"/>
              <w:rPr>
                <w:rFonts w:ascii="Arial" w:hAnsi="Arial" w:cs="Arial"/>
              </w:rPr>
            </w:pPr>
            <w:r w:rsidRPr="00A27D74">
              <w:rPr>
                <w:rFonts w:ascii="Arial" w:hAnsi="Arial" w:cs="Arial"/>
              </w:rPr>
              <w:t>APSA</w:t>
            </w:r>
          </w:p>
          <w:p w14:paraId="56AA45DE" w14:textId="77777777" w:rsidR="00CC3AFA" w:rsidRPr="00A27D74" w:rsidRDefault="00CC3AFA" w:rsidP="002D655E">
            <w:pPr>
              <w:jc w:val="center"/>
              <w:rPr>
                <w:rFonts w:ascii="Arial" w:hAnsi="Arial" w:cs="Arial"/>
              </w:rPr>
            </w:pPr>
            <w:r w:rsidRPr="00A27D74">
              <w:rPr>
                <w:rFonts w:ascii="Arial" w:hAnsi="Arial" w:cs="Arial"/>
              </w:rPr>
              <w:t>CA4</w:t>
            </w:r>
          </w:p>
        </w:tc>
        <w:tc>
          <w:tcPr>
            <w:tcW w:w="623" w:type="pct"/>
            <w:tcBorders>
              <w:bottom w:val="single" w:sz="4" w:space="0" w:color="auto"/>
            </w:tcBorders>
            <w:shd w:val="clear" w:color="auto" w:fill="FFFF00"/>
            <w:tcMar>
              <w:top w:w="80" w:type="dxa"/>
              <w:left w:w="80" w:type="dxa"/>
              <w:bottom w:w="80" w:type="dxa"/>
              <w:right w:w="80" w:type="dxa"/>
            </w:tcMar>
            <w:vAlign w:val="center"/>
          </w:tcPr>
          <w:p w14:paraId="5D473E06" w14:textId="77777777" w:rsidR="00CC3AFA" w:rsidRPr="00A27D74" w:rsidRDefault="00CC3AFA" w:rsidP="002D655E">
            <w:pPr>
              <w:pStyle w:val="Styledetableau2"/>
              <w:jc w:val="center"/>
              <w:rPr>
                <w:rFonts w:ascii="Arial" w:hAnsi="Arial" w:cs="Arial"/>
              </w:rPr>
            </w:pPr>
            <w:r w:rsidRPr="00A27D74">
              <w:rPr>
                <w:rFonts w:ascii="Arial" w:hAnsi="Arial" w:cs="Arial"/>
              </w:rPr>
              <w:t>APSA</w:t>
            </w:r>
          </w:p>
          <w:p w14:paraId="112346FF" w14:textId="77777777" w:rsidR="00CC3AFA" w:rsidRPr="00A27D74" w:rsidRDefault="00CC3AFA" w:rsidP="002D655E">
            <w:pPr>
              <w:pStyle w:val="Styledetableau2"/>
              <w:jc w:val="center"/>
              <w:rPr>
                <w:rFonts w:ascii="Arial" w:hAnsi="Arial" w:cs="Arial"/>
              </w:rPr>
            </w:pPr>
            <w:r w:rsidRPr="00A27D74">
              <w:rPr>
                <w:rFonts w:ascii="Arial" w:hAnsi="Arial" w:cs="Arial"/>
              </w:rPr>
              <w:t>CA5</w:t>
            </w:r>
          </w:p>
        </w:tc>
      </w:tr>
      <w:tr w:rsidR="00CC3AFA" w:rsidRPr="00A27D74" w14:paraId="032546F9" w14:textId="77777777" w:rsidTr="002D655E">
        <w:trPr>
          <w:trHeight w:val="458"/>
        </w:trPr>
        <w:tc>
          <w:tcPr>
            <w:tcW w:w="1267" w:type="pct"/>
            <w:vMerge w:val="restart"/>
            <w:shd w:val="clear" w:color="auto" w:fill="FEFEFE"/>
            <w:tcMar>
              <w:top w:w="80" w:type="dxa"/>
              <w:left w:w="80" w:type="dxa"/>
              <w:bottom w:w="80" w:type="dxa"/>
              <w:right w:w="80" w:type="dxa"/>
            </w:tcMar>
            <w:vAlign w:val="center"/>
          </w:tcPr>
          <w:p w14:paraId="45869861" w14:textId="77777777" w:rsidR="00CC3AFA" w:rsidRPr="00A27D74" w:rsidRDefault="00CC3AFA" w:rsidP="002D655E">
            <w:pPr>
              <w:pStyle w:val="Styledetableau2"/>
              <w:jc w:val="center"/>
              <w:rPr>
                <w:rFonts w:ascii="Arial" w:hAnsi="Arial" w:cs="Arial"/>
              </w:rPr>
            </w:pPr>
            <w:r w:rsidRPr="00A27D74">
              <w:rPr>
                <w:rFonts w:ascii="Arial" w:hAnsi="Arial" w:cs="Arial"/>
              </w:rPr>
              <w:t>BAC PRO …………………………….</w:t>
            </w:r>
          </w:p>
        </w:tc>
        <w:tc>
          <w:tcPr>
            <w:tcW w:w="615" w:type="pct"/>
            <w:shd w:val="clear" w:color="auto" w:fill="FEFEFE"/>
            <w:tcMar>
              <w:top w:w="80" w:type="dxa"/>
              <w:left w:w="80" w:type="dxa"/>
              <w:bottom w:w="80" w:type="dxa"/>
              <w:right w:w="80" w:type="dxa"/>
            </w:tcMar>
            <w:vAlign w:val="center"/>
          </w:tcPr>
          <w:p w14:paraId="57909455" w14:textId="77777777" w:rsidR="00CC3AFA" w:rsidRPr="00A27D74" w:rsidRDefault="00CC3AFA" w:rsidP="002D655E">
            <w:pPr>
              <w:pStyle w:val="Styledetableau2"/>
              <w:jc w:val="center"/>
              <w:rPr>
                <w:rFonts w:ascii="Arial" w:hAnsi="Arial" w:cs="Arial"/>
              </w:rPr>
            </w:pPr>
            <w:r w:rsidRPr="00A27D74">
              <w:rPr>
                <w:rFonts w:ascii="Arial" w:hAnsi="Arial" w:cs="Arial"/>
              </w:rPr>
              <w:t>Seconde</w:t>
            </w:r>
          </w:p>
        </w:tc>
        <w:tc>
          <w:tcPr>
            <w:tcW w:w="623" w:type="pct"/>
            <w:shd w:val="clear" w:color="auto" w:fill="FEFEFE"/>
            <w:tcMar>
              <w:top w:w="80" w:type="dxa"/>
              <w:left w:w="80" w:type="dxa"/>
              <w:bottom w:w="80" w:type="dxa"/>
              <w:right w:w="80" w:type="dxa"/>
            </w:tcMar>
            <w:vAlign w:val="center"/>
          </w:tcPr>
          <w:p w14:paraId="60976B93" w14:textId="77777777" w:rsidR="00CC3AFA" w:rsidRPr="00A27D74" w:rsidRDefault="00CC3AFA" w:rsidP="002D655E">
            <w:pPr>
              <w:pStyle w:val="Styledetableau2"/>
              <w:jc w:val="center"/>
              <w:rPr>
                <w:rFonts w:ascii="Arial" w:hAnsi="Arial" w:cs="Arial"/>
              </w:rPr>
            </w:pPr>
          </w:p>
        </w:tc>
        <w:tc>
          <w:tcPr>
            <w:tcW w:w="623" w:type="pct"/>
            <w:shd w:val="clear" w:color="auto" w:fill="FEFEFE"/>
            <w:tcMar>
              <w:top w:w="80" w:type="dxa"/>
              <w:left w:w="80" w:type="dxa"/>
              <w:bottom w:w="80" w:type="dxa"/>
              <w:right w:w="80" w:type="dxa"/>
            </w:tcMar>
            <w:vAlign w:val="center"/>
          </w:tcPr>
          <w:p w14:paraId="2C06D96B"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vAlign w:val="center"/>
          </w:tcPr>
          <w:p w14:paraId="1DCFB0BF" w14:textId="77777777" w:rsidR="00CC3AFA" w:rsidRPr="00A27D74" w:rsidRDefault="00CC3AFA" w:rsidP="002D655E">
            <w:pPr>
              <w:rPr>
                <w:rFonts w:ascii="Arial" w:hAnsi="Arial" w:cs="Arial"/>
              </w:rPr>
            </w:pPr>
          </w:p>
          <w:p w14:paraId="43BC3ED1" w14:textId="77777777" w:rsidR="00CC3AFA" w:rsidRPr="00A27D74" w:rsidRDefault="00CC3AFA" w:rsidP="002D655E">
            <w:pPr>
              <w:rPr>
                <w:rFonts w:ascii="Arial" w:hAnsi="Arial" w:cs="Arial"/>
              </w:rPr>
            </w:pPr>
          </w:p>
        </w:tc>
        <w:tc>
          <w:tcPr>
            <w:tcW w:w="623" w:type="pct"/>
            <w:tcBorders>
              <w:right w:val="single" w:sz="4" w:space="0" w:color="auto"/>
            </w:tcBorders>
            <w:shd w:val="clear" w:color="auto" w:fill="FEFEFE"/>
            <w:tcMar>
              <w:top w:w="80" w:type="dxa"/>
              <w:left w:w="80" w:type="dxa"/>
              <w:bottom w:w="80" w:type="dxa"/>
              <w:right w:w="80" w:type="dxa"/>
            </w:tcMar>
            <w:vAlign w:val="center"/>
          </w:tcPr>
          <w:p w14:paraId="27C2B0F1" w14:textId="77777777" w:rsidR="00CC3AFA" w:rsidRPr="00A27D74" w:rsidRDefault="00CC3AFA" w:rsidP="002D655E">
            <w:pPr>
              <w:pStyle w:val="Styledetableau2"/>
              <w:jc w:val="center"/>
              <w:rPr>
                <w:rFonts w:ascii="Arial" w:hAnsi="Arial" w:cs="Arial"/>
              </w:rPr>
            </w:pPr>
          </w:p>
        </w:tc>
        <w:tc>
          <w:tcPr>
            <w:tcW w:w="623" w:type="pct"/>
            <w:tcBorders>
              <w:top w:val="single" w:sz="4" w:space="0" w:color="auto"/>
              <w:left w:val="single" w:sz="4" w:space="0" w:color="auto"/>
              <w:bottom w:val="single" w:sz="4" w:space="0" w:color="auto"/>
              <w:right w:val="single" w:sz="4" w:space="0" w:color="auto"/>
            </w:tcBorders>
            <w:shd w:val="clear" w:color="auto" w:fill="FEFEFE"/>
            <w:tcMar>
              <w:top w:w="80" w:type="dxa"/>
              <w:left w:w="80" w:type="dxa"/>
              <w:bottom w:w="80" w:type="dxa"/>
              <w:right w:w="80" w:type="dxa"/>
            </w:tcMar>
            <w:vAlign w:val="center"/>
          </w:tcPr>
          <w:p w14:paraId="730ADF4B" w14:textId="77777777" w:rsidR="00CC3AFA" w:rsidRPr="00A27D74" w:rsidRDefault="00CC3AFA" w:rsidP="002D655E">
            <w:pPr>
              <w:pStyle w:val="Styledetableau2"/>
              <w:jc w:val="center"/>
              <w:rPr>
                <w:rFonts w:ascii="Arial" w:hAnsi="Arial" w:cs="Arial"/>
              </w:rPr>
            </w:pPr>
          </w:p>
        </w:tc>
      </w:tr>
      <w:tr w:rsidR="00CC3AFA" w:rsidRPr="00A27D74" w14:paraId="5F74537C" w14:textId="77777777" w:rsidTr="002D655E">
        <w:trPr>
          <w:trHeight w:val="669"/>
        </w:trPr>
        <w:tc>
          <w:tcPr>
            <w:tcW w:w="1267" w:type="pct"/>
            <w:vMerge/>
            <w:shd w:val="clear" w:color="auto" w:fill="FEFEFE"/>
          </w:tcPr>
          <w:p w14:paraId="48206259" w14:textId="77777777" w:rsidR="00CC3AFA" w:rsidRPr="00A27D74" w:rsidRDefault="00CC3AFA" w:rsidP="002D655E">
            <w:pPr>
              <w:rPr>
                <w:rFonts w:ascii="Arial" w:hAnsi="Arial" w:cs="Arial"/>
              </w:rPr>
            </w:pPr>
          </w:p>
        </w:tc>
        <w:tc>
          <w:tcPr>
            <w:tcW w:w="615" w:type="pct"/>
            <w:shd w:val="clear" w:color="auto" w:fill="FEFEFE"/>
            <w:tcMar>
              <w:top w:w="80" w:type="dxa"/>
              <w:left w:w="80" w:type="dxa"/>
              <w:bottom w:w="80" w:type="dxa"/>
              <w:right w:w="80" w:type="dxa"/>
            </w:tcMar>
            <w:vAlign w:val="center"/>
          </w:tcPr>
          <w:p w14:paraId="1D69CA67" w14:textId="77777777" w:rsidR="00CC3AFA" w:rsidRPr="00A27D74" w:rsidRDefault="00CC3AFA" w:rsidP="002D655E">
            <w:pPr>
              <w:pStyle w:val="Styledetableau2"/>
              <w:jc w:val="center"/>
              <w:rPr>
                <w:rFonts w:ascii="Arial" w:hAnsi="Arial" w:cs="Arial"/>
              </w:rPr>
            </w:pPr>
            <w:r w:rsidRPr="00A27D74">
              <w:rPr>
                <w:rFonts w:ascii="Arial" w:hAnsi="Arial" w:cs="Arial"/>
              </w:rPr>
              <w:t>Première</w:t>
            </w:r>
          </w:p>
        </w:tc>
        <w:tc>
          <w:tcPr>
            <w:tcW w:w="623" w:type="pct"/>
            <w:shd w:val="clear" w:color="auto" w:fill="FEFEFE"/>
            <w:tcMar>
              <w:top w:w="80" w:type="dxa"/>
              <w:left w:w="80" w:type="dxa"/>
              <w:bottom w:w="80" w:type="dxa"/>
              <w:right w:w="80" w:type="dxa"/>
            </w:tcMar>
            <w:vAlign w:val="center"/>
          </w:tcPr>
          <w:p w14:paraId="7E868245"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09407B65"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vAlign w:val="center"/>
          </w:tcPr>
          <w:p w14:paraId="09CA7B94" w14:textId="77777777" w:rsidR="00CC3AFA" w:rsidRPr="00A27D74" w:rsidRDefault="00CC3AFA" w:rsidP="002D655E">
            <w:pPr>
              <w:pStyle w:val="Styledetableau2"/>
              <w:jc w:val="center"/>
              <w:rPr>
                <w:rFonts w:ascii="Arial" w:hAnsi="Arial" w:cs="Arial"/>
              </w:rPr>
            </w:pPr>
          </w:p>
        </w:tc>
        <w:tc>
          <w:tcPr>
            <w:tcW w:w="623" w:type="pct"/>
            <w:tcBorders>
              <w:right w:val="single" w:sz="4" w:space="0" w:color="auto"/>
            </w:tcBorders>
            <w:shd w:val="clear" w:color="auto" w:fill="FEFEFE"/>
            <w:tcMar>
              <w:top w:w="80" w:type="dxa"/>
              <w:left w:w="80" w:type="dxa"/>
              <w:bottom w:w="80" w:type="dxa"/>
              <w:right w:w="80" w:type="dxa"/>
            </w:tcMar>
            <w:vAlign w:val="center"/>
          </w:tcPr>
          <w:p w14:paraId="37F3A4D9" w14:textId="77777777" w:rsidR="00CC3AFA" w:rsidRPr="00A27D74" w:rsidRDefault="00CC3AFA" w:rsidP="002D655E">
            <w:pPr>
              <w:pStyle w:val="Styledetableau2"/>
              <w:jc w:val="center"/>
              <w:rPr>
                <w:rFonts w:ascii="Arial" w:hAnsi="Arial" w:cs="Arial"/>
              </w:rPr>
            </w:pPr>
          </w:p>
        </w:tc>
        <w:tc>
          <w:tcPr>
            <w:tcW w:w="623" w:type="pct"/>
            <w:tcBorders>
              <w:top w:val="single" w:sz="4" w:space="0" w:color="auto"/>
              <w:left w:val="single" w:sz="4" w:space="0" w:color="auto"/>
              <w:bottom w:val="single" w:sz="4" w:space="0" w:color="auto"/>
              <w:right w:val="single" w:sz="4" w:space="0" w:color="auto"/>
            </w:tcBorders>
            <w:shd w:val="clear" w:color="auto" w:fill="FEFEFE"/>
            <w:tcMar>
              <w:top w:w="80" w:type="dxa"/>
              <w:left w:w="80" w:type="dxa"/>
              <w:bottom w:w="80" w:type="dxa"/>
              <w:right w:w="80" w:type="dxa"/>
            </w:tcMar>
            <w:vAlign w:val="center"/>
          </w:tcPr>
          <w:p w14:paraId="1907E8A2" w14:textId="77777777" w:rsidR="00CC3AFA" w:rsidRPr="00A27D74" w:rsidRDefault="00CC3AFA" w:rsidP="002D655E">
            <w:pPr>
              <w:pStyle w:val="Styledetableau2"/>
              <w:jc w:val="center"/>
              <w:rPr>
                <w:rFonts w:ascii="Arial" w:hAnsi="Arial" w:cs="Arial"/>
              </w:rPr>
            </w:pPr>
          </w:p>
        </w:tc>
      </w:tr>
      <w:tr w:rsidR="00CC3AFA" w:rsidRPr="00A27D74" w14:paraId="146CEB08" w14:textId="77777777" w:rsidTr="002D655E">
        <w:trPr>
          <w:trHeight w:val="669"/>
        </w:trPr>
        <w:tc>
          <w:tcPr>
            <w:tcW w:w="1267" w:type="pct"/>
            <w:vMerge/>
            <w:shd w:val="clear" w:color="auto" w:fill="FEFEFE"/>
          </w:tcPr>
          <w:p w14:paraId="0CB3A493" w14:textId="77777777" w:rsidR="00CC3AFA" w:rsidRPr="00A27D74" w:rsidRDefault="00CC3AFA" w:rsidP="002D655E">
            <w:pPr>
              <w:rPr>
                <w:rFonts w:ascii="Arial" w:hAnsi="Arial" w:cs="Arial"/>
              </w:rPr>
            </w:pPr>
          </w:p>
        </w:tc>
        <w:tc>
          <w:tcPr>
            <w:tcW w:w="615" w:type="pct"/>
            <w:shd w:val="clear" w:color="auto" w:fill="FEFEFE"/>
            <w:tcMar>
              <w:top w:w="80" w:type="dxa"/>
              <w:left w:w="80" w:type="dxa"/>
              <w:bottom w:w="80" w:type="dxa"/>
              <w:right w:w="80" w:type="dxa"/>
            </w:tcMar>
            <w:vAlign w:val="center"/>
          </w:tcPr>
          <w:p w14:paraId="62BD5DC9" w14:textId="77777777" w:rsidR="00CC3AFA" w:rsidRPr="00A27D74" w:rsidRDefault="00CC3AFA" w:rsidP="002D655E">
            <w:pPr>
              <w:pStyle w:val="Styledetableau2"/>
              <w:jc w:val="center"/>
              <w:rPr>
                <w:rFonts w:ascii="Arial" w:hAnsi="Arial" w:cs="Arial"/>
              </w:rPr>
            </w:pPr>
            <w:r w:rsidRPr="00A27D74">
              <w:rPr>
                <w:rFonts w:ascii="Arial" w:hAnsi="Arial" w:cs="Arial"/>
              </w:rPr>
              <w:t>Terminale</w:t>
            </w:r>
          </w:p>
        </w:tc>
        <w:tc>
          <w:tcPr>
            <w:tcW w:w="623" w:type="pct"/>
            <w:shd w:val="clear" w:color="auto" w:fill="FEFEFE"/>
            <w:tcMar>
              <w:top w:w="80" w:type="dxa"/>
              <w:left w:w="80" w:type="dxa"/>
              <w:bottom w:w="80" w:type="dxa"/>
              <w:right w:w="80" w:type="dxa"/>
            </w:tcMar>
            <w:vAlign w:val="center"/>
          </w:tcPr>
          <w:p w14:paraId="15C3E5AD"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174EE8C7"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vAlign w:val="center"/>
          </w:tcPr>
          <w:p w14:paraId="4944E658" w14:textId="77777777" w:rsidR="00CC3AFA" w:rsidRPr="00A27D74" w:rsidRDefault="00CC3AFA" w:rsidP="002D655E">
            <w:pPr>
              <w:pStyle w:val="Styledetableau2"/>
              <w:jc w:val="center"/>
              <w:rPr>
                <w:rFonts w:ascii="Arial" w:hAnsi="Arial" w:cs="Arial"/>
              </w:rPr>
            </w:pPr>
          </w:p>
        </w:tc>
        <w:tc>
          <w:tcPr>
            <w:tcW w:w="623" w:type="pct"/>
            <w:tcBorders>
              <w:right w:val="single" w:sz="4" w:space="0" w:color="auto"/>
            </w:tcBorders>
            <w:shd w:val="clear" w:color="auto" w:fill="FEFEFE"/>
            <w:tcMar>
              <w:top w:w="80" w:type="dxa"/>
              <w:left w:w="80" w:type="dxa"/>
              <w:bottom w:w="80" w:type="dxa"/>
              <w:right w:w="80" w:type="dxa"/>
            </w:tcMar>
            <w:vAlign w:val="center"/>
          </w:tcPr>
          <w:p w14:paraId="7345A5D1" w14:textId="77777777" w:rsidR="00CC3AFA" w:rsidRPr="00A27D74" w:rsidRDefault="00CC3AFA" w:rsidP="002D655E">
            <w:pPr>
              <w:pStyle w:val="Styledetableau2"/>
              <w:jc w:val="center"/>
              <w:rPr>
                <w:rFonts w:ascii="Arial" w:hAnsi="Arial" w:cs="Arial"/>
              </w:rPr>
            </w:pPr>
          </w:p>
        </w:tc>
        <w:tc>
          <w:tcPr>
            <w:tcW w:w="623" w:type="pct"/>
            <w:tcBorders>
              <w:top w:val="single" w:sz="4" w:space="0" w:color="auto"/>
              <w:left w:val="single" w:sz="4" w:space="0" w:color="auto"/>
              <w:bottom w:val="single" w:sz="4" w:space="0" w:color="auto"/>
              <w:right w:val="single" w:sz="4" w:space="0" w:color="auto"/>
            </w:tcBorders>
            <w:shd w:val="clear" w:color="auto" w:fill="FEFEFE"/>
            <w:tcMar>
              <w:top w:w="80" w:type="dxa"/>
              <w:left w:w="80" w:type="dxa"/>
              <w:bottom w:w="80" w:type="dxa"/>
              <w:right w:w="80" w:type="dxa"/>
            </w:tcMar>
            <w:vAlign w:val="center"/>
          </w:tcPr>
          <w:p w14:paraId="51F739B0" w14:textId="77777777" w:rsidR="00CC3AFA" w:rsidRPr="00A27D74" w:rsidRDefault="00CC3AFA" w:rsidP="002D655E">
            <w:pPr>
              <w:pStyle w:val="Styledetableau2"/>
              <w:jc w:val="center"/>
              <w:rPr>
                <w:rFonts w:ascii="Arial" w:hAnsi="Arial" w:cs="Arial"/>
              </w:rPr>
            </w:pPr>
          </w:p>
        </w:tc>
      </w:tr>
      <w:tr w:rsidR="00CC3AFA" w:rsidRPr="00A27D74" w14:paraId="0A11D58F" w14:textId="77777777" w:rsidTr="002D655E">
        <w:trPr>
          <w:trHeight w:val="669"/>
        </w:trPr>
        <w:tc>
          <w:tcPr>
            <w:tcW w:w="1267" w:type="pct"/>
            <w:vMerge w:val="restart"/>
            <w:shd w:val="clear" w:color="auto" w:fill="FEFEFE"/>
            <w:tcMar>
              <w:top w:w="80" w:type="dxa"/>
              <w:left w:w="80" w:type="dxa"/>
              <w:bottom w:w="80" w:type="dxa"/>
              <w:right w:w="80" w:type="dxa"/>
            </w:tcMar>
            <w:vAlign w:val="center"/>
          </w:tcPr>
          <w:p w14:paraId="3181606F" w14:textId="77777777" w:rsidR="00CC3AFA" w:rsidRPr="00A27D74" w:rsidRDefault="00CC3AFA" w:rsidP="002D655E">
            <w:pPr>
              <w:pStyle w:val="Styledetableau2"/>
              <w:jc w:val="center"/>
              <w:rPr>
                <w:rFonts w:ascii="Arial" w:hAnsi="Arial" w:cs="Arial"/>
              </w:rPr>
            </w:pPr>
            <w:r w:rsidRPr="00A27D74">
              <w:rPr>
                <w:rFonts w:ascii="Arial" w:hAnsi="Arial" w:cs="Arial"/>
              </w:rPr>
              <w:t>BAC PRO …………………………….</w:t>
            </w:r>
          </w:p>
        </w:tc>
        <w:tc>
          <w:tcPr>
            <w:tcW w:w="615" w:type="pct"/>
            <w:shd w:val="clear" w:color="auto" w:fill="FEFEFE"/>
            <w:tcMar>
              <w:top w:w="80" w:type="dxa"/>
              <w:left w:w="80" w:type="dxa"/>
              <w:bottom w:w="80" w:type="dxa"/>
              <w:right w:w="80" w:type="dxa"/>
            </w:tcMar>
            <w:vAlign w:val="center"/>
          </w:tcPr>
          <w:p w14:paraId="4B5D4396" w14:textId="77777777" w:rsidR="00CC3AFA" w:rsidRPr="00A27D74" w:rsidRDefault="00CC3AFA" w:rsidP="002D655E">
            <w:pPr>
              <w:pStyle w:val="Styledetableau2"/>
              <w:jc w:val="center"/>
              <w:rPr>
                <w:rFonts w:ascii="Arial" w:hAnsi="Arial" w:cs="Arial"/>
              </w:rPr>
            </w:pPr>
            <w:r w:rsidRPr="00A27D74">
              <w:rPr>
                <w:rFonts w:ascii="Arial" w:hAnsi="Arial" w:cs="Arial"/>
              </w:rPr>
              <w:t>Seconde</w:t>
            </w:r>
          </w:p>
        </w:tc>
        <w:tc>
          <w:tcPr>
            <w:tcW w:w="623" w:type="pct"/>
            <w:shd w:val="clear" w:color="auto" w:fill="FEFEFE"/>
            <w:tcMar>
              <w:top w:w="80" w:type="dxa"/>
              <w:left w:w="80" w:type="dxa"/>
              <w:bottom w:w="80" w:type="dxa"/>
              <w:right w:w="80" w:type="dxa"/>
            </w:tcMar>
          </w:tcPr>
          <w:p w14:paraId="53F6B359"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tcPr>
          <w:p w14:paraId="3A4B3FB7"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tcPr>
          <w:p w14:paraId="73D815E9"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43CD81F5" w14:textId="77777777" w:rsidR="00CC3AFA" w:rsidRPr="00A27D74" w:rsidRDefault="00CC3AFA" w:rsidP="002D655E">
            <w:pPr>
              <w:rPr>
                <w:rFonts w:ascii="Arial" w:hAnsi="Arial" w:cs="Arial"/>
              </w:rPr>
            </w:pPr>
          </w:p>
        </w:tc>
        <w:tc>
          <w:tcPr>
            <w:tcW w:w="623" w:type="pct"/>
            <w:tcBorders>
              <w:top w:val="single" w:sz="4" w:space="0" w:color="auto"/>
            </w:tcBorders>
            <w:shd w:val="clear" w:color="auto" w:fill="FEFEFE"/>
            <w:tcMar>
              <w:top w:w="80" w:type="dxa"/>
              <w:left w:w="80" w:type="dxa"/>
              <w:bottom w:w="80" w:type="dxa"/>
              <w:right w:w="80" w:type="dxa"/>
            </w:tcMar>
            <w:vAlign w:val="center"/>
          </w:tcPr>
          <w:p w14:paraId="3DFF66A6" w14:textId="77777777" w:rsidR="00CC3AFA" w:rsidRPr="00A27D74" w:rsidRDefault="00CC3AFA" w:rsidP="002D655E">
            <w:pPr>
              <w:rPr>
                <w:rFonts w:ascii="Arial" w:hAnsi="Arial" w:cs="Arial"/>
              </w:rPr>
            </w:pPr>
          </w:p>
        </w:tc>
      </w:tr>
      <w:tr w:rsidR="00CC3AFA" w:rsidRPr="00A27D74" w14:paraId="638329E9" w14:textId="77777777" w:rsidTr="002D655E">
        <w:trPr>
          <w:trHeight w:val="669"/>
        </w:trPr>
        <w:tc>
          <w:tcPr>
            <w:tcW w:w="1267" w:type="pct"/>
            <w:vMerge/>
            <w:shd w:val="clear" w:color="auto" w:fill="FEFEFE"/>
          </w:tcPr>
          <w:p w14:paraId="693A8DF6" w14:textId="77777777" w:rsidR="00CC3AFA" w:rsidRPr="00A27D74" w:rsidRDefault="00CC3AFA" w:rsidP="002D655E">
            <w:pPr>
              <w:rPr>
                <w:rFonts w:ascii="Arial" w:hAnsi="Arial" w:cs="Arial"/>
              </w:rPr>
            </w:pPr>
          </w:p>
        </w:tc>
        <w:tc>
          <w:tcPr>
            <w:tcW w:w="615" w:type="pct"/>
            <w:shd w:val="clear" w:color="auto" w:fill="FEFEFE"/>
            <w:tcMar>
              <w:top w:w="80" w:type="dxa"/>
              <w:left w:w="80" w:type="dxa"/>
              <w:bottom w:w="80" w:type="dxa"/>
              <w:right w:w="80" w:type="dxa"/>
            </w:tcMar>
            <w:vAlign w:val="center"/>
          </w:tcPr>
          <w:p w14:paraId="06650D5B" w14:textId="77777777" w:rsidR="00CC3AFA" w:rsidRPr="00A27D74" w:rsidRDefault="00CC3AFA" w:rsidP="002D655E">
            <w:pPr>
              <w:pStyle w:val="Styledetableau2"/>
              <w:jc w:val="center"/>
              <w:rPr>
                <w:rFonts w:ascii="Arial" w:hAnsi="Arial" w:cs="Arial"/>
              </w:rPr>
            </w:pPr>
            <w:r w:rsidRPr="00A27D74">
              <w:rPr>
                <w:rFonts w:ascii="Arial" w:hAnsi="Arial" w:cs="Arial"/>
              </w:rPr>
              <w:t>Première</w:t>
            </w:r>
          </w:p>
        </w:tc>
        <w:tc>
          <w:tcPr>
            <w:tcW w:w="623" w:type="pct"/>
            <w:shd w:val="clear" w:color="auto" w:fill="FEFEFE"/>
            <w:tcMar>
              <w:top w:w="80" w:type="dxa"/>
              <w:left w:w="80" w:type="dxa"/>
              <w:bottom w:w="80" w:type="dxa"/>
              <w:right w:w="80" w:type="dxa"/>
            </w:tcMar>
          </w:tcPr>
          <w:p w14:paraId="6DBE209E"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tcPr>
          <w:p w14:paraId="31F62EF5"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tcPr>
          <w:p w14:paraId="4C7433A9"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20EEBF40"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022BC076" w14:textId="77777777" w:rsidR="00CC3AFA" w:rsidRPr="00A27D74" w:rsidRDefault="00CC3AFA" w:rsidP="002D655E">
            <w:pPr>
              <w:rPr>
                <w:rFonts w:ascii="Arial" w:hAnsi="Arial" w:cs="Arial"/>
              </w:rPr>
            </w:pPr>
          </w:p>
        </w:tc>
      </w:tr>
      <w:tr w:rsidR="00CC3AFA" w:rsidRPr="00A27D74" w14:paraId="7AF0C6B5" w14:textId="77777777" w:rsidTr="002D655E">
        <w:trPr>
          <w:trHeight w:val="669"/>
        </w:trPr>
        <w:tc>
          <w:tcPr>
            <w:tcW w:w="1267" w:type="pct"/>
            <w:vMerge/>
            <w:shd w:val="clear" w:color="auto" w:fill="FEFEFE"/>
          </w:tcPr>
          <w:p w14:paraId="39EBAE95" w14:textId="77777777" w:rsidR="00CC3AFA" w:rsidRPr="00A27D74" w:rsidRDefault="00CC3AFA" w:rsidP="002D655E">
            <w:pPr>
              <w:rPr>
                <w:rFonts w:ascii="Arial" w:hAnsi="Arial" w:cs="Arial"/>
              </w:rPr>
            </w:pPr>
          </w:p>
        </w:tc>
        <w:tc>
          <w:tcPr>
            <w:tcW w:w="615" w:type="pct"/>
            <w:shd w:val="clear" w:color="auto" w:fill="FEFEFE"/>
            <w:tcMar>
              <w:top w:w="80" w:type="dxa"/>
              <w:left w:w="80" w:type="dxa"/>
              <w:bottom w:w="80" w:type="dxa"/>
              <w:right w:w="80" w:type="dxa"/>
            </w:tcMar>
            <w:vAlign w:val="center"/>
          </w:tcPr>
          <w:p w14:paraId="219559EE" w14:textId="77777777" w:rsidR="00CC3AFA" w:rsidRPr="00A27D74" w:rsidRDefault="00CC3AFA" w:rsidP="002D655E">
            <w:pPr>
              <w:pStyle w:val="Styledetableau2"/>
              <w:jc w:val="center"/>
              <w:rPr>
                <w:rFonts w:ascii="Arial" w:hAnsi="Arial" w:cs="Arial"/>
              </w:rPr>
            </w:pPr>
            <w:r w:rsidRPr="00A27D74">
              <w:rPr>
                <w:rFonts w:ascii="Arial" w:hAnsi="Arial" w:cs="Arial"/>
              </w:rPr>
              <w:t>Terminale</w:t>
            </w:r>
          </w:p>
        </w:tc>
        <w:tc>
          <w:tcPr>
            <w:tcW w:w="623" w:type="pct"/>
            <w:shd w:val="clear" w:color="auto" w:fill="FEFEFE"/>
            <w:tcMar>
              <w:top w:w="80" w:type="dxa"/>
              <w:left w:w="80" w:type="dxa"/>
              <w:bottom w:w="80" w:type="dxa"/>
              <w:right w:w="80" w:type="dxa"/>
            </w:tcMar>
          </w:tcPr>
          <w:p w14:paraId="79A7C418"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tcPr>
          <w:p w14:paraId="341AB53F"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tcPr>
          <w:p w14:paraId="7FA7F458"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6955D897"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1D63062E" w14:textId="77777777" w:rsidR="00CC3AFA" w:rsidRPr="00A27D74" w:rsidRDefault="00CC3AFA" w:rsidP="002D655E">
            <w:pPr>
              <w:rPr>
                <w:rFonts w:ascii="Arial" w:hAnsi="Arial" w:cs="Arial"/>
              </w:rPr>
            </w:pPr>
          </w:p>
        </w:tc>
      </w:tr>
      <w:tr w:rsidR="00CC3AFA" w:rsidRPr="00A27D74" w14:paraId="3C820F01" w14:textId="77777777" w:rsidTr="002D655E">
        <w:trPr>
          <w:trHeight w:val="669"/>
        </w:trPr>
        <w:tc>
          <w:tcPr>
            <w:tcW w:w="1267" w:type="pct"/>
            <w:vMerge w:val="restart"/>
            <w:shd w:val="clear" w:color="auto" w:fill="FEFEFE"/>
            <w:tcMar>
              <w:top w:w="80" w:type="dxa"/>
              <w:left w:w="80" w:type="dxa"/>
              <w:bottom w:w="80" w:type="dxa"/>
              <w:right w:w="80" w:type="dxa"/>
            </w:tcMar>
            <w:vAlign w:val="center"/>
          </w:tcPr>
          <w:p w14:paraId="02041035" w14:textId="77777777" w:rsidR="00CC3AFA" w:rsidRPr="00A27D74" w:rsidRDefault="00CC3AFA" w:rsidP="002D655E">
            <w:pPr>
              <w:pStyle w:val="Styledetableau2"/>
              <w:jc w:val="center"/>
              <w:rPr>
                <w:rFonts w:ascii="Arial" w:hAnsi="Arial" w:cs="Arial"/>
              </w:rPr>
            </w:pPr>
            <w:r w:rsidRPr="00A27D74">
              <w:rPr>
                <w:rFonts w:ascii="Arial" w:hAnsi="Arial" w:cs="Arial"/>
              </w:rPr>
              <w:t>BAC PRO…………………………….</w:t>
            </w:r>
          </w:p>
        </w:tc>
        <w:tc>
          <w:tcPr>
            <w:tcW w:w="615" w:type="pct"/>
            <w:shd w:val="clear" w:color="auto" w:fill="FEFEFE"/>
            <w:tcMar>
              <w:top w:w="80" w:type="dxa"/>
              <w:left w:w="80" w:type="dxa"/>
              <w:bottom w:w="80" w:type="dxa"/>
              <w:right w:w="80" w:type="dxa"/>
            </w:tcMar>
            <w:vAlign w:val="center"/>
          </w:tcPr>
          <w:p w14:paraId="70EE7DDE" w14:textId="77777777" w:rsidR="00CC3AFA" w:rsidRPr="00A27D74" w:rsidRDefault="00CC3AFA" w:rsidP="002D655E">
            <w:pPr>
              <w:pStyle w:val="Styledetableau2"/>
              <w:jc w:val="center"/>
              <w:rPr>
                <w:rFonts w:ascii="Arial" w:hAnsi="Arial" w:cs="Arial"/>
              </w:rPr>
            </w:pPr>
            <w:r w:rsidRPr="00A27D74">
              <w:rPr>
                <w:rFonts w:ascii="Arial" w:hAnsi="Arial" w:cs="Arial"/>
              </w:rPr>
              <w:t>Seconde</w:t>
            </w:r>
          </w:p>
        </w:tc>
        <w:tc>
          <w:tcPr>
            <w:tcW w:w="623" w:type="pct"/>
            <w:shd w:val="clear" w:color="auto" w:fill="FEFEFE"/>
            <w:tcMar>
              <w:top w:w="80" w:type="dxa"/>
              <w:left w:w="80" w:type="dxa"/>
              <w:bottom w:w="80" w:type="dxa"/>
              <w:right w:w="80" w:type="dxa"/>
            </w:tcMar>
          </w:tcPr>
          <w:p w14:paraId="085FABD5"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tcPr>
          <w:p w14:paraId="594FD070"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tcPr>
          <w:p w14:paraId="65FC2C28"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1636E1B6"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527DBB2A" w14:textId="77777777" w:rsidR="00CC3AFA" w:rsidRPr="00A27D74" w:rsidRDefault="00CC3AFA" w:rsidP="002D655E">
            <w:pPr>
              <w:rPr>
                <w:rFonts w:ascii="Arial" w:hAnsi="Arial" w:cs="Arial"/>
              </w:rPr>
            </w:pPr>
          </w:p>
        </w:tc>
      </w:tr>
      <w:tr w:rsidR="00CC3AFA" w:rsidRPr="00A27D74" w14:paraId="63987BED" w14:textId="77777777" w:rsidTr="002D655E">
        <w:trPr>
          <w:trHeight w:val="669"/>
        </w:trPr>
        <w:tc>
          <w:tcPr>
            <w:tcW w:w="1267" w:type="pct"/>
            <w:vMerge/>
            <w:shd w:val="clear" w:color="auto" w:fill="FEFEFE"/>
          </w:tcPr>
          <w:p w14:paraId="64865D8C" w14:textId="77777777" w:rsidR="00CC3AFA" w:rsidRPr="00A27D74" w:rsidRDefault="00CC3AFA" w:rsidP="002D655E">
            <w:pPr>
              <w:rPr>
                <w:rFonts w:ascii="Arial" w:hAnsi="Arial" w:cs="Arial"/>
              </w:rPr>
            </w:pPr>
          </w:p>
        </w:tc>
        <w:tc>
          <w:tcPr>
            <w:tcW w:w="615" w:type="pct"/>
            <w:shd w:val="clear" w:color="auto" w:fill="FEFEFE"/>
            <w:tcMar>
              <w:top w:w="80" w:type="dxa"/>
              <w:left w:w="80" w:type="dxa"/>
              <w:bottom w:w="80" w:type="dxa"/>
              <w:right w:w="80" w:type="dxa"/>
            </w:tcMar>
            <w:vAlign w:val="center"/>
          </w:tcPr>
          <w:p w14:paraId="11BFA8F1" w14:textId="77777777" w:rsidR="00CC3AFA" w:rsidRPr="00A27D74" w:rsidRDefault="00CC3AFA" w:rsidP="002D655E">
            <w:pPr>
              <w:pStyle w:val="Styledetableau2"/>
              <w:jc w:val="center"/>
              <w:rPr>
                <w:rFonts w:ascii="Arial" w:hAnsi="Arial" w:cs="Arial"/>
              </w:rPr>
            </w:pPr>
            <w:r w:rsidRPr="00A27D74">
              <w:rPr>
                <w:rFonts w:ascii="Arial" w:hAnsi="Arial" w:cs="Arial"/>
              </w:rPr>
              <w:t>Première</w:t>
            </w:r>
          </w:p>
        </w:tc>
        <w:tc>
          <w:tcPr>
            <w:tcW w:w="623" w:type="pct"/>
            <w:shd w:val="clear" w:color="auto" w:fill="FEFEFE"/>
            <w:tcMar>
              <w:top w:w="80" w:type="dxa"/>
              <w:left w:w="80" w:type="dxa"/>
              <w:bottom w:w="80" w:type="dxa"/>
              <w:right w:w="80" w:type="dxa"/>
            </w:tcMar>
          </w:tcPr>
          <w:p w14:paraId="00C0DA4E"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tcPr>
          <w:p w14:paraId="01839105"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tcPr>
          <w:p w14:paraId="2F5F2684"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70554FAE"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13DEC0D6" w14:textId="77777777" w:rsidR="00CC3AFA" w:rsidRPr="00A27D74" w:rsidRDefault="00CC3AFA" w:rsidP="002D655E">
            <w:pPr>
              <w:rPr>
                <w:rFonts w:ascii="Arial" w:hAnsi="Arial" w:cs="Arial"/>
              </w:rPr>
            </w:pPr>
          </w:p>
        </w:tc>
      </w:tr>
      <w:tr w:rsidR="00CC3AFA" w:rsidRPr="00A27D74" w14:paraId="553CC09E" w14:textId="77777777" w:rsidTr="002D655E">
        <w:trPr>
          <w:trHeight w:val="688"/>
        </w:trPr>
        <w:tc>
          <w:tcPr>
            <w:tcW w:w="1267" w:type="pct"/>
            <w:vMerge/>
            <w:shd w:val="clear" w:color="auto" w:fill="FEFEFE"/>
          </w:tcPr>
          <w:p w14:paraId="6BD7170D" w14:textId="77777777" w:rsidR="00CC3AFA" w:rsidRPr="00A27D74" w:rsidRDefault="00CC3AFA" w:rsidP="002D655E">
            <w:pPr>
              <w:rPr>
                <w:rFonts w:ascii="Arial" w:hAnsi="Arial" w:cs="Arial"/>
              </w:rPr>
            </w:pPr>
          </w:p>
        </w:tc>
        <w:tc>
          <w:tcPr>
            <w:tcW w:w="615" w:type="pct"/>
            <w:shd w:val="clear" w:color="auto" w:fill="FEFEFE"/>
            <w:tcMar>
              <w:top w:w="80" w:type="dxa"/>
              <w:left w:w="80" w:type="dxa"/>
              <w:bottom w:w="80" w:type="dxa"/>
              <w:right w:w="80" w:type="dxa"/>
            </w:tcMar>
            <w:vAlign w:val="center"/>
          </w:tcPr>
          <w:p w14:paraId="359C3367" w14:textId="77777777" w:rsidR="00CC3AFA" w:rsidRPr="00A27D74" w:rsidRDefault="00CC3AFA" w:rsidP="002D655E">
            <w:pPr>
              <w:pStyle w:val="Styledetableau2"/>
              <w:jc w:val="center"/>
              <w:rPr>
                <w:rFonts w:ascii="Arial" w:hAnsi="Arial" w:cs="Arial"/>
              </w:rPr>
            </w:pPr>
            <w:r w:rsidRPr="00A27D74">
              <w:rPr>
                <w:rFonts w:ascii="Arial" w:hAnsi="Arial" w:cs="Arial"/>
              </w:rPr>
              <w:t>Terminale</w:t>
            </w:r>
          </w:p>
        </w:tc>
        <w:tc>
          <w:tcPr>
            <w:tcW w:w="623" w:type="pct"/>
            <w:shd w:val="clear" w:color="auto" w:fill="FEFEFE"/>
            <w:tcMar>
              <w:top w:w="80" w:type="dxa"/>
              <w:left w:w="80" w:type="dxa"/>
              <w:bottom w:w="80" w:type="dxa"/>
              <w:right w:w="80" w:type="dxa"/>
            </w:tcMar>
          </w:tcPr>
          <w:p w14:paraId="446CBCA0"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tcPr>
          <w:p w14:paraId="1A8D2789" w14:textId="77777777" w:rsidR="00CC3AFA" w:rsidRPr="00A27D74" w:rsidRDefault="00CC3AFA" w:rsidP="002D655E">
            <w:pPr>
              <w:rPr>
                <w:rFonts w:ascii="Arial" w:hAnsi="Arial" w:cs="Arial"/>
              </w:rPr>
            </w:pPr>
          </w:p>
        </w:tc>
        <w:tc>
          <w:tcPr>
            <w:tcW w:w="626" w:type="pct"/>
            <w:shd w:val="clear" w:color="auto" w:fill="FEFEFE"/>
            <w:tcMar>
              <w:top w:w="80" w:type="dxa"/>
              <w:left w:w="80" w:type="dxa"/>
              <w:bottom w:w="80" w:type="dxa"/>
              <w:right w:w="80" w:type="dxa"/>
            </w:tcMar>
          </w:tcPr>
          <w:p w14:paraId="34326B57"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0D4CC7C5" w14:textId="77777777" w:rsidR="00CC3AFA" w:rsidRPr="00A27D74" w:rsidRDefault="00CC3AFA" w:rsidP="002D655E">
            <w:pPr>
              <w:rPr>
                <w:rFonts w:ascii="Arial" w:hAnsi="Arial" w:cs="Arial"/>
              </w:rPr>
            </w:pPr>
          </w:p>
        </w:tc>
        <w:tc>
          <w:tcPr>
            <w:tcW w:w="623" w:type="pct"/>
            <w:shd w:val="clear" w:color="auto" w:fill="FEFEFE"/>
            <w:tcMar>
              <w:top w:w="80" w:type="dxa"/>
              <w:left w:w="80" w:type="dxa"/>
              <w:bottom w:w="80" w:type="dxa"/>
              <w:right w:w="80" w:type="dxa"/>
            </w:tcMar>
            <w:vAlign w:val="center"/>
          </w:tcPr>
          <w:p w14:paraId="559877E7" w14:textId="77777777" w:rsidR="00CC3AFA" w:rsidRPr="00A27D74" w:rsidRDefault="00CC3AFA" w:rsidP="002D655E">
            <w:pPr>
              <w:rPr>
                <w:rFonts w:ascii="Arial" w:hAnsi="Arial" w:cs="Arial"/>
              </w:rPr>
            </w:pPr>
          </w:p>
        </w:tc>
      </w:tr>
    </w:tbl>
    <w:p w14:paraId="16B6563A" w14:textId="77777777" w:rsidR="00225B4E" w:rsidRPr="008448C4" w:rsidRDefault="00225B4E" w:rsidP="00225B4E">
      <w:pPr>
        <w:spacing w:after="0" w:line="240" w:lineRule="auto"/>
        <w:rPr>
          <w:rFonts w:ascii="Arial" w:hAnsi="Arial" w:cs="Arial"/>
          <w:i/>
        </w:rPr>
      </w:pPr>
      <w:r w:rsidRPr="00A27D74">
        <w:rPr>
          <w:rFonts w:ascii="Arial" w:hAnsi="Arial" w:cs="Arial"/>
          <w:i/>
        </w:rPr>
        <w:t xml:space="preserve">(1) Supprimer ou ajouter des lignes selon le nombre de </w:t>
      </w:r>
      <w:r w:rsidRPr="008448C4">
        <w:rPr>
          <w:rFonts w:ascii="Arial" w:hAnsi="Arial" w:cs="Arial"/>
          <w:i/>
        </w:rPr>
        <w:t>filières</w:t>
      </w:r>
      <w:r w:rsidR="00D3061C" w:rsidRPr="008448C4">
        <w:rPr>
          <w:rFonts w:ascii="Arial" w:hAnsi="Arial" w:cs="Arial"/>
          <w:i/>
        </w:rPr>
        <w:t xml:space="preserve"> des métiers</w:t>
      </w:r>
    </w:p>
    <w:p w14:paraId="3C103EE7" w14:textId="77777777" w:rsidR="00225B4E" w:rsidRPr="00A27D74" w:rsidRDefault="00225B4E" w:rsidP="00D3061C">
      <w:pPr>
        <w:spacing w:after="0" w:line="240" w:lineRule="auto"/>
        <w:ind w:firstLine="708"/>
        <w:jc w:val="center"/>
        <w:rPr>
          <w:rFonts w:ascii="Arial" w:hAnsi="Arial" w:cs="Arial"/>
          <w:b/>
          <w:i/>
          <w:color w:val="0070C0"/>
          <w:sz w:val="32"/>
          <w:szCs w:val="32"/>
        </w:rPr>
      </w:pPr>
      <w:r w:rsidRPr="00A27D74">
        <w:rPr>
          <w:rFonts w:ascii="Arial" w:hAnsi="Arial" w:cs="Arial"/>
          <w:b/>
          <w:i/>
          <w:color w:val="0070C0"/>
          <w:sz w:val="32"/>
          <w:szCs w:val="32"/>
        </w:rPr>
        <w:lastRenderedPageBreak/>
        <w:t xml:space="preserve">PARCOURS DE FORMATION en </w:t>
      </w:r>
      <w:r w:rsidRPr="008448C4">
        <w:rPr>
          <w:rFonts w:ascii="Arial" w:hAnsi="Arial" w:cs="Arial"/>
          <w:b/>
          <w:i/>
          <w:sz w:val="32"/>
          <w:szCs w:val="32"/>
        </w:rPr>
        <w:t>BAC</w:t>
      </w:r>
      <w:r w:rsidR="00D3061C" w:rsidRPr="008448C4">
        <w:rPr>
          <w:rFonts w:ascii="Arial" w:hAnsi="Arial" w:cs="Arial"/>
          <w:b/>
          <w:i/>
          <w:sz w:val="32"/>
          <w:szCs w:val="32"/>
        </w:rPr>
        <w:t>CALAUREAT</w:t>
      </w:r>
      <w:r w:rsidRPr="008448C4">
        <w:rPr>
          <w:rFonts w:ascii="Arial" w:hAnsi="Arial" w:cs="Arial"/>
          <w:b/>
          <w:i/>
          <w:sz w:val="32"/>
          <w:szCs w:val="32"/>
        </w:rPr>
        <w:t xml:space="preserve"> PRO</w:t>
      </w:r>
      <w:r w:rsidR="00D3061C" w:rsidRPr="008448C4">
        <w:rPr>
          <w:rFonts w:ascii="Arial" w:hAnsi="Arial" w:cs="Arial"/>
          <w:b/>
          <w:i/>
          <w:sz w:val="32"/>
          <w:szCs w:val="32"/>
        </w:rPr>
        <w:t>FESSIONNEL</w:t>
      </w:r>
    </w:p>
    <w:p w14:paraId="5649F06B" w14:textId="77777777" w:rsidR="00225B4E" w:rsidRPr="00A27D74" w:rsidRDefault="00225B4E" w:rsidP="00225B4E">
      <w:pPr>
        <w:spacing w:after="0" w:line="240" w:lineRule="auto"/>
        <w:rPr>
          <w:rFonts w:ascii="Arial" w:hAnsi="Arial" w:cs="Arial"/>
        </w:rPr>
      </w:pPr>
    </w:p>
    <w:p w14:paraId="6D99242A" w14:textId="77777777" w:rsidR="00225B4E" w:rsidRPr="00A27D74" w:rsidRDefault="00225B4E" w:rsidP="00225B4E">
      <w:pPr>
        <w:spacing w:after="0" w:line="240" w:lineRule="auto"/>
        <w:rPr>
          <w:rFonts w:ascii="Arial" w:hAnsi="Arial" w:cs="Arial"/>
          <w:i/>
        </w:rPr>
      </w:pPr>
      <w:r w:rsidRPr="00A27D74">
        <w:rPr>
          <w:rFonts w:ascii="Arial" w:hAnsi="Arial" w:cs="Arial"/>
          <w:i/>
        </w:rPr>
        <w:t>Renseigner un tableau par filière si les APSA, les choix d’OG et/ou d’AFLP diffèrent.</w:t>
      </w:r>
    </w:p>
    <w:tbl>
      <w:tblPr>
        <w:tblStyle w:val="Grilledutableau"/>
        <w:tblW w:w="0" w:type="auto"/>
        <w:jc w:val="center"/>
        <w:tblInd w:w="0" w:type="dxa"/>
        <w:tblLook w:val="04A0" w:firstRow="1" w:lastRow="0" w:firstColumn="1" w:lastColumn="0" w:noHBand="0" w:noVBand="1"/>
      </w:tblPr>
      <w:tblGrid>
        <w:gridCol w:w="2246"/>
        <w:gridCol w:w="2246"/>
        <w:gridCol w:w="2246"/>
        <w:gridCol w:w="2246"/>
        <w:gridCol w:w="2247"/>
        <w:gridCol w:w="2247"/>
        <w:gridCol w:w="2247"/>
      </w:tblGrid>
      <w:tr w:rsidR="00225B4E" w:rsidRPr="00A27D74" w14:paraId="5F674F3C" w14:textId="77777777" w:rsidTr="00225B4E">
        <w:trPr>
          <w:trHeight w:val="454"/>
          <w:jc w:val="center"/>
        </w:trPr>
        <w:tc>
          <w:tcPr>
            <w:tcW w:w="2246" w:type="dxa"/>
            <w:vAlign w:val="center"/>
          </w:tcPr>
          <w:p w14:paraId="270D63A8" w14:textId="77777777" w:rsidR="00225B4E" w:rsidRPr="00A27D74" w:rsidRDefault="00225B4E" w:rsidP="00225B4E">
            <w:pPr>
              <w:spacing w:line="240" w:lineRule="auto"/>
              <w:jc w:val="center"/>
              <w:rPr>
                <w:rFonts w:ascii="Arial" w:hAnsi="Arial" w:cs="Arial"/>
                <w:b/>
              </w:rPr>
            </w:pPr>
            <w:r w:rsidRPr="00A27D74">
              <w:rPr>
                <w:rFonts w:ascii="Arial" w:hAnsi="Arial" w:cs="Arial"/>
                <w:b/>
              </w:rPr>
              <w:t>BAC PRO</w:t>
            </w:r>
          </w:p>
        </w:tc>
        <w:tc>
          <w:tcPr>
            <w:tcW w:w="2246" w:type="dxa"/>
            <w:vAlign w:val="center"/>
          </w:tcPr>
          <w:p w14:paraId="47B4FC5F" w14:textId="77777777" w:rsidR="00F94484" w:rsidRPr="008448C4" w:rsidRDefault="00225B4E" w:rsidP="00F94484">
            <w:pPr>
              <w:spacing w:line="240" w:lineRule="auto"/>
              <w:rPr>
                <w:rFonts w:ascii="Arial" w:hAnsi="Arial" w:cs="Arial"/>
                <w:b/>
              </w:rPr>
            </w:pPr>
            <w:r w:rsidRPr="008448C4">
              <w:rPr>
                <w:rFonts w:ascii="Arial" w:hAnsi="Arial" w:cs="Arial"/>
                <w:b/>
              </w:rPr>
              <w:t>Filière</w:t>
            </w:r>
            <w:r w:rsidR="00F94484" w:rsidRPr="008448C4">
              <w:rPr>
                <w:rFonts w:ascii="Arial" w:hAnsi="Arial" w:cs="Arial"/>
                <w:b/>
              </w:rPr>
              <w:t xml:space="preserve"> des métiers </w:t>
            </w:r>
          </w:p>
          <w:p w14:paraId="0542A846" w14:textId="4ED97283" w:rsidR="00225B4E" w:rsidRPr="00A27D74" w:rsidRDefault="00225B4E" w:rsidP="00F94484">
            <w:pPr>
              <w:spacing w:line="240" w:lineRule="auto"/>
              <w:rPr>
                <w:rFonts w:ascii="Arial" w:hAnsi="Arial" w:cs="Arial"/>
                <w:b/>
              </w:rPr>
            </w:pPr>
            <w:r w:rsidRPr="00A27D74">
              <w:rPr>
                <w:rFonts w:ascii="Arial" w:hAnsi="Arial" w:cs="Arial"/>
                <w:b/>
              </w:rPr>
              <w:t>……………</w:t>
            </w:r>
          </w:p>
        </w:tc>
        <w:tc>
          <w:tcPr>
            <w:tcW w:w="2246" w:type="dxa"/>
            <w:vAlign w:val="center"/>
          </w:tcPr>
          <w:p w14:paraId="693E3E26" w14:textId="77777777" w:rsidR="00225B4E" w:rsidRPr="00A27D74" w:rsidRDefault="00225B4E" w:rsidP="00225B4E">
            <w:pPr>
              <w:spacing w:line="240" w:lineRule="auto"/>
              <w:jc w:val="center"/>
              <w:rPr>
                <w:rFonts w:ascii="Arial" w:hAnsi="Arial" w:cs="Arial"/>
                <w:b/>
              </w:rPr>
            </w:pPr>
            <w:r w:rsidRPr="00A27D74">
              <w:rPr>
                <w:rFonts w:ascii="Arial" w:hAnsi="Arial" w:cs="Arial"/>
                <w:b/>
              </w:rPr>
              <w:t>CA 1</w:t>
            </w:r>
          </w:p>
        </w:tc>
        <w:tc>
          <w:tcPr>
            <w:tcW w:w="2246" w:type="dxa"/>
            <w:vAlign w:val="center"/>
          </w:tcPr>
          <w:p w14:paraId="13E324E7" w14:textId="77777777" w:rsidR="00225B4E" w:rsidRPr="00A27D74" w:rsidRDefault="00225B4E" w:rsidP="00225B4E">
            <w:pPr>
              <w:spacing w:line="240" w:lineRule="auto"/>
              <w:jc w:val="center"/>
              <w:rPr>
                <w:rFonts w:ascii="Arial" w:hAnsi="Arial" w:cs="Arial"/>
                <w:b/>
              </w:rPr>
            </w:pPr>
            <w:r w:rsidRPr="00A27D74">
              <w:rPr>
                <w:rFonts w:ascii="Arial" w:hAnsi="Arial" w:cs="Arial"/>
                <w:b/>
              </w:rPr>
              <w:t>CA 2</w:t>
            </w:r>
          </w:p>
        </w:tc>
        <w:tc>
          <w:tcPr>
            <w:tcW w:w="2247" w:type="dxa"/>
            <w:vAlign w:val="center"/>
          </w:tcPr>
          <w:p w14:paraId="0C0B7761" w14:textId="77777777" w:rsidR="00225B4E" w:rsidRPr="00A27D74" w:rsidRDefault="00225B4E" w:rsidP="00225B4E">
            <w:pPr>
              <w:spacing w:line="240" w:lineRule="auto"/>
              <w:jc w:val="center"/>
              <w:rPr>
                <w:rFonts w:ascii="Arial" w:hAnsi="Arial" w:cs="Arial"/>
                <w:b/>
              </w:rPr>
            </w:pPr>
            <w:r w:rsidRPr="00A27D74">
              <w:rPr>
                <w:rFonts w:ascii="Arial" w:hAnsi="Arial" w:cs="Arial"/>
                <w:b/>
              </w:rPr>
              <w:t>CA 3</w:t>
            </w:r>
          </w:p>
        </w:tc>
        <w:tc>
          <w:tcPr>
            <w:tcW w:w="2247" w:type="dxa"/>
            <w:vAlign w:val="center"/>
          </w:tcPr>
          <w:p w14:paraId="2EEF8654" w14:textId="77777777" w:rsidR="00225B4E" w:rsidRPr="00A27D74" w:rsidRDefault="00225B4E" w:rsidP="00225B4E">
            <w:pPr>
              <w:spacing w:line="240" w:lineRule="auto"/>
              <w:jc w:val="center"/>
              <w:rPr>
                <w:rFonts w:ascii="Arial" w:hAnsi="Arial" w:cs="Arial"/>
                <w:b/>
              </w:rPr>
            </w:pPr>
            <w:r w:rsidRPr="00A27D74">
              <w:rPr>
                <w:rFonts w:ascii="Arial" w:hAnsi="Arial" w:cs="Arial"/>
                <w:b/>
              </w:rPr>
              <w:t>CA 4</w:t>
            </w:r>
          </w:p>
        </w:tc>
        <w:tc>
          <w:tcPr>
            <w:tcW w:w="2247" w:type="dxa"/>
            <w:vAlign w:val="center"/>
          </w:tcPr>
          <w:p w14:paraId="3600FFEF" w14:textId="77777777" w:rsidR="00225B4E" w:rsidRPr="00A27D74" w:rsidRDefault="00225B4E" w:rsidP="00225B4E">
            <w:pPr>
              <w:spacing w:line="240" w:lineRule="auto"/>
              <w:jc w:val="center"/>
              <w:rPr>
                <w:rFonts w:ascii="Arial" w:hAnsi="Arial" w:cs="Arial"/>
                <w:b/>
              </w:rPr>
            </w:pPr>
            <w:r w:rsidRPr="00A27D74">
              <w:rPr>
                <w:rFonts w:ascii="Arial" w:hAnsi="Arial" w:cs="Arial"/>
                <w:b/>
              </w:rPr>
              <w:t>CA 5</w:t>
            </w:r>
          </w:p>
        </w:tc>
      </w:tr>
      <w:tr w:rsidR="00225B4E" w:rsidRPr="00A27D74" w14:paraId="2D48A5D6" w14:textId="77777777" w:rsidTr="00225B4E">
        <w:trPr>
          <w:trHeight w:val="624"/>
          <w:jc w:val="center"/>
        </w:trPr>
        <w:tc>
          <w:tcPr>
            <w:tcW w:w="2246" w:type="dxa"/>
            <w:vMerge w:val="restart"/>
            <w:shd w:val="clear" w:color="auto" w:fill="FFE599" w:themeFill="accent4" w:themeFillTint="66"/>
            <w:vAlign w:val="center"/>
          </w:tcPr>
          <w:p w14:paraId="1957A1B7" w14:textId="77777777" w:rsidR="00225B4E" w:rsidRPr="00A27D74" w:rsidRDefault="00225B4E" w:rsidP="00225B4E">
            <w:pPr>
              <w:spacing w:line="240" w:lineRule="auto"/>
              <w:jc w:val="center"/>
              <w:rPr>
                <w:rFonts w:ascii="Arial" w:hAnsi="Arial" w:cs="Arial"/>
                <w:b/>
              </w:rPr>
            </w:pPr>
            <w:r w:rsidRPr="00A27D74">
              <w:rPr>
                <w:rFonts w:ascii="Arial" w:hAnsi="Arial" w:cs="Arial"/>
                <w:b/>
              </w:rPr>
              <w:t>SECONDE</w:t>
            </w:r>
          </w:p>
        </w:tc>
        <w:tc>
          <w:tcPr>
            <w:tcW w:w="2246" w:type="dxa"/>
            <w:shd w:val="clear" w:color="auto" w:fill="FFE599" w:themeFill="accent4" w:themeFillTint="66"/>
            <w:vAlign w:val="center"/>
          </w:tcPr>
          <w:p w14:paraId="51E3B90E" w14:textId="77777777" w:rsidR="00225B4E" w:rsidRPr="00A27D74" w:rsidRDefault="00225B4E" w:rsidP="00225B4E">
            <w:pPr>
              <w:spacing w:line="240" w:lineRule="auto"/>
              <w:jc w:val="center"/>
              <w:rPr>
                <w:rFonts w:ascii="Arial" w:hAnsi="Arial" w:cs="Arial"/>
              </w:rPr>
            </w:pPr>
            <w:r w:rsidRPr="00A27D74">
              <w:rPr>
                <w:rFonts w:ascii="Arial" w:hAnsi="Arial" w:cs="Arial"/>
                <w:sz w:val="20"/>
                <w:szCs w:val="20"/>
              </w:rPr>
              <w:t>Objectifs généraux (1)</w:t>
            </w:r>
          </w:p>
        </w:tc>
        <w:tc>
          <w:tcPr>
            <w:tcW w:w="2246" w:type="dxa"/>
            <w:shd w:val="clear" w:color="auto" w:fill="FFE599" w:themeFill="accent4" w:themeFillTint="66"/>
            <w:vAlign w:val="center"/>
          </w:tcPr>
          <w:p w14:paraId="283F242E" w14:textId="77777777" w:rsidR="00225B4E" w:rsidRPr="00A27D74" w:rsidRDefault="00225B4E" w:rsidP="00225B4E">
            <w:pPr>
              <w:spacing w:line="240" w:lineRule="auto"/>
              <w:jc w:val="center"/>
              <w:rPr>
                <w:rFonts w:ascii="Arial" w:hAnsi="Arial" w:cs="Arial"/>
              </w:rPr>
            </w:pPr>
          </w:p>
        </w:tc>
        <w:tc>
          <w:tcPr>
            <w:tcW w:w="2246" w:type="dxa"/>
            <w:shd w:val="clear" w:color="auto" w:fill="FFE599" w:themeFill="accent4" w:themeFillTint="66"/>
            <w:vAlign w:val="center"/>
          </w:tcPr>
          <w:p w14:paraId="195BC73D" w14:textId="77777777" w:rsidR="00225B4E" w:rsidRPr="00A27D74" w:rsidRDefault="00225B4E" w:rsidP="00225B4E">
            <w:pPr>
              <w:spacing w:line="240" w:lineRule="auto"/>
              <w:jc w:val="center"/>
              <w:rPr>
                <w:rFonts w:ascii="Arial" w:hAnsi="Arial" w:cs="Arial"/>
              </w:rPr>
            </w:pPr>
          </w:p>
        </w:tc>
        <w:tc>
          <w:tcPr>
            <w:tcW w:w="2247" w:type="dxa"/>
            <w:shd w:val="clear" w:color="auto" w:fill="FFE599" w:themeFill="accent4" w:themeFillTint="66"/>
            <w:vAlign w:val="center"/>
          </w:tcPr>
          <w:p w14:paraId="70F7306C" w14:textId="77777777" w:rsidR="00225B4E" w:rsidRPr="00A27D74" w:rsidRDefault="00225B4E" w:rsidP="00225B4E">
            <w:pPr>
              <w:spacing w:line="240" w:lineRule="auto"/>
              <w:jc w:val="center"/>
              <w:rPr>
                <w:rFonts w:ascii="Arial" w:hAnsi="Arial" w:cs="Arial"/>
              </w:rPr>
            </w:pPr>
          </w:p>
        </w:tc>
        <w:tc>
          <w:tcPr>
            <w:tcW w:w="2247" w:type="dxa"/>
            <w:shd w:val="clear" w:color="auto" w:fill="FFE599" w:themeFill="accent4" w:themeFillTint="66"/>
            <w:vAlign w:val="center"/>
          </w:tcPr>
          <w:p w14:paraId="56098117" w14:textId="77777777" w:rsidR="00225B4E" w:rsidRPr="00A27D74" w:rsidRDefault="00225B4E" w:rsidP="00225B4E">
            <w:pPr>
              <w:spacing w:line="240" w:lineRule="auto"/>
              <w:jc w:val="center"/>
              <w:rPr>
                <w:rFonts w:ascii="Arial" w:hAnsi="Arial" w:cs="Arial"/>
              </w:rPr>
            </w:pPr>
          </w:p>
        </w:tc>
        <w:tc>
          <w:tcPr>
            <w:tcW w:w="2247" w:type="dxa"/>
            <w:shd w:val="clear" w:color="auto" w:fill="FFE599" w:themeFill="accent4" w:themeFillTint="66"/>
            <w:vAlign w:val="center"/>
          </w:tcPr>
          <w:p w14:paraId="45AA31E3" w14:textId="77777777" w:rsidR="00225B4E" w:rsidRPr="00A27D74" w:rsidRDefault="00225B4E" w:rsidP="00225B4E">
            <w:pPr>
              <w:spacing w:line="240" w:lineRule="auto"/>
              <w:jc w:val="center"/>
              <w:rPr>
                <w:rFonts w:ascii="Arial" w:hAnsi="Arial" w:cs="Arial"/>
              </w:rPr>
            </w:pPr>
          </w:p>
        </w:tc>
      </w:tr>
      <w:tr w:rsidR="00225B4E" w:rsidRPr="00A27D74" w14:paraId="652760ED" w14:textId="77777777" w:rsidTr="00225B4E">
        <w:trPr>
          <w:trHeight w:val="624"/>
          <w:jc w:val="center"/>
        </w:trPr>
        <w:tc>
          <w:tcPr>
            <w:tcW w:w="2246" w:type="dxa"/>
            <w:vMerge/>
            <w:shd w:val="clear" w:color="auto" w:fill="FFE599" w:themeFill="accent4" w:themeFillTint="66"/>
            <w:vAlign w:val="center"/>
          </w:tcPr>
          <w:p w14:paraId="570ECA73" w14:textId="77777777" w:rsidR="00225B4E" w:rsidRPr="00A27D74" w:rsidRDefault="00225B4E" w:rsidP="00225B4E">
            <w:pPr>
              <w:spacing w:line="240" w:lineRule="auto"/>
              <w:jc w:val="center"/>
              <w:rPr>
                <w:rFonts w:ascii="Arial" w:hAnsi="Arial" w:cs="Arial"/>
                <w:b/>
              </w:rPr>
            </w:pPr>
          </w:p>
        </w:tc>
        <w:tc>
          <w:tcPr>
            <w:tcW w:w="2246" w:type="dxa"/>
            <w:shd w:val="clear" w:color="auto" w:fill="FFE599" w:themeFill="accent4" w:themeFillTint="66"/>
            <w:vAlign w:val="center"/>
          </w:tcPr>
          <w:p w14:paraId="6D797118" w14:textId="77777777" w:rsidR="00225B4E" w:rsidRPr="005E17C7" w:rsidRDefault="00225B4E" w:rsidP="00225B4E">
            <w:pPr>
              <w:spacing w:line="240" w:lineRule="auto"/>
              <w:jc w:val="center"/>
              <w:rPr>
                <w:rFonts w:ascii="Arial" w:hAnsi="Arial" w:cs="Arial"/>
                <w:sz w:val="20"/>
                <w:szCs w:val="20"/>
              </w:rPr>
            </w:pPr>
            <w:r w:rsidRPr="005E17C7">
              <w:rPr>
                <w:rFonts w:ascii="Arial" w:hAnsi="Arial" w:cs="Arial"/>
                <w:sz w:val="20"/>
                <w:szCs w:val="20"/>
              </w:rPr>
              <w:t>AFLP (2)</w:t>
            </w:r>
          </w:p>
          <w:p w14:paraId="66F4A552" w14:textId="77777777" w:rsidR="00225B4E" w:rsidRPr="00A27D74" w:rsidRDefault="00D3061C" w:rsidP="00225B4E">
            <w:pPr>
              <w:spacing w:line="240" w:lineRule="auto"/>
              <w:jc w:val="center"/>
              <w:rPr>
                <w:rFonts w:ascii="Arial" w:hAnsi="Arial" w:cs="Arial"/>
                <w:sz w:val="20"/>
                <w:szCs w:val="20"/>
              </w:rPr>
            </w:pPr>
            <w:r w:rsidRPr="005E17C7">
              <w:rPr>
                <w:rFonts w:ascii="Arial" w:hAnsi="Arial" w:cs="Arial"/>
                <w:sz w:val="20"/>
                <w:szCs w:val="20"/>
              </w:rPr>
              <w:t>Attendus de F</w:t>
            </w:r>
            <w:r w:rsidR="00225B4E" w:rsidRPr="005E17C7">
              <w:rPr>
                <w:rFonts w:ascii="Arial" w:hAnsi="Arial" w:cs="Arial"/>
                <w:sz w:val="20"/>
                <w:szCs w:val="20"/>
              </w:rPr>
              <w:t xml:space="preserve">in </w:t>
            </w:r>
            <w:r w:rsidR="00225B4E" w:rsidRPr="00A27D74">
              <w:rPr>
                <w:rFonts w:ascii="Arial" w:hAnsi="Arial" w:cs="Arial"/>
                <w:sz w:val="20"/>
                <w:szCs w:val="20"/>
              </w:rPr>
              <w:t>de LP</w:t>
            </w:r>
          </w:p>
        </w:tc>
        <w:tc>
          <w:tcPr>
            <w:tcW w:w="2246" w:type="dxa"/>
            <w:shd w:val="clear" w:color="auto" w:fill="FFE599" w:themeFill="accent4" w:themeFillTint="66"/>
            <w:vAlign w:val="center"/>
          </w:tcPr>
          <w:p w14:paraId="52772184" w14:textId="77777777" w:rsidR="00225B4E" w:rsidRPr="008448C4" w:rsidRDefault="00225B4E" w:rsidP="00225B4E">
            <w:pPr>
              <w:spacing w:line="240" w:lineRule="auto"/>
              <w:jc w:val="center"/>
              <w:rPr>
                <w:rFonts w:ascii="Arial" w:hAnsi="Arial" w:cs="Arial"/>
                <w:sz w:val="20"/>
                <w:szCs w:val="20"/>
              </w:rPr>
            </w:pPr>
            <w:r w:rsidRPr="008448C4">
              <w:rPr>
                <w:rFonts w:ascii="Arial" w:hAnsi="Arial" w:cs="Arial"/>
                <w:sz w:val="20"/>
                <w:szCs w:val="20"/>
              </w:rPr>
              <w:t xml:space="preserve">AFLP1 et </w:t>
            </w:r>
            <w:r w:rsidR="00D3061C" w:rsidRPr="008448C4">
              <w:rPr>
                <w:rFonts w:ascii="Arial" w:hAnsi="Arial" w:cs="Arial"/>
                <w:sz w:val="20"/>
                <w:szCs w:val="20"/>
              </w:rPr>
              <w:t>AFLP2</w:t>
            </w:r>
          </w:p>
          <w:p w14:paraId="3F4D9FEB" w14:textId="77777777" w:rsidR="00225B4E" w:rsidRPr="008448C4" w:rsidRDefault="00F94484" w:rsidP="00F94484">
            <w:pPr>
              <w:spacing w:line="240" w:lineRule="auto"/>
              <w:jc w:val="center"/>
              <w:rPr>
                <w:rFonts w:ascii="Arial" w:hAnsi="Arial" w:cs="Arial"/>
                <w:sz w:val="20"/>
                <w:szCs w:val="20"/>
              </w:rPr>
            </w:pPr>
            <w:r w:rsidRPr="008448C4">
              <w:rPr>
                <w:rFonts w:ascii="Arial" w:hAnsi="Arial" w:cs="Arial"/>
                <w:sz w:val="20"/>
                <w:szCs w:val="20"/>
                <w:highlight w:val="magenta"/>
              </w:rPr>
              <w:t>AFLP   et    AFLP</w:t>
            </w:r>
          </w:p>
        </w:tc>
        <w:tc>
          <w:tcPr>
            <w:tcW w:w="2246" w:type="dxa"/>
            <w:shd w:val="clear" w:color="auto" w:fill="FFE599" w:themeFill="accent4" w:themeFillTint="66"/>
            <w:vAlign w:val="center"/>
          </w:tcPr>
          <w:p w14:paraId="1FFCC17B" w14:textId="77777777" w:rsidR="00225B4E" w:rsidRPr="008448C4" w:rsidRDefault="00225B4E" w:rsidP="00225B4E">
            <w:pPr>
              <w:jc w:val="center"/>
              <w:rPr>
                <w:rFonts w:ascii="Arial" w:hAnsi="Arial" w:cs="Arial"/>
                <w:sz w:val="20"/>
                <w:szCs w:val="20"/>
              </w:rPr>
            </w:pPr>
            <w:r w:rsidRPr="008448C4">
              <w:rPr>
                <w:rFonts w:ascii="Arial" w:hAnsi="Arial" w:cs="Arial"/>
                <w:sz w:val="20"/>
                <w:szCs w:val="20"/>
              </w:rPr>
              <w:t xml:space="preserve">AFLP1 et </w:t>
            </w:r>
            <w:r w:rsidR="00D3061C" w:rsidRPr="008448C4">
              <w:rPr>
                <w:rFonts w:ascii="Arial" w:hAnsi="Arial" w:cs="Arial"/>
                <w:sz w:val="20"/>
                <w:szCs w:val="20"/>
              </w:rPr>
              <w:t>AFLP2</w:t>
            </w:r>
          </w:p>
          <w:p w14:paraId="3E974D9F" w14:textId="77777777" w:rsidR="00225B4E" w:rsidRPr="008448C4" w:rsidRDefault="00F94484" w:rsidP="00225B4E">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FFE599" w:themeFill="accent4" w:themeFillTint="66"/>
            <w:vAlign w:val="center"/>
          </w:tcPr>
          <w:p w14:paraId="4D89A09B" w14:textId="77777777" w:rsidR="00225B4E" w:rsidRPr="008448C4" w:rsidRDefault="00225B4E" w:rsidP="00225B4E">
            <w:pPr>
              <w:jc w:val="center"/>
              <w:rPr>
                <w:rFonts w:ascii="Arial" w:hAnsi="Arial" w:cs="Arial"/>
                <w:sz w:val="20"/>
                <w:szCs w:val="20"/>
              </w:rPr>
            </w:pPr>
            <w:r w:rsidRPr="008448C4">
              <w:rPr>
                <w:rFonts w:ascii="Arial" w:hAnsi="Arial" w:cs="Arial"/>
                <w:sz w:val="20"/>
                <w:szCs w:val="20"/>
              </w:rPr>
              <w:t xml:space="preserve">AFLP1 et </w:t>
            </w:r>
            <w:r w:rsidR="00D3061C" w:rsidRPr="008448C4">
              <w:rPr>
                <w:rFonts w:ascii="Arial" w:hAnsi="Arial" w:cs="Arial"/>
                <w:sz w:val="20"/>
                <w:szCs w:val="20"/>
              </w:rPr>
              <w:t>AFLP2</w:t>
            </w:r>
          </w:p>
          <w:p w14:paraId="33E33DF7" w14:textId="77777777" w:rsidR="00225B4E" w:rsidRPr="008448C4" w:rsidRDefault="00F94484" w:rsidP="00225B4E">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FFE599" w:themeFill="accent4" w:themeFillTint="66"/>
            <w:vAlign w:val="center"/>
          </w:tcPr>
          <w:p w14:paraId="2FCCF689" w14:textId="77777777" w:rsidR="00225B4E" w:rsidRPr="008448C4" w:rsidRDefault="00225B4E" w:rsidP="00225B4E">
            <w:pPr>
              <w:jc w:val="center"/>
              <w:rPr>
                <w:rFonts w:ascii="Arial" w:hAnsi="Arial" w:cs="Arial"/>
                <w:sz w:val="20"/>
                <w:szCs w:val="20"/>
              </w:rPr>
            </w:pPr>
            <w:r w:rsidRPr="008448C4">
              <w:rPr>
                <w:rFonts w:ascii="Arial" w:hAnsi="Arial" w:cs="Arial"/>
                <w:sz w:val="20"/>
                <w:szCs w:val="20"/>
              </w:rPr>
              <w:t xml:space="preserve">AFLP1 et </w:t>
            </w:r>
            <w:r w:rsidR="00D3061C" w:rsidRPr="008448C4">
              <w:rPr>
                <w:rFonts w:ascii="Arial" w:hAnsi="Arial" w:cs="Arial"/>
                <w:sz w:val="20"/>
                <w:szCs w:val="20"/>
              </w:rPr>
              <w:t>AFLP2</w:t>
            </w:r>
          </w:p>
          <w:p w14:paraId="651ABC62" w14:textId="77777777" w:rsidR="00225B4E" w:rsidRPr="008448C4" w:rsidRDefault="00F94484" w:rsidP="00225B4E">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FFE599" w:themeFill="accent4" w:themeFillTint="66"/>
            <w:vAlign w:val="center"/>
          </w:tcPr>
          <w:p w14:paraId="4DB9FAE7" w14:textId="77777777" w:rsidR="00225B4E" w:rsidRPr="008448C4" w:rsidRDefault="00225B4E" w:rsidP="00225B4E">
            <w:pPr>
              <w:jc w:val="center"/>
              <w:rPr>
                <w:rFonts w:ascii="Arial" w:hAnsi="Arial" w:cs="Arial"/>
                <w:sz w:val="20"/>
                <w:szCs w:val="20"/>
              </w:rPr>
            </w:pPr>
            <w:r w:rsidRPr="008448C4">
              <w:rPr>
                <w:rFonts w:ascii="Arial" w:hAnsi="Arial" w:cs="Arial"/>
                <w:sz w:val="20"/>
                <w:szCs w:val="20"/>
              </w:rPr>
              <w:t xml:space="preserve">AFLP1 et </w:t>
            </w:r>
            <w:r w:rsidR="00D3061C" w:rsidRPr="008448C4">
              <w:rPr>
                <w:rFonts w:ascii="Arial" w:hAnsi="Arial" w:cs="Arial"/>
                <w:sz w:val="20"/>
                <w:szCs w:val="20"/>
              </w:rPr>
              <w:t>AFLP2</w:t>
            </w:r>
          </w:p>
          <w:p w14:paraId="72DB610F" w14:textId="77777777" w:rsidR="00225B4E" w:rsidRPr="008448C4" w:rsidRDefault="00F94484" w:rsidP="00225B4E">
            <w:pPr>
              <w:jc w:val="center"/>
              <w:rPr>
                <w:rFonts w:ascii="Arial" w:hAnsi="Arial" w:cs="Arial"/>
              </w:rPr>
            </w:pPr>
            <w:r w:rsidRPr="008448C4">
              <w:rPr>
                <w:rFonts w:ascii="Arial" w:hAnsi="Arial" w:cs="Arial"/>
                <w:sz w:val="20"/>
                <w:szCs w:val="20"/>
                <w:highlight w:val="magenta"/>
              </w:rPr>
              <w:t>AFLP   et    AFLP</w:t>
            </w:r>
          </w:p>
        </w:tc>
      </w:tr>
      <w:tr w:rsidR="00225B4E" w:rsidRPr="00A27D74" w14:paraId="00E79D2F" w14:textId="77777777" w:rsidTr="00225B4E">
        <w:trPr>
          <w:trHeight w:val="624"/>
          <w:jc w:val="center"/>
        </w:trPr>
        <w:tc>
          <w:tcPr>
            <w:tcW w:w="2246" w:type="dxa"/>
            <w:vMerge/>
            <w:shd w:val="clear" w:color="auto" w:fill="FFE599" w:themeFill="accent4" w:themeFillTint="66"/>
            <w:vAlign w:val="center"/>
          </w:tcPr>
          <w:p w14:paraId="32BE5444" w14:textId="77777777" w:rsidR="00225B4E" w:rsidRPr="00A27D74" w:rsidRDefault="00225B4E" w:rsidP="00225B4E">
            <w:pPr>
              <w:spacing w:line="240" w:lineRule="auto"/>
              <w:jc w:val="center"/>
              <w:rPr>
                <w:rFonts w:ascii="Arial" w:hAnsi="Arial" w:cs="Arial"/>
                <w:b/>
              </w:rPr>
            </w:pPr>
          </w:p>
        </w:tc>
        <w:tc>
          <w:tcPr>
            <w:tcW w:w="2246" w:type="dxa"/>
            <w:shd w:val="clear" w:color="auto" w:fill="FFE599" w:themeFill="accent4" w:themeFillTint="66"/>
            <w:vAlign w:val="center"/>
          </w:tcPr>
          <w:p w14:paraId="4AB38B52" w14:textId="77777777" w:rsidR="00225B4E" w:rsidRPr="00A27D74" w:rsidRDefault="00225B4E" w:rsidP="00225B4E">
            <w:pPr>
              <w:spacing w:line="240" w:lineRule="auto"/>
              <w:jc w:val="center"/>
              <w:rPr>
                <w:rFonts w:ascii="Arial" w:hAnsi="Arial" w:cs="Arial"/>
              </w:rPr>
            </w:pPr>
            <w:r w:rsidRPr="00A27D74">
              <w:rPr>
                <w:rFonts w:ascii="Arial" w:hAnsi="Arial" w:cs="Arial"/>
              </w:rPr>
              <w:t>APSA retenue</w:t>
            </w:r>
          </w:p>
        </w:tc>
        <w:tc>
          <w:tcPr>
            <w:tcW w:w="2246" w:type="dxa"/>
            <w:shd w:val="clear" w:color="auto" w:fill="FFE599" w:themeFill="accent4" w:themeFillTint="66"/>
            <w:vAlign w:val="center"/>
          </w:tcPr>
          <w:p w14:paraId="64F4A1BA" w14:textId="77777777" w:rsidR="00225B4E" w:rsidRPr="00A27D74" w:rsidRDefault="00225B4E" w:rsidP="00225B4E">
            <w:pPr>
              <w:spacing w:line="240" w:lineRule="auto"/>
              <w:jc w:val="center"/>
              <w:rPr>
                <w:rFonts w:ascii="Arial" w:hAnsi="Arial" w:cs="Arial"/>
              </w:rPr>
            </w:pPr>
          </w:p>
        </w:tc>
        <w:tc>
          <w:tcPr>
            <w:tcW w:w="2246" w:type="dxa"/>
            <w:shd w:val="clear" w:color="auto" w:fill="FFE599" w:themeFill="accent4" w:themeFillTint="66"/>
            <w:vAlign w:val="center"/>
          </w:tcPr>
          <w:p w14:paraId="17ED4DB7" w14:textId="77777777" w:rsidR="00225B4E" w:rsidRPr="00A27D74" w:rsidRDefault="00225B4E" w:rsidP="00225B4E">
            <w:pPr>
              <w:spacing w:line="240" w:lineRule="auto"/>
              <w:jc w:val="center"/>
              <w:rPr>
                <w:rFonts w:ascii="Arial" w:hAnsi="Arial" w:cs="Arial"/>
              </w:rPr>
            </w:pPr>
          </w:p>
        </w:tc>
        <w:tc>
          <w:tcPr>
            <w:tcW w:w="2247" w:type="dxa"/>
            <w:shd w:val="clear" w:color="auto" w:fill="FFE599" w:themeFill="accent4" w:themeFillTint="66"/>
            <w:vAlign w:val="center"/>
          </w:tcPr>
          <w:p w14:paraId="05CB239A" w14:textId="77777777" w:rsidR="00225B4E" w:rsidRPr="00A27D74" w:rsidRDefault="00225B4E" w:rsidP="00225B4E">
            <w:pPr>
              <w:spacing w:line="240" w:lineRule="auto"/>
              <w:jc w:val="center"/>
              <w:rPr>
                <w:rFonts w:ascii="Arial" w:hAnsi="Arial" w:cs="Arial"/>
              </w:rPr>
            </w:pPr>
          </w:p>
        </w:tc>
        <w:tc>
          <w:tcPr>
            <w:tcW w:w="2247" w:type="dxa"/>
            <w:shd w:val="clear" w:color="auto" w:fill="FFE599" w:themeFill="accent4" w:themeFillTint="66"/>
            <w:vAlign w:val="center"/>
          </w:tcPr>
          <w:p w14:paraId="5D216E4F" w14:textId="77777777" w:rsidR="00225B4E" w:rsidRPr="00A27D74" w:rsidRDefault="00225B4E" w:rsidP="00225B4E">
            <w:pPr>
              <w:spacing w:line="240" w:lineRule="auto"/>
              <w:jc w:val="center"/>
              <w:rPr>
                <w:rFonts w:ascii="Arial" w:hAnsi="Arial" w:cs="Arial"/>
              </w:rPr>
            </w:pPr>
          </w:p>
        </w:tc>
        <w:tc>
          <w:tcPr>
            <w:tcW w:w="2247" w:type="dxa"/>
            <w:shd w:val="clear" w:color="auto" w:fill="FFE599" w:themeFill="accent4" w:themeFillTint="66"/>
            <w:vAlign w:val="center"/>
          </w:tcPr>
          <w:p w14:paraId="6691C2B6" w14:textId="77777777" w:rsidR="00225B4E" w:rsidRPr="00A27D74" w:rsidRDefault="00225B4E" w:rsidP="00225B4E">
            <w:pPr>
              <w:spacing w:line="240" w:lineRule="auto"/>
              <w:jc w:val="center"/>
              <w:rPr>
                <w:rFonts w:ascii="Arial" w:hAnsi="Arial" w:cs="Arial"/>
              </w:rPr>
            </w:pPr>
          </w:p>
        </w:tc>
      </w:tr>
      <w:tr w:rsidR="00225B4E" w:rsidRPr="00A27D74" w14:paraId="777EE57F" w14:textId="77777777" w:rsidTr="00225B4E">
        <w:trPr>
          <w:trHeight w:val="624"/>
          <w:jc w:val="center"/>
        </w:trPr>
        <w:tc>
          <w:tcPr>
            <w:tcW w:w="2246" w:type="dxa"/>
            <w:vMerge w:val="restart"/>
            <w:shd w:val="clear" w:color="auto" w:fill="9CC2E5" w:themeFill="accent1" w:themeFillTint="99"/>
            <w:vAlign w:val="center"/>
          </w:tcPr>
          <w:p w14:paraId="5085B81D" w14:textId="77777777" w:rsidR="00225B4E" w:rsidRPr="00A27D74" w:rsidRDefault="00225B4E" w:rsidP="00225B4E">
            <w:pPr>
              <w:spacing w:line="240" w:lineRule="auto"/>
              <w:jc w:val="center"/>
              <w:rPr>
                <w:rFonts w:ascii="Arial" w:hAnsi="Arial" w:cs="Arial"/>
                <w:b/>
              </w:rPr>
            </w:pPr>
            <w:r w:rsidRPr="00A27D74">
              <w:rPr>
                <w:rFonts w:ascii="Arial" w:hAnsi="Arial" w:cs="Arial"/>
                <w:b/>
              </w:rPr>
              <w:t>PREMIERE</w:t>
            </w:r>
          </w:p>
        </w:tc>
        <w:tc>
          <w:tcPr>
            <w:tcW w:w="2246" w:type="dxa"/>
            <w:shd w:val="clear" w:color="auto" w:fill="9CC2E5" w:themeFill="accent1" w:themeFillTint="99"/>
            <w:vAlign w:val="center"/>
          </w:tcPr>
          <w:p w14:paraId="34F5188A" w14:textId="77777777" w:rsidR="00225B4E" w:rsidRPr="00A27D74" w:rsidRDefault="00225B4E" w:rsidP="00225B4E">
            <w:pPr>
              <w:spacing w:line="240" w:lineRule="auto"/>
              <w:jc w:val="center"/>
              <w:rPr>
                <w:rFonts w:ascii="Arial" w:hAnsi="Arial" w:cs="Arial"/>
              </w:rPr>
            </w:pPr>
            <w:r w:rsidRPr="00A27D74">
              <w:rPr>
                <w:rFonts w:ascii="Arial" w:hAnsi="Arial" w:cs="Arial"/>
                <w:sz w:val="20"/>
                <w:szCs w:val="20"/>
              </w:rPr>
              <w:t>Objectifs généraux (1)</w:t>
            </w:r>
          </w:p>
        </w:tc>
        <w:tc>
          <w:tcPr>
            <w:tcW w:w="2246" w:type="dxa"/>
            <w:shd w:val="clear" w:color="auto" w:fill="9CC2E5" w:themeFill="accent1" w:themeFillTint="99"/>
            <w:vAlign w:val="center"/>
          </w:tcPr>
          <w:p w14:paraId="39BB2992" w14:textId="77777777" w:rsidR="00225B4E" w:rsidRPr="00A27D74" w:rsidRDefault="00225B4E" w:rsidP="00225B4E">
            <w:pPr>
              <w:spacing w:line="240" w:lineRule="auto"/>
              <w:jc w:val="center"/>
              <w:rPr>
                <w:rFonts w:ascii="Arial" w:hAnsi="Arial" w:cs="Arial"/>
              </w:rPr>
            </w:pPr>
          </w:p>
        </w:tc>
        <w:tc>
          <w:tcPr>
            <w:tcW w:w="2246" w:type="dxa"/>
            <w:shd w:val="clear" w:color="auto" w:fill="9CC2E5" w:themeFill="accent1" w:themeFillTint="99"/>
            <w:vAlign w:val="center"/>
          </w:tcPr>
          <w:p w14:paraId="5C368BCC" w14:textId="77777777" w:rsidR="00225B4E" w:rsidRPr="00A27D74" w:rsidRDefault="00225B4E" w:rsidP="00225B4E">
            <w:pPr>
              <w:spacing w:line="240" w:lineRule="auto"/>
              <w:jc w:val="center"/>
              <w:rPr>
                <w:rFonts w:ascii="Arial" w:hAnsi="Arial" w:cs="Arial"/>
              </w:rPr>
            </w:pPr>
          </w:p>
        </w:tc>
        <w:tc>
          <w:tcPr>
            <w:tcW w:w="2247" w:type="dxa"/>
            <w:shd w:val="clear" w:color="auto" w:fill="9CC2E5" w:themeFill="accent1" w:themeFillTint="99"/>
            <w:vAlign w:val="center"/>
          </w:tcPr>
          <w:p w14:paraId="339DEF12" w14:textId="77777777" w:rsidR="00225B4E" w:rsidRPr="00A27D74" w:rsidRDefault="00225B4E" w:rsidP="00225B4E">
            <w:pPr>
              <w:spacing w:line="240" w:lineRule="auto"/>
              <w:jc w:val="center"/>
              <w:rPr>
                <w:rFonts w:ascii="Arial" w:hAnsi="Arial" w:cs="Arial"/>
              </w:rPr>
            </w:pPr>
          </w:p>
        </w:tc>
        <w:tc>
          <w:tcPr>
            <w:tcW w:w="2247" w:type="dxa"/>
            <w:shd w:val="clear" w:color="auto" w:fill="9CC2E5" w:themeFill="accent1" w:themeFillTint="99"/>
            <w:vAlign w:val="center"/>
          </w:tcPr>
          <w:p w14:paraId="4CE956D6" w14:textId="77777777" w:rsidR="00225B4E" w:rsidRPr="00A27D74" w:rsidRDefault="00225B4E" w:rsidP="00225B4E">
            <w:pPr>
              <w:spacing w:line="240" w:lineRule="auto"/>
              <w:jc w:val="center"/>
              <w:rPr>
                <w:rFonts w:ascii="Arial" w:hAnsi="Arial" w:cs="Arial"/>
              </w:rPr>
            </w:pPr>
          </w:p>
        </w:tc>
        <w:tc>
          <w:tcPr>
            <w:tcW w:w="2247" w:type="dxa"/>
            <w:shd w:val="clear" w:color="auto" w:fill="9CC2E5" w:themeFill="accent1" w:themeFillTint="99"/>
            <w:vAlign w:val="center"/>
          </w:tcPr>
          <w:p w14:paraId="2EB52CA8" w14:textId="77777777" w:rsidR="00225B4E" w:rsidRPr="00A27D74" w:rsidRDefault="00225B4E" w:rsidP="00225B4E">
            <w:pPr>
              <w:spacing w:line="240" w:lineRule="auto"/>
              <w:jc w:val="center"/>
              <w:rPr>
                <w:rFonts w:ascii="Arial" w:hAnsi="Arial" w:cs="Arial"/>
              </w:rPr>
            </w:pPr>
          </w:p>
        </w:tc>
      </w:tr>
      <w:tr w:rsidR="008448C4" w:rsidRPr="00A27D74" w14:paraId="061953BA" w14:textId="77777777" w:rsidTr="00225B4E">
        <w:trPr>
          <w:trHeight w:val="624"/>
          <w:jc w:val="center"/>
        </w:trPr>
        <w:tc>
          <w:tcPr>
            <w:tcW w:w="2246" w:type="dxa"/>
            <w:vMerge/>
            <w:shd w:val="clear" w:color="auto" w:fill="9CC2E5" w:themeFill="accent1" w:themeFillTint="99"/>
            <w:vAlign w:val="center"/>
          </w:tcPr>
          <w:p w14:paraId="5A372961" w14:textId="77777777" w:rsidR="008448C4" w:rsidRPr="00A27D74" w:rsidRDefault="008448C4" w:rsidP="008448C4">
            <w:pPr>
              <w:spacing w:line="240" w:lineRule="auto"/>
              <w:jc w:val="center"/>
              <w:rPr>
                <w:rFonts w:ascii="Arial" w:hAnsi="Arial" w:cs="Arial"/>
                <w:b/>
              </w:rPr>
            </w:pPr>
          </w:p>
        </w:tc>
        <w:tc>
          <w:tcPr>
            <w:tcW w:w="2246" w:type="dxa"/>
            <w:shd w:val="clear" w:color="auto" w:fill="9CC2E5" w:themeFill="accent1" w:themeFillTint="99"/>
            <w:vAlign w:val="center"/>
          </w:tcPr>
          <w:p w14:paraId="113B4BFA" w14:textId="77777777" w:rsidR="008448C4" w:rsidRPr="00A27D74" w:rsidRDefault="008448C4" w:rsidP="008448C4">
            <w:pPr>
              <w:spacing w:line="240" w:lineRule="auto"/>
              <w:jc w:val="center"/>
              <w:rPr>
                <w:rFonts w:ascii="Arial" w:hAnsi="Arial" w:cs="Arial"/>
                <w:sz w:val="20"/>
                <w:szCs w:val="20"/>
              </w:rPr>
            </w:pPr>
            <w:r w:rsidRPr="00A27D74">
              <w:rPr>
                <w:rFonts w:ascii="Arial" w:hAnsi="Arial" w:cs="Arial"/>
                <w:sz w:val="20"/>
                <w:szCs w:val="20"/>
              </w:rPr>
              <w:t>AFLP (2)</w:t>
            </w:r>
          </w:p>
          <w:p w14:paraId="2ADE7237" w14:textId="77777777" w:rsidR="008448C4" w:rsidRPr="00A27D74" w:rsidRDefault="008448C4" w:rsidP="008448C4">
            <w:pPr>
              <w:spacing w:line="240" w:lineRule="auto"/>
              <w:jc w:val="center"/>
              <w:rPr>
                <w:rFonts w:ascii="Arial" w:hAnsi="Arial" w:cs="Arial"/>
                <w:sz w:val="20"/>
                <w:szCs w:val="20"/>
              </w:rPr>
            </w:pPr>
            <w:r>
              <w:rPr>
                <w:rFonts w:ascii="Arial" w:hAnsi="Arial" w:cs="Arial"/>
                <w:sz w:val="20"/>
                <w:szCs w:val="20"/>
              </w:rPr>
              <w:t xml:space="preserve">Attendus de </w:t>
            </w:r>
            <w:r w:rsidRPr="008448C4">
              <w:rPr>
                <w:rFonts w:ascii="Arial" w:hAnsi="Arial" w:cs="Arial"/>
                <w:sz w:val="20"/>
                <w:szCs w:val="20"/>
              </w:rPr>
              <w:t>Fi</w:t>
            </w:r>
            <w:r w:rsidRPr="00A27D74">
              <w:rPr>
                <w:rFonts w:ascii="Arial" w:hAnsi="Arial" w:cs="Arial"/>
                <w:sz w:val="20"/>
                <w:szCs w:val="20"/>
              </w:rPr>
              <w:t>n de LP</w:t>
            </w:r>
          </w:p>
        </w:tc>
        <w:tc>
          <w:tcPr>
            <w:tcW w:w="2246" w:type="dxa"/>
            <w:shd w:val="clear" w:color="auto" w:fill="9CC2E5" w:themeFill="accent1" w:themeFillTint="99"/>
            <w:vAlign w:val="center"/>
          </w:tcPr>
          <w:p w14:paraId="1F059E58" w14:textId="77777777" w:rsidR="008448C4" w:rsidRPr="008448C4" w:rsidRDefault="008448C4" w:rsidP="008448C4">
            <w:pPr>
              <w:spacing w:line="240" w:lineRule="auto"/>
              <w:jc w:val="center"/>
              <w:rPr>
                <w:rFonts w:ascii="Arial" w:hAnsi="Arial" w:cs="Arial"/>
                <w:sz w:val="20"/>
                <w:szCs w:val="20"/>
              </w:rPr>
            </w:pPr>
            <w:r w:rsidRPr="008448C4">
              <w:rPr>
                <w:rFonts w:ascii="Arial" w:hAnsi="Arial" w:cs="Arial"/>
                <w:sz w:val="20"/>
                <w:szCs w:val="20"/>
              </w:rPr>
              <w:t>AFLP1 et AFLP2</w:t>
            </w:r>
          </w:p>
          <w:p w14:paraId="00A18E8A" w14:textId="359854D6" w:rsidR="008448C4" w:rsidRPr="008448C4" w:rsidRDefault="008448C4" w:rsidP="008448C4">
            <w:pPr>
              <w:spacing w:line="240" w:lineRule="auto"/>
              <w:jc w:val="center"/>
              <w:rPr>
                <w:rFonts w:ascii="Arial" w:hAnsi="Arial" w:cs="Arial"/>
                <w:sz w:val="20"/>
                <w:szCs w:val="20"/>
              </w:rPr>
            </w:pPr>
            <w:r w:rsidRPr="008448C4">
              <w:rPr>
                <w:rFonts w:ascii="Arial" w:hAnsi="Arial" w:cs="Arial"/>
                <w:sz w:val="20"/>
                <w:szCs w:val="20"/>
                <w:highlight w:val="magenta"/>
              </w:rPr>
              <w:t>AFLP   et    AFLP</w:t>
            </w:r>
          </w:p>
        </w:tc>
        <w:tc>
          <w:tcPr>
            <w:tcW w:w="2246" w:type="dxa"/>
            <w:shd w:val="clear" w:color="auto" w:fill="9CC2E5" w:themeFill="accent1" w:themeFillTint="99"/>
            <w:vAlign w:val="center"/>
          </w:tcPr>
          <w:p w14:paraId="587C40C3"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2089F6A9" w14:textId="31CD59A6" w:rsidR="008448C4" w:rsidRPr="008448C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9CC2E5" w:themeFill="accent1" w:themeFillTint="99"/>
            <w:vAlign w:val="center"/>
          </w:tcPr>
          <w:p w14:paraId="2B7B6553"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0DF22F44" w14:textId="37EAEBDB" w:rsidR="008448C4" w:rsidRPr="008448C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9CC2E5" w:themeFill="accent1" w:themeFillTint="99"/>
            <w:vAlign w:val="center"/>
          </w:tcPr>
          <w:p w14:paraId="6E939663"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27F9DE30" w14:textId="2EFD499B" w:rsidR="008448C4" w:rsidRPr="008448C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9CC2E5" w:themeFill="accent1" w:themeFillTint="99"/>
            <w:vAlign w:val="center"/>
          </w:tcPr>
          <w:p w14:paraId="2831CECC"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66EBFB6C" w14:textId="19D71FA2" w:rsidR="008448C4" w:rsidRPr="008448C4" w:rsidRDefault="008448C4" w:rsidP="008448C4">
            <w:pPr>
              <w:jc w:val="center"/>
              <w:rPr>
                <w:rFonts w:ascii="Arial" w:hAnsi="Arial" w:cs="Arial"/>
              </w:rPr>
            </w:pPr>
            <w:r w:rsidRPr="008448C4">
              <w:rPr>
                <w:rFonts w:ascii="Arial" w:hAnsi="Arial" w:cs="Arial"/>
                <w:sz w:val="20"/>
                <w:szCs w:val="20"/>
                <w:highlight w:val="magenta"/>
              </w:rPr>
              <w:t>AFLP   et    AFLP</w:t>
            </w:r>
          </w:p>
        </w:tc>
      </w:tr>
      <w:tr w:rsidR="00225B4E" w:rsidRPr="00A27D74" w14:paraId="74B94BD8" w14:textId="77777777" w:rsidTr="00225B4E">
        <w:trPr>
          <w:trHeight w:val="624"/>
          <w:jc w:val="center"/>
        </w:trPr>
        <w:tc>
          <w:tcPr>
            <w:tcW w:w="2246" w:type="dxa"/>
            <w:vMerge/>
            <w:shd w:val="clear" w:color="auto" w:fill="9CC2E5" w:themeFill="accent1" w:themeFillTint="99"/>
            <w:vAlign w:val="center"/>
          </w:tcPr>
          <w:p w14:paraId="14ADB2DB" w14:textId="77777777" w:rsidR="00225B4E" w:rsidRPr="00A27D74" w:rsidRDefault="00225B4E" w:rsidP="00225B4E">
            <w:pPr>
              <w:spacing w:line="240" w:lineRule="auto"/>
              <w:jc w:val="center"/>
              <w:rPr>
                <w:rFonts w:ascii="Arial" w:hAnsi="Arial" w:cs="Arial"/>
                <w:b/>
              </w:rPr>
            </w:pPr>
          </w:p>
        </w:tc>
        <w:tc>
          <w:tcPr>
            <w:tcW w:w="2246" w:type="dxa"/>
            <w:shd w:val="clear" w:color="auto" w:fill="9CC2E5" w:themeFill="accent1" w:themeFillTint="99"/>
            <w:vAlign w:val="center"/>
          </w:tcPr>
          <w:p w14:paraId="66B33C72" w14:textId="77777777" w:rsidR="00225B4E" w:rsidRPr="00A27D74" w:rsidRDefault="00225B4E" w:rsidP="00225B4E">
            <w:pPr>
              <w:spacing w:line="240" w:lineRule="auto"/>
              <w:jc w:val="center"/>
              <w:rPr>
                <w:rFonts w:ascii="Arial" w:hAnsi="Arial" w:cs="Arial"/>
              </w:rPr>
            </w:pPr>
            <w:r w:rsidRPr="00A27D74">
              <w:rPr>
                <w:rFonts w:ascii="Arial" w:hAnsi="Arial" w:cs="Arial"/>
              </w:rPr>
              <w:t>APSA retenue</w:t>
            </w:r>
          </w:p>
        </w:tc>
        <w:tc>
          <w:tcPr>
            <w:tcW w:w="2246" w:type="dxa"/>
            <w:shd w:val="clear" w:color="auto" w:fill="9CC2E5" w:themeFill="accent1" w:themeFillTint="99"/>
            <w:vAlign w:val="center"/>
          </w:tcPr>
          <w:p w14:paraId="0522C6CC" w14:textId="77777777" w:rsidR="00225B4E" w:rsidRPr="00A27D74" w:rsidRDefault="00225B4E" w:rsidP="00225B4E">
            <w:pPr>
              <w:spacing w:line="240" w:lineRule="auto"/>
              <w:jc w:val="center"/>
              <w:rPr>
                <w:rFonts w:ascii="Arial" w:hAnsi="Arial" w:cs="Arial"/>
              </w:rPr>
            </w:pPr>
          </w:p>
        </w:tc>
        <w:tc>
          <w:tcPr>
            <w:tcW w:w="2246" w:type="dxa"/>
            <w:shd w:val="clear" w:color="auto" w:fill="9CC2E5" w:themeFill="accent1" w:themeFillTint="99"/>
            <w:vAlign w:val="center"/>
          </w:tcPr>
          <w:p w14:paraId="22312A5F" w14:textId="77777777" w:rsidR="00225B4E" w:rsidRPr="00A27D74" w:rsidRDefault="00225B4E" w:rsidP="00225B4E">
            <w:pPr>
              <w:spacing w:line="240" w:lineRule="auto"/>
              <w:jc w:val="center"/>
              <w:rPr>
                <w:rFonts w:ascii="Arial" w:hAnsi="Arial" w:cs="Arial"/>
              </w:rPr>
            </w:pPr>
          </w:p>
        </w:tc>
        <w:tc>
          <w:tcPr>
            <w:tcW w:w="2247" w:type="dxa"/>
            <w:shd w:val="clear" w:color="auto" w:fill="9CC2E5" w:themeFill="accent1" w:themeFillTint="99"/>
            <w:vAlign w:val="center"/>
          </w:tcPr>
          <w:p w14:paraId="53334312" w14:textId="77777777" w:rsidR="00225B4E" w:rsidRPr="00A27D74" w:rsidRDefault="00225B4E" w:rsidP="00225B4E">
            <w:pPr>
              <w:spacing w:line="240" w:lineRule="auto"/>
              <w:jc w:val="center"/>
              <w:rPr>
                <w:rFonts w:ascii="Arial" w:hAnsi="Arial" w:cs="Arial"/>
              </w:rPr>
            </w:pPr>
          </w:p>
        </w:tc>
        <w:tc>
          <w:tcPr>
            <w:tcW w:w="2247" w:type="dxa"/>
            <w:shd w:val="clear" w:color="auto" w:fill="9CC2E5" w:themeFill="accent1" w:themeFillTint="99"/>
            <w:vAlign w:val="center"/>
          </w:tcPr>
          <w:p w14:paraId="70A0EB18" w14:textId="77777777" w:rsidR="00225B4E" w:rsidRPr="00A27D74" w:rsidRDefault="00225B4E" w:rsidP="00225B4E">
            <w:pPr>
              <w:spacing w:line="240" w:lineRule="auto"/>
              <w:jc w:val="center"/>
              <w:rPr>
                <w:rFonts w:ascii="Arial" w:hAnsi="Arial" w:cs="Arial"/>
              </w:rPr>
            </w:pPr>
          </w:p>
        </w:tc>
        <w:tc>
          <w:tcPr>
            <w:tcW w:w="2247" w:type="dxa"/>
            <w:shd w:val="clear" w:color="auto" w:fill="9CC2E5" w:themeFill="accent1" w:themeFillTint="99"/>
            <w:vAlign w:val="center"/>
          </w:tcPr>
          <w:p w14:paraId="6867E496" w14:textId="77777777" w:rsidR="00225B4E" w:rsidRPr="00A27D74" w:rsidRDefault="00225B4E" w:rsidP="00225B4E">
            <w:pPr>
              <w:spacing w:line="240" w:lineRule="auto"/>
              <w:jc w:val="center"/>
              <w:rPr>
                <w:rFonts w:ascii="Arial" w:hAnsi="Arial" w:cs="Arial"/>
              </w:rPr>
            </w:pPr>
          </w:p>
        </w:tc>
      </w:tr>
      <w:tr w:rsidR="00225B4E" w:rsidRPr="00A27D74" w14:paraId="6BB36E42" w14:textId="77777777" w:rsidTr="00225B4E">
        <w:trPr>
          <w:trHeight w:val="624"/>
          <w:jc w:val="center"/>
        </w:trPr>
        <w:tc>
          <w:tcPr>
            <w:tcW w:w="2246" w:type="dxa"/>
            <w:vMerge w:val="restart"/>
            <w:shd w:val="clear" w:color="auto" w:fill="C5E0B3" w:themeFill="accent6" w:themeFillTint="66"/>
            <w:vAlign w:val="center"/>
          </w:tcPr>
          <w:p w14:paraId="039F9941" w14:textId="77777777" w:rsidR="00225B4E" w:rsidRPr="00A27D74" w:rsidRDefault="00225B4E" w:rsidP="00225B4E">
            <w:pPr>
              <w:spacing w:line="240" w:lineRule="auto"/>
              <w:jc w:val="center"/>
              <w:rPr>
                <w:rFonts w:ascii="Arial" w:hAnsi="Arial" w:cs="Arial"/>
                <w:b/>
              </w:rPr>
            </w:pPr>
            <w:r w:rsidRPr="00A27D74">
              <w:rPr>
                <w:rFonts w:ascii="Arial" w:hAnsi="Arial" w:cs="Arial"/>
                <w:b/>
              </w:rPr>
              <w:t>TERMINALE</w:t>
            </w:r>
          </w:p>
        </w:tc>
        <w:tc>
          <w:tcPr>
            <w:tcW w:w="2246" w:type="dxa"/>
            <w:shd w:val="clear" w:color="auto" w:fill="C5E0B3" w:themeFill="accent6" w:themeFillTint="66"/>
            <w:vAlign w:val="center"/>
          </w:tcPr>
          <w:p w14:paraId="1CC708CA" w14:textId="77777777" w:rsidR="00225B4E" w:rsidRPr="00A27D74" w:rsidRDefault="00225B4E" w:rsidP="00225B4E">
            <w:pPr>
              <w:spacing w:line="240" w:lineRule="auto"/>
              <w:jc w:val="center"/>
              <w:rPr>
                <w:rFonts w:ascii="Arial" w:hAnsi="Arial" w:cs="Arial"/>
              </w:rPr>
            </w:pPr>
            <w:r w:rsidRPr="00A27D74">
              <w:rPr>
                <w:rFonts w:ascii="Arial" w:hAnsi="Arial" w:cs="Arial"/>
                <w:sz w:val="20"/>
                <w:szCs w:val="20"/>
              </w:rPr>
              <w:t>Objectifs généraux (1)</w:t>
            </w:r>
          </w:p>
        </w:tc>
        <w:tc>
          <w:tcPr>
            <w:tcW w:w="2246" w:type="dxa"/>
            <w:shd w:val="clear" w:color="auto" w:fill="C5E0B3" w:themeFill="accent6" w:themeFillTint="66"/>
            <w:vAlign w:val="center"/>
          </w:tcPr>
          <w:p w14:paraId="1AA8ED60" w14:textId="77777777" w:rsidR="00225B4E" w:rsidRPr="00A27D74" w:rsidRDefault="00225B4E" w:rsidP="00225B4E">
            <w:pPr>
              <w:spacing w:line="240" w:lineRule="auto"/>
              <w:jc w:val="center"/>
              <w:rPr>
                <w:rFonts w:ascii="Arial" w:hAnsi="Arial" w:cs="Arial"/>
              </w:rPr>
            </w:pPr>
          </w:p>
          <w:p w14:paraId="5DA733FF" w14:textId="77777777" w:rsidR="00225B4E" w:rsidRPr="00A27D74" w:rsidRDefault="00225B4E" w:rsidP="00225B4E">
            <w:pPr>
              <w:spacing w:line="240" w:lineRule="auto"/>
              <w:jc w:val="center"/>
              <w:rPr>
                <w:rFonts w:ascii="Arial" w:hAnsi="Arial" w:cs="Arial"/>
              </w:rPr>
            </w:pPr>
          </w:p>
        </w:tc>
        <w:tc>
          <w:tcPr>
            <w:tcW w:w="2246" w:type="dxa"/>
            <w:shd w:val="clear" w:color="auto" w:fill="C5E0B3" w:themeFill="accent6" w:themeFillTint="66"/>
            <w:vAlign w:val="center"/>
          </w:tcPr>
          <w:p w14:paraId="72829959" w14:textId="77777777" w:rsidR="00225B4E" w:rsidRPr="00A27D74" w:rsidRDefault="00225B4E" w:rsidP="00225B4E">
            <w:pPr>
              <w:spacing w:line="240" w:lineRule="auto"/>
              <w:jc w:val="center"/>
              <w:rPr>
                <w:rFonts w:ascii="Arial" w:hAnsi="Arial" w:cs="Arial"/>
              </w:rPr>
            </w:pPr>
          </w:p>
          <w:p w14:paraId="1741D1C3" w14:textId="77777777" w:rsidR="00225B4E" w:rsidRPr="00A27D74" w:rsidRDefault="00225B4E" w:rsidP="00225B4E">
            <w:pPr>
              <w:spacing w:line="240" w:lineRule="auto"/>
              <w:jc w:val="center"/>
              <w:rPr>
                <w:rFonts w:ascii="Arial" w:hAnsi="Arial" w:cs="Arial"/>
              </w:rPr>
            </w:pPr>
          </w:p>
          <w:p w14:paraId="5318E501" w14:textId="77777777" w:rsidR="00225B4E" w:rsidRPr="00A27D74" w:rsidRDefault="00225B4E" w:rsidP="00225B4E">
            <w:pPr>
              <w:spacing w:line="240" w:lineRule="auto"/>
              <w:jc w:val="center"/>
              <w:rPr>
                <w:rFonts w:ascii="Arial" w:hAnsi="Arial" w:cs="Arial"/>
              </w:rPr>
            </w:pPr>
          </w:p>
        </w:tc>
        <w:tc>
          <w:tcPr>
            <w:tcW w:w="2247" w:type="dxa"/>
            <w:shd w:val="clear" w:color="auto" w:fill="C5E0B3" w:themeFill="accent6" w:themeFillTint="66"/>
            <w:vAlign w:val="center"/>
          </w:tcPr>
          <w:p w14:paraId="7D1635EB" w14:textId="77777777" w:rsidR="00225B4E" w:rsidRPr="00A27D74" w:rsidRDefault="00225B4E" w:rsidP="00225B4E">
            <w:pPr>
              <w:spacing w:line="240" w:lineRule="auto"/>
              <w:jc w:val="center"/>
              <w:rPr>
                <w:rFonts w:ascii="Arial" w:hAnsi="Arial" w:cs="Arial"/>
              </w:rPr>
            </w:pPr>
          </w:p>
        </w:tc>
        <w:tc>
          <w:tcPr>
            <w:tcW w:w="2247" w:type="dxa"/>
            <w:shd w:val="clear" w:color="auto" w:fill="C5E0B3" w:themeFill="accent6" w:themeFillTint="66"/>
            <w:vAlign w:val="center"/>
          </w:tcPr>
          <w:p w14:paraId="581F816A" w14:textId="77777777" w:rsidR="00225B4E" w:rsidRPr="00A27D74" w:rsidRDefault="00225B4E" w:rsidP="00225B4E">
            <w:pPr>
              <w:spacing w:line="240" w:lineRule="auto"/>
              <w:jc w:val="center"/>
              <w:rPr>
                <w:rFonts w:ascii="Arial" w:hAnsi="Arial" w:cs="Arial"/>
              </w:rPr>
            </w:pPr>
          </w:p>
        </w:tc>
        <w:tc>
          <w:tcPr>
            <w:tcW w:w="2247" w:type="dxa"/>
            <w:shd w:val="clear" w:color="auto" w:fill="C5E0B3" w:themeFill="accent6" w:themeFillTint="66"/>
            <w:vAlign w:val="center"/>
          </w:tcPr>
          <w:p w14:paraId="4BB4A1E3" w14:textId="77777777" w:rsidR="00225B4E" w:rsidRPr="00A27D74" w:rsidRDefault="00225B4E" w:rsidP="00225B4E">
            <w:pPr>
              <w:spacing w:line="240" w:lineRule="auto"/>
              <w:jc w:val="center"/>
              <w:rPr>
                <w:rFonts w:ascii="Arial" w:hAnsi="Arial" w:cs="Arial"/>
              </w:rPr>
            </w:pPr>
          </w:p>
        </w:tc>
      </w:tr>
      <w:tr w:rsidR="008448C4" w:rsidRPr="00A27D74" w14:paraId="7B1834D1" w14:textId="77777777" w:rsidTr="00225B4E">
        <w:trPr>
          <w:trHeight w:val="624"/>
          <w:jc w:val="center"/>
        </w:trPr>
        <w:tc>
          <w:tcPr>
            <w:tcW w:w="2246" w:type="dxa"/>
            <w:vMerge/>
            <w:shd w:val="clear" w:color="auto" w:fill="C5E0B3" w:themeFill="accent6" w:themeFillTint="66"/>
            <w:vAlign w:val="center"/>
          </w:tcPr>
          <w:p w14:paraId="5D99D049" w14:textId="77777777" w:rsidR="008448C4" w:rsidRPr="00A27D74" w:rsidRDefault="008448C4" w:rsidP="008448C4">
            <w:pPr>
              <w:spacing w:line="240" w:lineRule="auto"/>
              <w:jc w:val="center"/>
              <w:rPr>
                <w:rFonts w:ascii="Arial" w:hAnsi="Arial" w:cs="Arial"/>
              </w:rPr>
            </w:pPr>
          </w:p>
        </w:tc>
        <w:tc>
          <w:tcPr>
            <w:tcW w:w="2246" w:type="dxa"/>
            <w:shd w:val="clear" w:color="auto" w:fill="C5E0B3" w:themeFill="accent6" w:themeFillTint="66"/>
            <w:vAlign w:val="center"/>
          </w:tcPr>
          <w:p w14:paraId="70D87987" w14:textId="77777777" w:rsidR="008448C4" w:rsidRPr="00A27D74" w:rsidRDefault="008448C4" w:rsidP="008448C4">
            <w:pPr>
              <w:spacing w:line="240" w:lineRule="auto"/>
              <w:jc w:val="center"/>
              <w:rPr>
                <w:rFonts w:ascii="Arial" w:hAnsi="Arial" w:cs="Arial"/>
                <w:sz w:val="20"/>
                <w:szCs w:val="20"/>
              </w:rPr>
            </w:pPr>
            <w:r w:rsidRPr="00A27D74">
              <w:rPr>
                <w:rFonts w:ascii="Arial" w:hAnsi="Arial" w:cs="Arial"/>
                <w:sz w:val="20"/>
                <w:szCs w:val="20"/>
              </w:rPr>
              <w:t>AFLP (2)</w:t>
            </w:r>
          </w:p>
          <w:p w14:paraId="3BBB174B" w14:textId="77777777" w:rsidR="008448C4" w:rsidRPr="00A27D74" w:rsidRDefault="008448C4" w:rsidP="008448C4">
            <w:pPr>
              <w:spacing w:line="240" w:lineRule="auto"/>
              <w:jc w:val="center"/>
              <w:rPr>
                <w:rFonts w:ascii="Arial" w:hAnsi="Arial" w:cs="Arial"/>
                <w:sz w:val="20"/>
                <w:szCs w:val="20"/>
              </w:rPr>
            </w:pPr>
            <w:r>
              <w:rPr>
                <w:rFonts w:ascii="Arial" w:hAnsi="Arial" w:cs="Arial"/>
                <w:sz w:val="20"/>
                <w:szCs w:val="20"/>
              </w:rPr>
              <w:t>Attendus de</w:t>
            </w:r>
            <w:r w:rsidRPr="008448C4">
              <w:rPr>
                <w:rFonts w:ascii="Arial" w:hAnsi="Arial" w:cs="Arial"/>
                <w:sz w:val="20"/>
                <w:szCs w:val="20"/>
              </w:rPr>
              <w:t xml:space="preserve"> Fin </w:t>
            </w:r>
            <w:r w:rsidRPr="00A27D74">
              <w:rPr>
                <w:rFonts w:ascii="Arial" w:hAnsi="Arial" w:cs="Arial"/>
                <w:sz w:val="20"/>
                <w:szCs w:val="20"/>
              </w:rPr>
              <w:t>de LP</w:t>
            </w:r>
          </w:p>
        </w:tc>
        <w:tc>
          <w:tcPr>
            <w:tcW w:w="2246" w:type="dxa"/>
            <w:shd w:val="clear" w:color="auto" w:fill="C5E0B3" w:themeFill="accent6" w:themeFillTint="66"/>
            <w:vAlign w:val="center"/>
          </w:tcPr>
          <w:p w14:paraId="06DB3683" w14:textId="77777777" w:rsidR="008448C4" w:rsidRPr="008448C4" w:rsidRDefault="008448C4" w:rsidP="008448C4">
            <w:pPr>
              <w:spacing w:line="240" w:lineRule="auto"/>
              <w:jc w:val="center"/>
              <w:rPr>
                <w:rFonts w:ascii="Arial" w:hAnsi="Arial" w:cs="Arial"/>
                <w:sz w:val="20"/>
                <w:szCs w:val="20"/>
              </w:rPr>
            </w:pPr>
            <w:r w:rsidRPr="008448C4">
              <w:rPr>
                <w:rFonts w:ascii="Arial" w:hAnsi="Arial" w:cs="Arial"/>
                <w:sz w:val="20"/>
                <w:szCs w:val="20"/>
              </w:rPr>
              <w:t>AFLP1 et AFLP2</w:t>
            </w:r>
          </w:p>
          <w:p w14:paraId="36DAF37D" w14:textId="22C6E9DA" w:rsidR="008448C4" w:rsidRPr="00A27D74" w:rsidRDefault="008448C4" w:rsidP="008448C4">
            <w:pPr>
              <w:spacing w:line="240" w:lineRule="auto"/>
              <w:jc w:val="center"/>
              <w:rPr>
                <w:rFonts w:ascii="Arial" w:hAnsi="Arial" w:cs="Arial"/>
                <w:sz w:val="20"/>
                <w:szCs w:val="20"/>
              </w:rPr>
            </w:pPr>
            <w:r w:rsidRPr="008448C4">
              <w:rPr>
                <w:rFonts w:ascii="Arial" w:hAnsi="Arial" w:cs="Arial"/>
                <w:sz w:val="20"/>
                <w:szCs w:val="20"/>
                <w:highlight w:val="magenta"/>
              </w:rPr>
              <w:t>AFLP   et    AFLP</w:t>
            </w:r>
          </w:p>
        </w:tc>
        <w:tc>
          <w:tcPr>
            <w:tcW w:w="2246" w:type="dxa"/>
            <w:shd w:val="clear" w:color="auto" w:fill="C5E0B3" w:themeFill="accent6" w:themeFillTint="66"/>
            <w:vAlign w:val="center"/>
          </w:tcPr>
          <w:p w14:paraId="385711AC"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2B5085AA" w14:textId="7F4DB9FD" w:rsidR="008448C4" w:rsidRPr="00A27D7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C5E0B3" w:themeFill="accent6" w:themeFillTint="66"/>
            <w:vAlign w:val="center"/>
          </w:tcPr>
          <w:p w14:paraId="67775240"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53D780C7" w14:textId="679B41E8" w:rsidR="008448C4" w:rsidRPr="00A27D7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C5E0B3" w:themeFill="accent6" w:themeFillTint="66"/>
            <w:vAlign w:val="center"/>
          </w:tcPr>
          <w:p w14:paraId="058690FD"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3BA8B337" w14:textId="1674DD81" w:rsidR="008448C4" w:rsidRPr="00A27D74" w:rsidRDefault="008448C4" w:rsidP="008448C4">
            <w:pPr>
              <w:jc w:val="center"/>
              <w:rPr>
                <w:rFonts w:ascii="Arial" w:hAnsi="Arial" w:cs="Arial"/>
              </w:rPr>
            </w:pPr>
            <w:r w:rsidRPr="008448C4">
              <w:rPr>
                <w:rFonts w:ascii="Arial" w:hAnsi="Arial" w:cs="Arial"/>
                <w:sz w:val="20"/>
                <w:szCs w:val="20"/>
                <w:highlight w:val="magenta"/>
              </w:rPr>
              <w:t>AFLP   et    AFLP</w:t>
            </w:r>
          </w:p>
        </w:tc>
        <w:tc>
          <w:tcPr>
            <w:tcW w:w="2247" w:type="dxa"/>
            <w:shd w:val="clear" w:color="auto" w:fill="C5E0B3" w:themeFill="accent6" w:themeFillTint="66"/>
            <w:vAlign w:val="center"/>
          </w:tcPr>
          <w:p w14:paraId="047255CA" w14:textId="77777777" w:rsidR="008448C4" w:rsidRPr="008448C4" w:rsidRDefault="008448C4" w:rsidP="008448C4">
            <w:pPr>
              <w:jc w:val="center"/>
              <w:rPr>
                <w:rFonts w:ascii="Arial" w:hAnsi="Arial" w:cs="Arial"/>
                <w:sz w:val="20"/>
                <w:szCs w:val="20"/>
              </w:rPr>
            </w:pPr>
            <w:r w:rsidRPr="008448C4">
              <w:rPr>
                <w:rFonts w:ascii="Arial" w:hAnsi="Arial" w:cs="Arial"/>
                <w:sz w:val="20"/>
                <w:szCs w:val="20"/>
              </w:rPr>
              <w:t>AFLP1 et AFLP2</w:t>
            </w:r>
          </w:p>
          <w:p w14:paraId="038AB396" w14:textId="3151CB8C" w:rsidR="008448C4" w:rsidRPr="00A27D74" w:rsidRDefault="008448C4" w:rsidP="008448C4">
            <w:pPr>
              <w:jc w:val="center"/>
              <w:rPr>
                <w:rFonts w:ascii="Arial" w:hAnsi="Arial" w:cs="Arial"/>
              </w:rPr>
            </w:pPr>
            <w:r w:rsidRPr="008448C4">
              <w:rPr>
                <w:rFonts w:ascii="Arial" w:hAnsi="Arial" w:cs="Arial"/>
                <w:sz w:val="20"/>
                <w:szCs w:val="20"/>
                <w:highlight w:val="magenta"/>
              </w:rPr>
              <w:t>AFLP   et    AFLP</w:t>
            </w:r>
          </w:p>
        </w:tc>
      </w:tr>
      <w:tr w:rsidR="00225B4E" w:rsidRPr="00A27D74" w14:paraId="0673944D" w14:textId="77777777" w:rsidTr="00225B4E">
        <w:trPr>
          <w:trHeight w:val="624"/>
          <w:jc w:val="center"/>
        </w:trPr>
        <w:tc>
          <w:tcPr>
            <w:tcW w:w="2246" w:type="dxa"/>
            <w:vMerge/>
            <w:shd w:val="clear" w:color="auto" w:fill="C5E0B3" w:themeFill="accent6" w:themeFillTint="66"/>
            <w:vAlign w:val="center"/>
          </w:tcPr>
          <w:p w14:paraId="6AAF2006" w14:textId="77777777" w:rsidR="00225B4E" w:rsidRPr="00A27D74" w:rsidRDefault="00225B4E" w:rsidP="00225B4E">
            <w:pPr>
              <w:spacing w:line="240" w:lineRule="auto"/>
              <w:jc w:val="center"/>
              <w:rPr>
                <w:rFonts w:ascii="Arial" w:hAnsi="Arial" w:cs="Arial"/>
              </w:rPr>
            </w:pPr>
          </w:p>
        </w:tc>
        <w:tc>
          <w:tcPr>
            <w:tcW w:w="2246" w:type="dxa"/>
            <w:shd w:val="clear" w:color="auto" w:fill="C5E0B3" w:themeFill="accent6" w:themeFillTint="66"/>
            <w:vAlign w:val="center"/>
          </w:tcPr>
          <w:p w14:paraId="5B6C67CF" w14:textId="77777777" w:rsidR="00225B4E" w:rsidRPr="00A27D74" w:rsidRDefault="00225B4E" w:rsidP="00225B4E">
            <w:pPr>
              <w:spacing w:line="240" w:lineRule="auto"/>
              <w:jc w:val="center"/>
              <w:rPr>
                <w:rFonts w:ascii="Arial" w:hAnsi="Arial" w:cs="Arial"/>
              </w:rPr>
            </w:pPr>
            <w:r w:rsidRPr="00A27D74">
              <w:rPr>
                <w:rFonts w:ascii="Arial" w:hAnsi="Arial" w:cs="Arial"/>
              </w:rPr>
              <w:t>APSA retenue</w:t>
            </w:r>
          </w:p>
        </w:tc>
        <w:tc>
          <w:tcPr>
            <w:tcW w:w="2246" w:type="dxa"/>
            <w:shd w:val="clear" w:color="auto" w:fill="C5E0B3" w:themeFill="accent6" w:themeFillTint="66"/>
            <w:vAlign w:val="center"/>
          </w:tcPr>
          <w:p w14:paraId="68D76409" w14:textId="77777777" w:rsidR="00225B4E" w:rsidRPr="00A27D74" w:rsidRDefault="00225B4E" w:rsidP="00225B4E">
            <w:pPr>
              <w:spacing w:line="240" w:lineRule="auto"/>
              <w:jc w:val="center"/>
              <w:rPr>
                <w:rFonts w:ascii="Arial" w:hAnsi="Arial" w:cs="Arial"/>
              </w:rPr>
            </w:pPr>
          </w:p>
        </w:tc>
        <w:tc>
          <w:tcPr>
            <w:tcW w:w="2246" w:type="dxa"/>
            <w:shd w:val="clear" w:color="auto" w:fill="C5E0B3" w:themeFill="accent6" w:themeFillTint="66"/>
            <w:vAlign w:val="center"/>
          </w:tcPr>
          <w:p w14:paraId="2A25A66E" w14:textId="77777777" w:rsidR="00225B4E" w:rsidRPr="00A27D74" w:rsidRDefault="00225B4E" w:rsidP="00225B4E">
            <w:pPr>
              <w:spacing w:line="240" w:lineRule="auto"/>
              <w:jc w:val="center"/>
              <w:rPr>
                <w:rFonts w:ascii="Arial" w:hAnsi="Arial" w:cs="Arial"/>
              </w:rPr>
            </w:pPr>
          </w:p>
        </w:tc>
        <w:tc>
          <w:tcPr>
            <w:tcW w:w="2247" w:type="dxa"/>
            <w:shd w:val="clear" w:color="auto" w:fill="C5E0B3" w:themeFill="accent6" w:themeFillTint="66"/>
            <w:vAlign w:val="center"/>
          </w:tcPr>
          <w:p w14:paraId="016E98CA" w14:textId="77777777" w:rsidR="00225B4E" w:rsidRPr="00A27D74" w:rsidRDefault="00225B4E" w:rsidP="00225B4E">
            <w:pPr>
              <w:spacing w:line="240" w:lineRule="auto"/>
              <w:jc w:val="center"/>
              <w:rPr>
                <w:rFonts w:ascii="Arial" w:hAnsi="Arial" w:cs="Arial"/>
              </w:rPr>
            </w:pPr>
          </w:p>
        </w:tc>
        <w:tc>
          <w:tcPr>
            <w:tcW w:w="2247" w:type="dxa"/>
            <w:shd w:val="clear" w:color="auto" w:fill="C5E0B3" w:themeFill="accent6" w:themeFillTint="66"/>
            <w:vAlign w:val="center"/>
          </w:tcPr>
          <w:p w14:paraId="0AE83429" w14:textId="77777777" w:rsidR="00225B4E" w:rsidRPr="00A27D74" w:rsidRDefault="00225B4E" w:rsidP="00225B4E">
            <w:pPr>
              <w:spacing w:line="240" w:lineRule="auto"/>
              <w:jc w:val="center"/>
              <w:rPr>
                <w:rFonts w:ascii="Arial" w:hAnsi="Arial" w:cs="Arial"/>
              </w:rPr>
            </w:pPr>
          </w:p>
        </w:tc>
        <w:tc>
          <w:tcPr>
            <w:tcW w:w="2247" w:type="dxa"/>
            <w:shd w:val="clear" w:color="auto" w:fill="C5E0B3" w:themeFill="accent6" w:themeFillTint="66"/>
            <w:vAlign w:val="center"/>
          </w:tcPr>
          <w:p w14:paraId="0925B3E9" w14:textId="77777777" w:rsidR="00225B4E" w:rsidRPr="00A27D74" w:rsidRDefault="00225B4E" w:rsidP="00225B4E">
            <w:pPr>
              <w:spacing w:line="240" w:lineRule="auto"/>
              <w:jc w:val="center"/>
              <w:rPr>
                <w:rFonts w:ascii="Arial" w:hAnsi="Arial" w:cs="Arial"/>
              </w:rPr>
            </w:pPr>
          </w:p>
        </w:tc>
      </w:tr>
    </w:tbl>
    <w:p w14:paraId="1B0D14F8" w14:textId="77777777" w:rsidR="00225B4E" w:rsidRPr="00A27D74" w:rsidRDefault="00225B4E" w:rsidP="00225B4E">
      <w:pPr>
        <w:spacing w:after="0" w:line="240" w:lineRule="auto"/>
        <w:rPr>
          <w:rFonts w:ascii="Arial" w:hAnsi="Arial" w:cs="Arial"/>
          <w:i/>
        </w:rPr>
      </w:pPr>
      <w:r w:rsidRPr="00A27D74">
        <w:rPr>
          <w:rFonts w:ascii="Arial" w:hAnsi="Arial" w:cs="Arial"/>
          <w:i/>
        </w:rPr>
        <w:t xml:space="preserve">(1) Préciser le(s) OG prioritaire(s) parmi les 5 du </w:t>
      </w:r>
      <w:r w:rsidR="00F94484">
        <w:rPr>
          <w:rFonts w:ascii="Arial" w:hAnsi="Arial" w:cs="Arial"/>
          <w:i/>
        </w:rPr>
        <w:t>programme (OG1, OG2, OG3, OG4</w:t>
      </w:r>
      <w:r w:rsidR="00F94484" w:rsidRPr="008448C4">
        <w:rPr>
          <w:rFonts w:ascii="Arial" w:hAnsi="Arial" w:cs="Arial"/>
          <w:i/>
        </w:rPr>
        <w:t xml:space="preserve">, </w:t>
      </w:r>
      <w:r w:rsidRPr="008448C4">
        <w:rPr>
          <w:rFonts w:ascii="Arial" w:hAnsi="Arial" w:cs="Arial"/>
          <w:i/>
        </w:rPr>
        <w:t>O</w:t>
      </w:r>
      <w:r w:rsidR="00F94484" w:rsidRPr="008448C4">
        <w:rPr>
          <w:rFonts w:ascii="Arial" w:hAnsi="Arial" w:cs="Arial"/>
          <w:i/>
        </w:rPr>
        <w:t>G</w:t>
      </w:r>
      <w:r w:rsidRPr="008448C4">
        <w:rPr>
          <w:rFonts w:ascii="Arial" w:hAnsi="Arial" w:cs="Arial"/>
          <w:i/>
        </w:rPr>
        <w:t>5)</w:t>
      </w:r>
    </w:p>
    <w:p w14:paraId="5FEA38C2" w14:textId="295E862C" w:rsidR="00225B4E" w:rsidRPr="008448C4" w:rsidRDefault="008448C4" w:rsidP="00225B4E">
      <w:pPr>
        <w:spacing w:after="0" w:line="240" w:lineRule="auto"/>
        <w:rPr>
          <w:rFonts w:ascii="Arial" w:hAnsi="Arial" w:cs="Arial"/>
          <w:i/>
        </w:rPr>
      </w:pPr>
      <w:r>
        <w:rPr>
          <w:rFonts w:ascii="Arial" w:hAnsi="Arial" w:cs="Arial"/>
          <w:i/>
        </w:rPr>
        <w:t>(2) Les A</w:t>
      </w:r>
      <w:r w:rsidR="00F94484">
        <w:rPr>
          <w:rFonts w:ascii="Arial" w:hAnsi="Arial" w:cs="Arial"/>
          <w:i/>
        </w:rPr>
        <w:t xml:space="preserve">ttendus </w:t>
      </w:r>
      <w:r w:rsidR="00F94484" w:rsidRPr="008448C4">
        <w:rPr>
          <w:rFonts w:ascii="Arial" w:hAnsi="Arial" w:cs="Arial"/>
          <w:i/>
        </w:rPr>
        <w:t>de F</w:t>
      </w:r>
      <w:r w:rsidR="00225B4E" w:rsidRPr="008448C4">
        <w:rPr>
          <w:rFonts w:ascii="Arial" w:hAnsi="Arial" w:cs="Arial"/>
          <w:i/>
        </w:rPr>
        <w:t xml:space="preserve">in </w:t>
      </w:r>
      <w:r w:rsidR="00225B4E" w:rsidRPr="00A27D74">
        <w:rPr>
          <w:rFonts w:ascii="Arial" w:hAnsi="Arial" w:cs="Arial"/>
          <w:i/>
        </w:rPr>
        <w:t>de LP (AFLP) 1 et 2 sont à programmer pour chaqu</w:t>
      </w:r>
      <w:r w:rsidR="00F94484">
        <w:rPr>
          <w:rFonts w:ascii="Arial" w:hAnsi="Arial" w:cs="Arial"/>
          <w:i/>
        </w:rPr>
        <w:t>e séquence ainsi que 2 des AFLP</w:t>
      </w:r>
      <w:r w:rsidR="00225B4E" w:rsidRPr="00A27D74">
        <w:rPr>
          <w:rFonts w:ascii="Arial" w:hAnsi="Arial" w:cs="Arial"/>
          <w:i/>
        </w:rPr>
        <w:t xml:space="preserve"> 3, 4, 5 et 6. </w:t>
      </w:r>
      <w:r w:rsidR="00225B4E" w:rsidRPr="008448C4">
        <w:rPr>
          <w:rFonts w:ascii="Arial" w:hAnsi="Arial" w:cs="Arial"/>
          <w:i/>
          <w:highlight w:val="magenta"/>
        </w:rPr>
        <w:t>Précisez les 2 autres AFLP (3, 4,5,</w:t>
      </w:r>
      <w:r w:rsidR="00F94484" w:rsidRPr="008448C4">
        <w:rPr>
          <w:rFonts w:ascii="Arial" w:hAnsi="Arial" w:cs="Arial"/>
          <w:i/>
          <w:highlight w:val="magenta"/>
        </w:rPr>
        <w:t xml:space="preserve"> </w:t>
      </w:r>
      <w:r w:rsidR="00225B4E" w:rsidRPr="008448C4">
        <w:rPr>
          <w:rFonts w:ascii="Arial" w:hAnsi="Arial" w:cs="Arial"/>
          <w:i/>
          <w:highlight w:val="magenta"/>
        </w:rPr>
        <w:t>6)</w:t>
      </w:r>
      <w:r w:rsidR="00F94484" w:rsidRPr="008448C4">
        <w:rPr>
          <w:rFonts w:ascii="Arial" w:hAnsi="Arial" w:cs="Arial"/>
          <w:i/>
          <w:highlight w:val="magenta"/>
        </w:rPr>
        <w:t xml:space="preserve"> retenus</w:t>
      </w:r>
      <w:r w:rsidR="002B2C7F" w:rsidRPr="008448C4">
        <w:rPr>
          <w:rFonts w:ascii="Arial" w:hAnsi="Arial" w:cs="Arial"/>
          <w:i/>
        </w:rPr>
        <w:t>. Se référer au tableau des AFLP en annexe</w:t>
      </w:r>
    </w:p>
    <w:p w14:paraId="379057AF" w14:textId="77777777" w:rsidR="00225B4E" w:rsidRDefault="00225B4E" w:rsidP="00225B4E">
      <w:pPr>
        <w:spacing w:after="0" w:line="240" w:lineRule="auto"/>
        <w:rPr>
          <w:rFonts w:ascii="Arial" w:hAnsi="Arial" w:cs="Arial"/>
        </w:rPr>
      </w:pPr>
    </w:p>
    <w:p w14:paraId="3780B7A1" w14:textId="67D69589" w:rsidR="007F2BF1" w:rsidRDefault="007F2BF1">
      <w:pPr>
        <w:spacing w:line="259" w:lineRule="auto"/>
        <w:rPr>
          <w:rFonts w:ascii="Arial" w:hAnsi="Arial" w:cs="Arial"/>
        </w:rPr>
      </w:pPr>
      <w:r>
        <w:rPr>
          <w:rFonts w:ascii="Arial" w:hAnsi="Arial" w:cs="Arial"/>
        </w:rPr>
        <w:br w:type="page"/>
      </w:r>
    </w:p>
    <w:p w14:paraId="60117A45" w14:textId="5AE1817C" w:rsidR="002B2C7F" w:rsidRPr="00A27D74" w:rsidRDefault="003011CC" w:rsidP="002B2C7F">
      <w:pPr>
        <w:pStyle w:val="Sansinterligne"/>
        <w:rPr>
          <w:rFonts w:ascii="Arial" w:hAnsi="Arial" w:cs="Arial"/>
          <w:b/>
          <w:color w:val="0070C0"/>
          <w:sz w:val="40"/>
          <w:szCs w:val="40"/>
        </w:rPr>
      </w:pPr>
      <w:r>
        <w:rPr>
          <w:rFonts w:ascii="Arial" w:hAnsi="Arial" w:cs="Arial"/>
          <w:b/>
          <w:color w:val="0070C0"/>
          <w:sz w:val="40"/>
          <w:szCs w:val="40"/>
        </w:rPr>
        <w:lastRenderedPageBreak/>
        <w:t>5</w:t>
      </w:r>
      <w:r w:rsidR="002B2C7F" w:rsidRPr="00A27D74">
        <w:rPr>
          <w:rFonts w:ascii="Arial" w:hAnsi="Arial" w:cs="Arial"/>
          <w:b/>
          <w:color w:val="0070C0"/>
          <w:sz w:val="40"/>
          <w:szCs w:val="40"/>
        </w:rPr>
        <w:t>) Le traitement didactique et pédagogique par APSA</w:t>
      </w:r>
    </w:p>
    <w:p w14:paraId="198CA0A8" w14:textId="77777777" w:rsidR="002B2C7F" w:rsidRDefault="002B2C7F" w:rsidP="002B2C7F">
      <w:pPr>
        <w:spacing w:after="0" w:line="240" w:lineRule="auto"/>
        <w:rPr>
          <w:rFonts w:ascii="Arial" w:hAnsi="Arial" w:cs="Arial"/>
          <w:i/>
        </w:rPr>
      </w:pPr>
    </w:p>
    <w:p w14:paraId="42FBFC9C" w14:textId="77777777" w:rsidR="002B2C7F" w:rsidRPr="00A27D74" w:rsidRDefault="002B2C7F" w:rsidP="002B2C7F">
      <w:pPr>
        <w:spacing w:after="0" w:line="240" w:lineRule="auto"/>
        <w:rPr>
          <w:rFonts w:ascii="Arial" w:hAnsi="Arial" w:cs="Arial"/>
          <w:i/>
        </w:rPr>
      </w:pPr>
      <w:r w:rsidRPr="00A27D74">
        <w:rPr>
          <w:rFonts w:ascii="Arial" w:hAnsi="Arial" w:cs="Arial"/>
          <w:i/>
        </w:rPr>
        <w:t>Il s’agit de décliner les acquisitions prioritaires pour chaque APSA</w:t>
      </w:r>
      <w:r w:rsidR="00F94484">
        <w:rPr>
          <w:rFonts w:ascii="Arial" w:hAnsi="Arial" w:cs="Arial"/>
          <w:i/>
        </w:rPr>
        <w:t xml:space="preserve"> programmé</w:t>
      </w:r>
      <w:r w:rsidR="00F94484" w:rsidRPr="00F94484">
        <w:rPr>
          <w:rFonts w:ascii="Arial" w:hAnsi="Arial" w:cs="Arial"/>
          <w:i/>
          <w:color w:val="FF0000"/>
        </w:rPr>
        <w:t>e</w:t>
      </w:r>
      <w:r w:rsidRPr="00F94484">
        <w:rPr>
          <w:rFonts w:ascii="Arial" w:hAnsi="Arial" w:cs="Arial"/>
          <w:i/>
          <w:color w:val="FF0000"/>
        </w:rPr>
        <w:t>.</w:t>
      </w:r>
    </w:p>
    <w:p w14:paraId="5816D39F" w14:textId="77777777" w:rsidR="002B2C7F" w:rsidRPr="00A27D74" w:rsidRDefault="002B2C7F" w:rsidP="002B2C7F">
      <w:pPr>
        <w:spacing w:after="0" w:line="240" w:lineRule="auto"/>
        <w:rPr>
          <w:rFonts w:ascii="Arial" w:hAnsi="Arial" w:cs="Arial"/>
          <w:i/>
          <w:highlight w:val="red"/>
        </w:rPr>
      </w:pPr>
      <w:r w:rsidRPr="00A27D74">
        <w:rPr>
          <w:rFonts w:ascii="Arial" w:hAnsi="Arial" w:cs="Arial"/>
          <w:i/>
        </w:rPr>
        <w:t xml:space="preserve">Autant de fiches sont à créer que d’APSA programmées </w:t>
      </w:r>
      <w:r w:rsidR="005311F8">
        <w:rPr>
          <w:rFonts w:ascii="Arial" w:hAnsi="Arial" w:cs="Arial"/>
          <w:i/>
        </w:rPr>
        <w:t>pour chaque examen</w:t>
      </w:r>
      <w:r w:rsidRPr="00A27D74">
        <w:rPr>
          <w:rFonts w:ascii="Arial" w:hAnsi="Arial" w:cs="Arial"/>
          <w:i/>
        </w:rPr>
        <w:t xml:space="preserve"> CAP </w:t>
      </w:r>
      <w:proofErr w:type="gramStart"/>
      <w:r w:rsidRPr="00A27D74">
        <w:rPr>
          <w:rFonts w:ascii="Arial" w:hAnsi="Arial" w:cs="Arial"/>
          <w:i/>
        </w:rPr>
        <w:t xml:space="preserve">et </w:t>
      </w:r>
      <w:r w:rsidR="00F94484">
        <w:rPr>
          <w:rFonts w:ascii="Arial" w:hAnsi="Arial" w:cs="Arial"/>
          <w:i/>
        </w:rPr>
        <w:t xml:space="preserve"> </w:t>
      </w:r>
      <w:r w:rsidRPr="00A27D74">
        <w:rPr>
          <w:rFonts w:ascii="Arial" w:hAnsi="Arial" w:cs="Arial"/>
          <w:i/>
        </w:rPr>
        <w:t>BAC</w:t>
      </w:r>
      <w:proofErr w:type="gramEnd"/>
      <w:r w:rsidRPr="00A27D74">
        <w:rPr>
          <w:rFonts w:ascii="Arial" w:hAnsi="Arial" w:cs="Arial"/>
          <w:i/>
        </w:rPr>
        <w:t xml:space="preserve"> PRO.</w:t>
      </w:r>
    </w:p>
    <w:p w14:paraId="7EC16AA0" w14:textId="77777777" w:rsidR="002B2C7F" w:rsidRPr="002B2C7F" w:rsidRDefault="002B2C7F" w:rsidP="002B2C7F">
      <w:pPr>
        <w:pStyle w:val="Sansinterligne"/>
        <w:jc w:val="both"/>
        <w:rPr>
          <w:rFonts w:ascii="Arial" w:hAnsi="Arial" w:cs="Arial"/>
          <w:i/>
        </w:rPr>
      </w:pPr>
      <w:r w:rsidRPr="002B2C7F">
        <w:rPr>
          <w:rFonts w:ascii="Arial" w:hAnsi="Arial" w:cs="Arial"/>
          <w:i/>
        </w:rPr>
        <w:t xml:space="preserve">Si </w:t>
      </w:r>
      <w:r w:rsidR="002D655E">
        <w:rPr>
          <w:rFonts w:ascii="Arial" w:hAnsi="Arial" w:cs="Arial"/>
          <w:i/>
        </w:rPr>
        <w:t xml:space="preserve">deux </w:t>
      </w:r>
      <w:r w:rsidRPr="002B2C7F">
        <w:rPr>
          <w:rFonts w:ascii="Arial" w:hAnsi="Arial" w:cs="Arial"/>
          <w:i/>
        </w:rPr>
        <w:t>séquence</w:t>
      </w:r>
      <w:r w:rsidR="002D655E">
        <w:rPr>
          <w:rFonts w:ascii="Arial" w:hAnsi="Arial" w:cs="Arial"/>
          <w:i/>
        </w:rPr>
        <w:t>s</w:t>
      </w:r>
      <w:r w:rsidRPr="002B2C7F">
        <w:rPr>
          <w:rFonts w:ascii="Arial" w:hAnsi="Arial" w:cs="Arial"/>
          <w:i/>
        </w:rPr>
        <w:t xml:space="preserve"> </w:t>
      </w:r>
      <w:r w:rsidR="002D655E">
        <w:rPr>
          <w:rFonts w:ascii="Arial" w:hAnsi="Arial" w:cs="Arial"/>
          <w:i/>
        </w:rPr>
        <w:t xml:space="preserve">sont </w:t>
      </w:r>
      <w:r w:rsidRPr="002B2C7F">
        <w:rPr>
          <w:rFonts w:ascii="Arial" w:hAnsi="Arial" w:cs="Arial"/>
          <w:i/>
        </w:rPr>
        <w:t>proposée</w:t>
      </w:r>
      <w:r w:rsidR="002D655E">
        <w:rPr>
          <w:rFonts w:ascii="Arial" w:hAnsi="Arial" w:cs="Arial"/>
          <w:i/>
        </w:rPr>
        <w:t>s dans la même APSA</w:t>
      </w:r>
      <w:r w:rsidRPr="002B2C7F">
        <w:rPr>
          <w:rFonts w:ascii="Arial" w:hAnsi="Arial" w:cs="Arial"/>
          <w:i/>
        </w:rPr>
        <w:t>, envisagez la progressivité des apprentissage</w:t>
      </w:r>
      <w:r w:rsidR="005311F8">
        <w:rPr>
          <w:rFonts w:ascii="Arial" w:hAnsi="Arial" w:cs="Arial"/>
          <w:i/>
        </w:rPr>
        <w:t>s</w:t>
      </w:r>
      <w:r w:rsidRPr="002B2C7F">
        <w:rPr>
          <w:rFonts w:ascii="Arial" w:hAnsi="Arial" w:cs="Arial"/>
          <w:i/>
        </w:rPr>
        <w:t xml:space="preserve"> d’une séquence à l’autre.</w:t>
      </w:r>
    </w:p>
    <w:p w14:paraId="5D248398" w14:textId="77777777" w:rsidR="00CC3AFA" w:rsidRPr="00A27D74" w:rsidRDefault="00CC3AFA" w:rsidP="00CC3AFA">
      <w:pPr>
        <w:spacing w:after="0" w:line="240" w:lineRule="auto"/>
        <w:rPr>
          <w:rFonts w:ascii="Arial" w:hAnsi="Arial" w:cs="Arial"/>
        </w:rPr>
      </w:pPr>
    </w:p>
    <w:p w14:paraId="5CD947A4" w14:textId="77777777" w:rsidR="00D514AB" w:rsidRPr="00A27D74" w:rsidRDefault="00D514AB" w:rsidP="00E32A6D">
      <w:pPr>
        <w:pStyle w:val="Sansinterligne"/>
        <w:jc w:val="both"/>
        <w:rPr>
          <w:rFonts w:ascii="Arial" w:hAnsi="Arial" w:cs="Arial"/>
        </w:rPr>
      </w:pPr>
    </w:p>
    <w:tbl>
      <w:tblPr>
        <w:tblStyle w:val="TableauGrille4-Accentuation5"/>
        <w:tblW w:w="15814" w:type="dxa"/>
        <w:tblLook w:val="04A0" w:firstRow="1" w:lastRow="0" w:firstColumn="1" w:lastColumn="0" w:noHBand="0" w:noVBand="1"/>
      </w:tblPr>
      <w:tblGrid>
        <w:gridCol w:w="1983"/>
        <w:gridCol w:w="2976"/>
        <w:gridCol w:w="3401"/>
        <w:gridCol w:w="707"/>
        <w:gridCol w:w="4962"/>
        <w:gridCol w:w="1785"/>
      </w:tblGrid>
      <w:tr w:rsidR="003E1D96" w:rsidRPr="003E1D96" w14:paraId="13E83B82" w14:textId="77777777" w:rsidTr="003E1D9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95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69E4E39" w14:textId="77777777" w:rsidR="00F916BD" w:rsidRPr="003E1D96" w:rsidRDefault="003E1D96" w:rsidP="00654E14">
            <w:pPr>
              <w:spacing w:line="240" w:lineRule="auto"/>
              <w:rPr>
                <w:rFonts w:ascii="Arial" w:hAnsi="Arial" w:cs="Arial"/>
                <w:sz w:val="24"/>
                <w:szCs w:val="24"/>
              </w:rPr>
            </w:pPr>
            <w:r w:rsidRPr="003E1D96">
              <w:rPr>
                <w:rFonts w:ascii="Arial" w:hAnsi="Arial" w:cs="Arial"/>
                <w:sz w:val="24"/>
                <w:szCs w:val="24"/>
              </w:rPr>
              <w:t>Traitement</w:t>
            </w:r>
            <w:r w:rsidR="00654E14" w:rsidRPr="003E1D96">
              <w:rPr>
                <w:rFonts w:ascii="Arial" w:hAnsi="Arial" w:cs="Arial"/>
                <w:sz w:val="24"/>
                <w:szCs w:val="24"/>
              </w:rPr>
              <w:t xml:space="preserve"> APSA </w:t>
            </w:r>
            <w:r w:rsidR="00F916BD" w:rsidRPr="003E1D96">
              <w:rPr>
                <w:rFonts w:ascii="Arial" w:hAnsi="Arial" w:cs="Arial"/>
                <w:sz w:val="24"/>
                <w:szCs w:val="24"/>
              </w:rPr>
              <w:t xml:space="preserve">:      </w:t>
            </w:r>
          </w:p>
        </w:tc>
        <w:tc>
          <w:tcPr>
            <w:tcW w:w="410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522BACE9" w14:textId="77777777" w:rsidR="00F916BD" w:rsidRPr="003E1D96" w:rsidRDefault="00A541BD" w:rsidP="00654E14">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E1D96">
              <w:rPr>
                <w:rFonts w:ascii="Arial" w:hAnsi="Arial" w:cs="Arial"/>
                <w:sz w:val="24"/>
                <w:szCs w:val="24"/>
              </w:rPr>
              <w:t xml:space="preserve">Diplôme : </w:t>
            </w:r>
          </w:p>
        </w:tc>
        <w:tc>
          <w:tcPr>
            <w:tcW w:w="496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0953611" w14:textId="77777777" w:rsidR="00F916BD" w:rsidRPr="003E1D96" w:rsidRDefault="00A541BD" w:rsidP="00654E14">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E1D96">
              <w:rPr>
                <w:rFonts w:ascii="Arial" w:hAnsi="Arial" w:cs="Arial"/>
                <w:sz w:val="24"/>
                <w:szCs w:val="24"/>
              </w:rPr>
              <w:t>Filière(s) :</w:t>
            </w:r>
            <w:r w:rsidR="00F916BD" w:rsidRPr="003E1D96">
              <w:rPr>
                <w:rFonts w:ascii="Arial" w:hAnsi="Arial" w:cs="Arial"/>
                <w:sz w:val="24"/>
                <w:szCs w:val="24"/>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74818B2" w14:textId="77777777" w:rsidR="00F916BD" w:rsidRPr="003E1D96" w:rsidRDefault="00F916BD" w:rsidP="00654E14">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E1D96">
              <w:rPr>
                <w:rFonts w:ascii="Arial" w:hAnsi="Arial" w:cs="Arial"/>
                <w:sz w:val="24"/>
                <w:szCs w:val="24"/>
              </w:rPr>
              <w:t>CA N°</w:t>
            </w:r>
            <w:r w:rsidR="00654E14" w:rsidRPr="003E1D96">
              <w:rPr>
                <w:rFonts w:ascii="Arial" w:hAnsi="Arial" w:cs="Arial"/>
                <w:sz w:val="24"/>
                <w:szCs w:val="24"/>
              </w:rPr>
              <w:t>…..</w:t>
            </w:r>
          </w:p>
        </w:tc>
      </w:tr>
      <w:tr w:rsidR="003E1D96" w:rsidRPr="00A27D74" w14:paraId="36F1B403" w14:textId="77777777" w:rsidTr="003E1D9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360" w:type="dxa"/>
            <w:gridSpan w:val="3"/>
            <w:tcBorders>
              <w:top w:val="single" w:sz="4" w:space="0" w:color="auto"/>
            </w:tcBorders>
            <w:vAlign w:val="center"/>
          </w:tcPr>
          <w:p w14:paraId="4F3FB1B5" w14:textId="77777777" w:rsidR="003E1D96" w:rsidRPr="00A27D74" w:rsidRDefault="003E1D96" w:rsidP="002D655E">
            <w:pPr>
              <w:spacing w:line="240" w:lineRule="auto"/>
              <w:jc w:val="center"/>
              <w:rPr>
                <w:rFonts w:ascii="Arial" w:hAnsi="Arial" w:cs="Arial"/>
                <w:b w:val="0"/>
                <w:bCs w:val="0"/>
                <w:sz w:val="24"/>
                <w:szCs w:val="24"/>
              </w:rPr>
            </w:pPr>
            <w:r>
              <w:rPr>
                <w:rFonts w:ascii="Arial" w:hAnsi="Arial" w:cs="Arial"/>
                <w:bCs w:val="0"/>
                <w:sz w:val="24"/>
                <w:szCs w:val="24"/>
              </w:rPr>
              <w:t>Nombre des séquences</w:t>
            </w:r>
            <w:r w:rsidR="002D655E">
              <w:rPr>
                <w:rFonts w:ascii="Arial" w:hAnsi="Arial" w:cs="Arial"/>
                <w:bCs w:val="0"/>
                <w:sz w:val="24"/>
                <w:szCs w:val="24"/>
              </w:rPr>
              <w:t xml:space="preserve"> (1)</w:t>
            </w:r>
            <w:r>
              <w:rPr>
                <w:rFonts w:ascii="Arial" w:hAnsi="Arial" w:cs="Arial"/>
                <w:bCs w:val="0"/>
                <w:sz w:val="24"/>
                <w:szCs w:val="24"/>
              </w:rPr>
              <w:t xml:space="preserve"> : </w:t>
            </w:r>
            <w:r w:rsidR="002D655E">
              <w:rPr>
                <w:rFonts w:ascii="Arial" w:hAnsi="Arial" w:cs="Arial"/>
                <w:bCs w:val="0"/>
                <w:sz w:val="24"/>
                <w:szCs w:val="24"/>
              </w:rPr>
              <w:t>1 ou 2</w:t>
            </w:r>
          </w:p>
        </w:tc>
        <w:tc>
          <w:tcPr>
            <w:tcW w:w="7454" w:type="dxa"/>
            <w:gridSpan w:val="3"/>
            <w:tcBorders>
              <w:top w:val="single" w:sz="4" w:space="0" w:color="auto"/>
            </w:tcBorders>
            <w:vAlign w:val="center"/>
          </w:tcPr>
          <w:p w14:paraId="59915188" w14:textId="77777777" w:rsidR="003E1D96" w:rsidRPr="00A27D74" w:rsidRDefault="003E1D96" w:rsidP="003E1D9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27D74">
              <w:rPr>
                <w:rFonts w:ascii="Arial" w:hAnsi="Arial" w:cs="Arial"/>
                <w:b/>
                <w:bCs/>
                <w:sz w:val="24"/>
                <w:szCs w:val="24"/>
              </w:rPr>
              <w:t>OG : ….</w:t>
            </w:r>
          </w:p>
        </w:tc>
      </w:tr>
      <w:tr w:rsidR="00654E14" w:rsidRPr="00A27D74" w14:paraId="5659D7CE" w14:textId="77777777" w:rsidTr="003E1D96">
        <w:trPr>
          <w:trHeight w:val="428"/>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71939640" w14:textId="77777777" w:rsidR="00654E14" w:rsidRPr="003E1D96" w:rsidRDefault="00654E14" w:rsidP="00321C6C">
            <w:pPr>
              <w:spacing w:line="240" w:lineRule="auto"/>
              <w:jc w:val="center"/>
              <w:rPr>
                <w:rFonts w:ascii="Arial" w:hAnsi="Arial" w:cs="Arial"/>
                <w:b w:val="0"/>
                <w:sz w:val="20"/>
                <w:szCs w:val="20"/>
                <w:vertAlign w:val="superscript"/>
              </w:rPr>
            </w:pPr>
            <w:r w:rsidRPr="00A27D74">
              <w:rPr>
                <w:rFonts w:ascii="Arial" w:hAnsi="Arial" w:cs="Arial"/>
                <w:sz w:val="20"/>
                <w:szCs w:val="20"/>
              </w:rPr>
              <w:t>AFLP</w:t>
            </w:r>
            <w:r w:rsidR="003E1D96">
              <w:rPr>
                <w:rFonts w:ascii="Arial" w:hAnsi="Arial" w:cs="Arial"/>
                <w:sz w:val="20"/>
                <w:szCs w:val="20"/>
              </w:rPr>
              <w:t xml:space="preserve"> </w:t>
            </w:r>
            <w:r w:rsidR="003E1D96" w:rsidRPr="003E1D96">
              <w:rPr>
                <w:rFonts w:ascii="Arial" w:hAnsi="Arial" w:cs="Arial"/>
                <w:sz w:val="20"/>
                <w:szCs w:val="20"/>
              </w:rPr>
              <w:t>(2)</w:t>
            </w:r>
          </w:p>
        </w:tc>
        <w:tc>
          <w:tcPr>
            <w:tcW w:w="6377" w:type="dxa"/>
            <w:gridSpan w:val="2"/>
            <w:vAlign w:val="center"/>
          </w:tcPr>
          <w:p w14:paraId="45F81A2C" w14:textId="77777777" w:rsidR="00654E14" w:rsidRPr="00A27D74" w:rsidRDefault="00451CE5" w:rsidP="00321C6C">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Contextualisation</w:t>
            </w:r>
            <w:r w:rsidR="003E1D96">
              <w:rPr>
                <w:rFonts w:ascii="Arial" w:hAnsi="Arial" w:cs="Arial"/>
                <w:b/>
                <w:sz w:val="20"/>
                <w:szCs w:val="20"/>
              </w:rPr>
              <w:t xml:space="preserve"> de l’attendu dans l’</w:t>
            </w:r>
            <w:r>
              <w:rPr>
                <w:rFonts w:ascii="Arial" w:hAnsi="Arial" w:cs="Arial"/>
                <w:b/>
                <w:sz w:val="20"/>
                <w:szCs w:val="20"/>
              </w:rPr>
              <w:t>APS</w:t>
            </w:r>
            <w:r w:rsidR="003E1D96">
              <w:rPr>
                <w:rFonts w:ascii="Arial" w:hAnsi="Arial" w:cs="Arial"/>
                <w:b/>
                <w:sz w:val="20"/>
                <w:szCs w:val="20"/>
              </w:rPr>
              <w:t>A (3)</w:t>
            </w:r>
          </w:p>
        </w:tc>
        <w:tc>
          <w:tcPr>
            <w:tcW w:w="7454" w:type="dxa"/>
            <w:gridSpan w:val="3"/>
            <w:vAlign w:val="center"/>
          </w:tcPr>
          <w:p w14:paraId="5A10ECD0" w14:textId="77777777" w:rsidR="00654E14" w:rsidRPr="00A27D74" w:rsidRDefault="00451CE5" w:rsidP="005C43B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Ressources </w:t>
            </w:r>
            <w:r w:rsidR="005C43B7">
              <w:rPr>
                <w:rFonts w:ascii="Arial" w:hAnsi="Arial" w:cs="Arial"/>
                <w:b/>
                <w:sz w:val="20"/>
                <w:szCs w:val="20"/>
              </w:rPr>
              <w:t>développées</w:t>
            </w:r>
            <w:r>
              <w:rPr>
                <w:rFonts w:ascii="Arial" w:hAnsi="Arial" w:cs="Arial"/>
                <w:b/>
                <w:sz w:val="20"/>
                <w:szCs w:val="20"/>
              </w:rPr>
              <w:t xml:space="preserve"> pour atteindre l’attendu</w:t>
            </w:r>
            <w:r w:rsidR="003E1D96">
              <w:rPr>
                <w:rFonts w:ascii="Arial" w:hAnsi="Arial" w:cs="Arial"/>
                <w:b/>
                <w:sz w:val="20"/>
                <w:szCs w:val="20"/>
              </w:rPr>
              <w:t xml:space="preserve"> (4)</w:t>
            </w:r>
          </w:p>
        </w:tc>
      </w:tr>
      <w:tr w:rsidR="00654E14" w:rsidRPr="00A27D74" w14:paraId="02A7301F" w14:textId="77777777" w:rsidTr="003E1D96">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4FB8D76C" w14:textId="77777777" w:rsidR="00A541BD" w:rsidRPr="00A27D74" w:rsidRDefault="00654E14" w:rsidP="00A541BD">
            <w:pPr>
              <w:spacing w:line="256" w:lineRule="auto"/>
              <w:jc w:val="center"/>
              <w:rPr>
                <w:rFonts w:ascii="Arial" w:hAnsi="Arial" w:cs="Arial"/>
                <w:sz w:val="20"/>
                <w:szCs w:val="20"/>
              </w:rPr>
            </w:pPr>
            <w:r w:rsidRPr="00A27D74">
              <w:rPr>
                <w:rFonts w:ascii="Arial" w:hAnsi="Arial" w:cs="Arial"/>
                <w:sz w:val="20"/>
                <w:szCs w:val="20"/>
              </w:rPr>
              <w:t xml:space="preserve">AFLP </w:t>
            </w:r>
            <w:r w:rsidR="003E1D96">
              <w:rPr>
                <w:rFonts w:ascii="Arial" w:hAnsi="Arial" w:cs="Arial"/>
                <w:sz w:val="20"/>
                <w:szCs w:val="20"/>
              </w:rPr>
              <w:t>N°</w:t>
            </w:r>
            <w:r w:rsidRPr="00A27D74">
              <w:rPr>
                <w:rFonts w:ascii="Arial" w:hAnsi="Arial" w:cs="Arial"/>
                <w:sz w:val="20"/>
                <w:szCs w:val="20"/>
              </w:rPr>
              <w:t>1</w:t>
            </w:r>
          </w:p>
        </w:tc>
        <w:tc>
          <w:tcPr>
            <w:tcW w:w="6377" w:type="dxa"/>
            <w:gridSpan w:val="2"/>
          </w:tcPr>
          <w:p w14:paraId="012D1F0F" w14:textId="77777777" w:rsidR="00654E14" w:rsidRPr="00A27D74" w:rsidRDefault="00654E14" w:rsidP="003E1D9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54" w:type="dxa"/>
            <w:gridSpan w:val="3"/>
          </w:tcPr>
          <w:p w14:paraId="3B0D273D" w14:textId="77777777" w:rsidR="00654E14" w:rsidRPr="00A27D74" w:rsidRDefault="00654E14" w:rsidP="00F916BD">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54E14" w:rsidRPr="00A27D74" w14:paraId="1E0A1B13" w14:textId="77777777" w:rsidTr="003E1D96">
        <w:trPr>
          <w:trHeight w:val="702"/>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62EDD5D9" w14:textId="77777777" w:rsidR="00654E14" w:rsidRPr="00A27D74" w:rsidRDefault="00654E14" w:rsidP="00321C6C">
            <w:pPr>
              <w:spacing w:line="256" w:lineRule="auto"/>
              <w:jc w:val="center"/>
              <w:rPr>
                <w:rFonts w:ascii="Arial" w:hAnsi="Arial" w:cs="Arial"/>
                <w:sz w:val="20"/>
                <w:szCs w:val="20"/>
                <w:highlight w:val="yellow"/>
              </w:rPr>
            </w:pPr>
            <w:r w:rsidRPr="00A27D74">
              <w:rPr>
                <w:rFonts w:ascii="Arial" w:hAnsi="Arial" w:cs="Arial"/>
                <w:sz w:val="20"/>
                <w:szCs w:val="20"/>
              </w:rPr>
              <w:t xml:space="preserve">AFLP </w:t>
            </w:r>
            <w:r w:rsidR="003E1D96">
              <w:rPr>
                <w:rFonts w:ascii="Arial" w:hAnsi="Arial" w:cs="Arial"/>
                <w:sz w:val="20"/>
                <w:szCs w:val="20"/>
              </w:rPr>
              <w:t>N°</w:t>
            </w:r>
            <w:r w:rsidRPr="00A27D74">
              <w:rPr>
                <w:rFonts w:ascii="Arial" w:hAnsi="Arial" w:cs="Arial"/>
                <w:sz w:val="20"/>
                <w:szCs w:val="20"/>
              </w:rPr>
              <w:t>2</w:t>
            </w:r>
          </w:p>
        </w:tc>
        <w:tc>
          <w:tcPr>
            <w:tcW w:w="6377" w:type="dxa"/>
            <w:gridSpan w:val="2"/>
          </w:tcPr>
          <w:p w14:paraId="5931D5B3" w14:textId="77777777" w:rsidR="00654E14" w:rsidRPr="00A27D74" w:rsidRDefault="00654E14" w:rsidP="00F916BD">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7454" w:type="dxa"/>
            <w:gridSpan w:val="3"/>
          </w:tcPr>
          <w:p w14:paraId="67E02C23" w14:textId="77777777" w:rsidR="00654E14" w:rsidRPr="00A27D74" w:rsidRDefault="00654E14" w:rsidP="00F916BD">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r>
      <w:tr w:rsidR="00654E14" w:rsidRPr="00A27D74" w14:paraId="1E3D69CF" w14:textId="77777777" w:rsidTr="003E1D96">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04BD7203" w14:textId="77777777" w:rsidR="00654E14" w:rsidRPr="00A27D74" w:rsidRDefault="003E1D96" w:rsidP="00654E14">
            <w:pPr>
              <w:spacing w:line="256" w:lineRule="auto"/>
              <w:jc w:val="center"/>
              <w:rPr>
                <w:rFonts w:ascii="Arial" w:hAnsi="Arial" w:cs="Arial"/>
                <w:sz w:val="20"/>
                <w:szCs w:val="20"/>
              </w:rPr>
            </w:pPr>
            <w:r w:rsidRPr="003E1D96">
              <w:rPr>
                <w:rFonts w:ascii="Arial" w:hAnsi="Arial" w:cs="Arial"/>
                <w:color w:val="FF0000"/>
                <w:sz w:val="20"/>
                <w:szCs w:val="20"/>
              </w:rPr>
              <w:t>AFLP N°</w:t>
            </w:r>
          </w:p>
        </w:tc>
        <w:tc>
          <w:tcPr>
            <w:tcW w:w="6377" w:type="dxa"/>
            <w:gridSpan w:val="2"/>
          </w:tcPr>
          <w:p w14:paraId="72CB82DA" w14:textId="77777777" w:rsidR="00654E14" w:rsidRPr="00A27D74"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7454" w:type="dxa"/>
            <w:gridSpan w:val="3"/>
          </w:tcPr>
          <w:p w14:paraId="0467D405" w14:textId="77777777" w:rsidR="00654E14" w:rsidRPr="00A27D74"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r>
      <w:tr w:rsidR="00654E14" w:rsidRPr="00A27D74" w14:paraId="794A7182" w14:textId="77777777" w:rsidTr="003E1D96">
        <w:trPr>
          <w:trHeight w:val="696"/>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3510E133" w14:textId="77777777" w:rsidR="00654E14" w:rsidRPr="00A27D74" w:rsidRDefault="003E1D96" w:rsidP="00654E14">
            <w:pPr>
              <w:spacing w:line="256" w:lineRule="auto"/>
              <w:jc w:val="center"/>
              <w:rPr>
                <w:rFonts w:ascii="Arial" w:hAnsi="Arial" w:cs="Arial"/>
                <w:sz w:val="20"/>
                <w:szCs w:val="20"/>
              </w:rPr>
            </w:pPr>
            <w:r w:rsidRPr="003E1D96">
              <w:rPr>
                <w:rFonts w:ascii="Arial" w:hAnsi="Arial" w:cs="Arial"/>
                <w:color w:val="FF0000"/>
                <w:sz w:val="20"/>
                <w:szCs w:val="20"/>
              </w:rPr>
              <w:t>AFLP N°</w:t>
            </w:r>
          </w:p>
        </w:tc>
        <w:tc>
          <w:tcPr>
            <w:tcW w:w="6377" w:type="dxa"/>
            <w:gridSpan w:val="2"/>
          </w:tcPr>
          <w:p w14:paraId="639C2170" w14:textId="77777777" w:rsidR="00654E14" w:rsidRPr="00A27D74"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7454" w:type="dxa"/>
            <w:gridSpan w:val="3"/>
          </w:tcPr>
          <w:p w14:paraId="77BBC390" w14:textId="77777777" w:rsidR="00654E14" w:rsidRPr="00A27D74"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r>
      <w:tr w:rsidR="00451CE5" w:rsidRPr="00A27D74" w14:paraId="442362B7" w14:textId="77777777" w:rsidTr="00451CE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814" w:type="dxa"/>
            <w:gridSpan w:val="6"/>
            <w:vAlign w:val="center"/>
          </w:tcPr>
          <w:p w14:paraId="37F16E5B" w14:textId="77777777" w:rsidR="00451CE5" w:rsidRPr="005C43B7" w:rsidRDefault="00451CE5" w:rsidP="00451CE5">
            <w:pPr>
              <w:spacing w:line="240" w:lineRule="auto"/>
              <w:jc w:val="center"/>
              <w:rPr>
                <w:rFonts w:ascii="Arial" w:hAnsi="Arial" w:cs="Arial"/>
                <w:sz w:val="24"/>
                <w:szCs w:val="24"/>
              </w:rPr>
            </w:pPr>
            <w:r w:rsidRPr="005C43B7">
              <w:rPr>
                <w:rFonts w:ascii="Arial" w:hAnsi="Arial" w:cs="Arial"/>
                <w:sz w:val="24"/>
                <w:szCs w:val="24"/>
              </w:rPr>
              <w:t>Situation de référence</w:t>
            </w:r>
          </w:p>
        </w:tc>
      </w:tr>
      <w:tr w:rsidR="002D655E" w:rsidRPr="00A27D74" w14:paraId="0FD07E4C" w14:textId="77777777" w:rsidTr="002D655E">
        <w:trPr>
          <w:trHeight w:val="987"/>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1C8ECF2A" w14:textId="77777777" w:rsidR="002D655E" w:rsidRPr="00A27D74" w:rsidRDefault="002D655E" w:rsidP="00742C3D">
            <w:pPr>
              <w:spacing w:line="240" w:lineRule="auto"/>
              <w:jc w:val="center"/>
              <w:rPr>
                <w:rFonts w:ascii="Arial" w:hAnsi="Arial" w:cs="Arial"/>
                <w:b w:val="0"/>
                <w:sz w:val="20"/>
                <w:szCs w:val="20"/>
              </w:rPr>
            </w:pPr>
            <w:r w:rsidRPr="00A27D74">
              <w:rPr>
                <w:rFonts w:ascii="Arial" w:hAnsi="Arial" w:cs="Arial"/>
                <w:sz w:val="20"/>
                <w:szCs w:val="20"/>
              </w:rPr>
              <w:t>Compétence visée</w:t>
            </w:r>
            <w:r>
              <w:rPr>
                <w:rFonts w:ascii="Arial" w:hAnsi="Arial" w:cs="Arial"/>
                <w:sz w:val="20"/>
                <w:szCs w:val="20"/>
              </w:rPr>
              <w:t xml:space="preserve"> (5)</w:t>
            </w:r>
          </w:p>
        </w:tc>
        <w:tc>
          <w:tcPr>
            <w:tcW w:w="13831" w:type="dxa"/>
            <w:gridSpan w:val="5"/>
          </w:tcPr>
          <w:p w14:paraId="2DAE3914" w14:textId="77777777" w:rsidR="002D655E" w:rsidRPr="00A27D74" w:rsidRDefault="002D655E" w:rsidP="00654E1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D655E" w:rsidRPr="00A27D74" w14:paraId="409FFF58" w14:textId="77777777" w:rsidTr="002D655E">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4C89EEC5" w14:textId="77777777" w:rsidR="002D655E" w:rsidRPr="00A27D74" w:rsidRDefault="002D655E" w:rsidP="00742C3D">
            <w:pPr>
              <w:spacing w:line="240" w:lineRule="auto"/>
              <w:jc w:val="center"/>
              <w:rPr>
                <w:rFonts w:ascii="Arial" w:hAnsi="Arial" w:cs="Arial"/>
                <w:b w:val="0"/>
                <w:sz w:val="20"/>
                <w:szCs w:val="20"/>
              </w:rPr>
            </w:pPr>
            <w:r w:rsidRPr="00A27D74">
              <w:rPr>
                <w:rFonts w:ascii="Arial" w:hAnsi="Arial" w:cs="Arial"/>
                <w:sz w:val="20"/>
                <w:szCs w:val="20"/>
              </w:rPr>
              <w:t>Forme de pratique scolaire</w:t>
            </w:r>
            <w:r>
              <w:rPr>
                <w:rFonts w:ascii="Arial" w:hAnsi="Arial" w:cs="Arial"/>
                <w:sz w:val="20"/>
                <w:szCs w:val="20"/>
              </w:rPr>
              <w:t xml:space="preserve"> (6)</w:t>
            </w:r>
          </w:p>
        </w:tc>
        <w:tc>
          <w:tcPr>
            <w:tcW w:w="13831" w:type="dxa"/>
            <w:gridSpan w:val="5"/>
          </w:tcPr>
          <w:p w14:paraId="6299C824" w14:textId="77777777" w:rsidR="002D655E" w:rsidRPr="00A27D74" w:rsidRDefault="002D655E" w:rsidP="00654E1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5513ACE2" w14:textId="77777777" w:rsidR="00F916BD" w:rsidRPr="00A27D74" w:rsidRDefault="00F916BD" w:rsidP="00F916BD">
      <w:pPr>
        <w:spacing w:after="0" w:line="240" w:lineRule="auto"/>
        <w:rPr>
          <w:rFonts w:ascii="Arial" w:hAnsi="Arial" w:cs="Arial"/>
          <w:sz w:val="2"/>
        </w:rPr>
      </w:pPr>
    </w:p>
    <w:p w14:paraId="6EDC32BD" w14:textId="77777777" w:rsidR="00086BEE" w:rsidRPr="00A27D74" w:rsidRDefault="00086BEE" w:rsidP="00F916BD">
      <w:pPr>
        <w:spacing w:after="0" w:line="240" w:lineRule="auto"/>
        <w:rPr>
          <w:rFonts w:ascii="Arial" w:hAnsi="Arial" w:cs="Arial"/>
          <w:sz w:val="2"/>
        </w:rPr>
      </w:pPr>
    </w:p>
    <w:p w14:paraId="1093784C" w14:textId="77777777" w:rsidR="00086BEE" w:rsidRPr="009F6F27" w:rsidRDefault="003E1D96" w:rsidP="00F916BD">
      <w:pPr>
        <w:spacing w:after="0" w:line="240" w:lineRule="auto"/>
        <w:rPr>
          <w:rFonts w:ascii="Arial" w:hAnsi="Arial" w:cs="Arial"/>
          <w:i/>
          <w:sz w:val="20"/>
          <w:szCs w:val="20"/>
        </w:rPr>
      </w:pPr>
      <w:r w:rsidRPr="009F6F27">
        <w:rPr>
          <w:rFonts w:ascii="Arial" w:hAnsi="Arial" w:cs="Arial"/>
          <w:i/>
          <w:sz w:val="20"/>
          <w:szCs w:val="20"/>
        </w:rPr>
        <w:t>(1) Supprimer la mention inutile</w:t>
      </w:r>
    </w:p>
    <w:p w14:paraId="047AA400" w14:textId="77777777" w:rsidR="003E1D96" w:rsidRPr="009F6F27" w:rsidRDefault="003E1D96" w:rsidP="003E1D96">
      <w:pPr>
        <w:spacing w:after="0" w:line="240" w:lineRule="auto"/>
        <w:rPr>
          <w:rFonts w:ascii="Arial" w:hAnsi="Arial" w:cs="Arial"/>
          <w:i/>
          <w:sz w:val="20"/>
          <w:szCs w:val="20"/>
        </w:rPr>
      </w:pPr>
      <w:r w:rsidRPr="009F6F27">
        <w:rPr>
          <w:rFonts w:ascii="Arial" w:hAnsi="Arial" w:cs="Arial"/>
          <w:i/>
          <w:sz w:val="20"/>
          <w:szCs w:val="20"/>
        </w:rPr>
        <w:t>(2) Les AFLP 1 et 2 sont obligatoirement travaillés à chaque</w:t>
      </w:r>
      <w:r w:rsidR="00F94484">
        <w:rPr>
          <w:rFonts w:ascii="Arial" w:hAnsi="Arial" w:cs="Arial"/>
          <w:i/>
          <w:sz w:val="20"/>
          <w:szCs w:val="20"/>
        </w:rPr>
        <w:t xml:space="preserve"> séquence ainsi que 2 des AFLP </w:t>
      </w:r>
      <w:r w:rsidRPr="009F6F27">
        <w:rPr>
          <w:rFonts w:ascii="Arial" w:hAnsi="Arial" w:cs="Arial"/>
          <w:i/>
          <w:sz w:val="20"/>
          <w:szCs w:val="20"/>
        </w:rPr>
        <w:t xml:space="preserve">3, 4, 5 et 6. </w:t>
      </w:r>
      <w:r w:rsidRPr="00F5047E">
        <w:rPr>
          <w:rFonts w:ascii="Arial" w:hAnsi="Arial" w:cs="Arial"/>
          <w:i/>
          <w:sz w:val="20"/>
          <w:szCs w:val="20"/>
        </w:rPr>
        <w:t>Préciser le</w:t>
      </w:r>
      <w:r w:rsidR="009F6F27" w:rsidRPr="00F5047E">
        <w:rPr>
          <w:rFonts w:ascii="Arial" w:hAnsi="Arial" w:cs="Arial"/>
          <w:i/>
          <w:sz w:val="20"/>
          <w:szCs w:val="20"/>
        </w:rPr>
        <w:t>ur numéro.</w:t>
      </w:r>
    </w:p>
    <w:p w14:paraId="6FF243CD" w14:textId="77777777" w:rsidR="00AC4750" w:rsidRPr="009F6F27" w:rsidRDefault="00AC4750" w:rsidP="003E1D96">
      <w:pPr>
        <w:spacing w:after="0" w:line="240" w:lineRule="auto"/>
        <w:rPr>
          <w:rFonts w:ascii="Arial" w:hAnsi="Arial" w:cs="Arial"/>
          <w:i/>
          <w:sz w:val="20"/>
          <w:szCs w:val="20"/>
        </w:rPr>
      </w:pPr>
      <w:r w:rsidRPr="009F6F27">
        <w:rPr>
          <w:rFonts w:ascii="Arial" w:hAnsi="Arial" w:cs="Arial"/>
          <w:i/>
          <w:sz w:val="20"/>
          <w:szCs w:val="20"/>
        </w:rPr>
        <w:t>(3) Décliner l’AFLP au regard de la spécificité de l’ASPA (ce que l’élève devra être en capacité de démontrer à l’issue de la séquence)</w:t>
      </w:r>
    </w:p>
    <w:p w14:paraId="3C200B54" w14:textId="77777777" w:rsidR="00AC4750" w:rsidRPr="009F6F27" w:rsidRDefault="00AC4750" w:rsidP="003E1D96">
      <w:pPr>
        <w:spacing w:after="0" w:line="240" w:lineRule="auto"/>
        <w:rPr>
          <w:rFonts w:ascii="Arial" w:hAnsi="Arial" w:cs="Arial"/>
          <w:i/>
          <w:sz w:val="20"/>
          <w:szCs w:val="20"/>
        </w:rPr>
      </w:pPr>
      <w:r w:rsidRPr="009F6F27">
        <w:rPr>
          <w:rFonts w:ascii="Arial" w:hAnsi="Arial" w:cs="Arial"/>
          <w:i/>
          <w:sz w:val="20"/>
          <w:szCs w:val="20"/>
        </w:rPr>
        <w:t xml:space="preserve">(4) </w:t>
      </w:r>
      <w:r w:rsidR="005C43B7" w:rsidRPr="009F6F27">
        <w:rPr>
          <w:rFonts w:ascii="Arial" w:hAnsi="Arial" w:cs="Arial"/>
          <w:i/>
          <w:sz w:val="20"/>
          <w:szCs w:val="20"/>
        </w:rPr>
        <w:t xml:space="preserve">Il s’agit d’identifier ce que doit acquérir l’élève en précisant les ressources essentielles à développer en </w:t>
      </w:r>
      <w:r w:rsidR="005C43B7" w:rsidRPr="008448C4">
        <w:rPr>
          <w:rFonts w:ascii="Arial" w:hAnsi="Arial" w:cs="Arial"/>
          <w:i/>
          <w:sz w:val="20"/>
          <w:szCs w:val="20"/>
        </w:rPr>
        <w:t>terme</w:t>
      </w:r>
      <w:r w:rsidR="00F5047E" w:rsidRPr="008448C4">
        <w:rPr>
          <w:rFonts w:ascii="Arial" w:hAnsi="Arial" w:cs="Arial"/>
          <w:i/>
          <w:sz w:val="20"/>
          <w:szCs w:val="20"/>
        </w:rPr>
        <w:t>s de connaissances, capacités et attitudes</w:t>
      </w:r>
      <w:r w:rsidR="005C43B7" w:rsidRPr="008448C4">
        <w:rPr>
          <w:rFonts w:ascii="Arial" w:hAnsi="Arial" w:cs="Arial"/>
          <w:i/>
          <w:sz w:val="20"/>
          <w:szCs w:val="20"/>
        </w:rPr>
        <w:t>.</w:t>
      </w:r>
    </w:p>
    <w:p w14:paraId="345F7919" w14:textId="77777777" w:rsidR="00AC4750" w:rsidRPr="009F6F27" w:rsidRDefault="009F6F27" w:rsidP="003E1D96">
      <w:pPr>
        <w:spacing w:after="0" w:line="240" w:lineRule="auto"/>
        <w:rPr>
          <w:rFonts w:ascii="Arial" w:hAnsi="Arial" w:cs="Arial"/>
          <w:i/>
          <w:sz w:val="20"/>
          <w:szCs w:val="20"/>
        </w:rPr>
      </w:pPr>
      <w:r w:rsidRPr="009F6F27">
        <w:rPr>
          <w:rFonts w:ascii="Arial" w:hAnsi="Arial" w:cs="Arial"/>
          <w:i/>
          <w:sz w:val="20"/>
          <w:szCs w:val="20"/>
        </w:rPr>
        <w:t>(5) La compétence visée est construite par l’équipe EPS en regard des choix opérés. Il s’agit d’une déclinaison de ce que l’élève doit être capable de réaliser à l’issue d’une séquence d’enseignement. Sa for</w:t>
      </w:r>
      <w:r w:rsidR="00F5047E">
        <w:rPr>
          <w:rFonts w:ascii="Arial" w:hAnsi="Arial" w:cs="Arial"/>
          <w:i/>
          <w:sz w:val="20"/>
          <w:szCs w:val="20"/>
        </w:rPr>
        <w:t xml:space="preserve">mulation peut être </w:t>
      </w:r>
      <w:r w:rsidR="00F5047E" w:rsidRPr="004B1C16">
        <w:rPr>
          <w:rFonts w:ascii="Arial" w:hAnsi="Arial" w:cs="Arial"/>
          <w:i/>
          <w:sz w:val="20"/>
          <w:szCs w:val="20"/>
        </w:rPr>
        <w:t>différent</w:t>
      </w:r>
      <w:r w:rsidRPr="004B1C16">
        <w:rPr>
          <w:rFonts w:ascii="Arial" w:hAnsi="Arial" w:cs="Arial"/>
          <w:i/>
          <w:sz w:val="20"/>
          <w:szCs w:val="20"/>
        </w:rPr>
        <w:t xml:space="preserve">e entre </w:t>
      </w:r>
      <w:r w:rsidRPr="009F6F27">
        <w:rPr>
          <w:rFonts w:ascii="Arial" w:hAnsi="Arial" w:cs="Arial"/>
          <w:i/>
          <w:sz w:val="20"/>
          <w:szCs w:val="20"/>
        </w:rPr>
        <w:t>la 1</w:t>
      </w:r>
      <w:r w:rsidRPr="009F6F27">
        <w:rPr>
          <w:rFonts w:ascii="Arial" w:hAnsi="Arial" w:cs="Arial"/>
          <w:i/>
          <w:sz w:val="20"/>
          <w:szCs w:val="20"/>
          <w:vertAlign w:val="superscript"/>
        </w:rPr>
        <w:t>ère</w:t>
      </w:r>
      <w:r w:rsidRPr="009F6F27">
        <w:rPr>
          <w:rFonts w:ascii="Arial" w:hAnsi="Arial" w:cs="Arial"/>
          <w:i/>
          <w:sz w:val="20"/>
          <w:szCs w:val="20"/>
        </w:rPr>
        <w:t xml:space="preserve"> et 2</w:t>
      </w:r>
      <w:r w:rsidRPr="009F6F27">
        <w:rPr>
          <w:rFonts w:ascii="Arial" w:hAnsi="Arial" w:cs="Arial"/>
          <w:i/>
          <w:sz w:val="20"/>
          <w:szCs w:val="20"/>
          <w:vertAlign w:val="superscript"/>
        </w:rPr>
        <w:t>e</w:t>
      </w:r>
      <w:r w:rsidRPr="009F6F27">
        <w:rPr>
          <w:rFonts w:ascii="Arial" w:hAnsi="Arial" w:cs="Arial"/>
          <w:i/>
          <w:sz w:val="20"/>
          <w:szCs w:val="20"/>
        </w:rPr>
        <w:t xml:space="preserve"> séquence pour tenir compte de la progressivité des </w:t>
      </w:r>
      <w:r w:rsidRPr="008448C4">
        <w:rPr>
          <w:rFonts w:ascii="Arial" w:hAnsi="Arial" w:cs="Arial"/>
          <w:i/>
          <w:sz w:val="20"/>
          <w:szCs w:val="20"/>
        </w:rPr>
        <w:t xml:space="preserve">apprentissages </w:t>
      </w:r>
      <w:r w:rsidR="00F5047E" w:rsidRPr="008448C4">
        <w:rPr>
          <w:rFonts w:ascii="Arial" w:hAnsi="Arial" w:cs="Arial"/>
          <w:i/>
          <w:sz w:val="20"/>
          <w:szCs w:val="20"/>
        </w:rPr>
        <w:t>sur le parcours de formation</w:t>
      </w:r>
    </w:p>
    <w:p w14:paraId="4DB576EB" w14:textId="77777777" w:rsidR="009F6F27" w:rsidRPr="009F6F27" w:rsidRDefault="009F6F27" w:rsidP="009F6F27">
      <w:pPr>
        <w:spacing w:after="0" w:line="240" w:lineRule="auto"/>
        <w:rPr>
          <w:rFonts w:ascii="Arial" w:hAnsi="Arial" w:cs="Arial"/>
          <w:i/>
          <w:sz w:val="20"/>
          <w:szCs w:val="20"/>
        </w:rPr>
      </w:pPr>
      <w:r w:rsidRPr="009F6F27">
        <w:rPr>
          <w:rFonts w:ascii="Arial" w:hAnsi="Arial" w:cs="Arial"/>
          <w:i/>
          <w:sz w:val="20"/>
          <w:szCs w:val="20"/>
        </w:rPr>
        <w:t>(6) La forme de pratique scolaire est une création originale de l’équipe EPS pour permettre à l’élève d’exprimer ses compétences</w:t>
      </w:r>
      <w:r>
        <w:rPr>
          <w:rFonts w:ascii="Arial" w:hAnsi="Arial" w:cs="Arial"/>
          <w:i/>
          <w:sz w:val="20"/>
          <w:szCs w:val="20"/>
        </w:rPr>
        <w:t xml:space="preserve"> et son meilleur potentiel. </w:t>
      </w:r>
      <w:r w:rsidR="002D655E">
        <w:rPr>
          <w:rFonts w:ascii="Arial" w:hAnsi="Arial" w:cs="Arial"/>
          <w:i/>
          <w:sz w:val="20"/>
          <w:szCs w:val="20"/>
        </w:rPr>
        <w:t>Cette</w:t>
      </w:r>
      <w:r w:rsidR="00F5047E">
        <w:rPr>
          <w:rFonts w:ascii="Arial" w:hAnsi="Arial" w:cs="Arial"/>
          <w:i/>
          <w:sz w:val="20"/>
          <w:szCs w:val="20"/>
        </w:rPr>
        <w:t xml:space="preserve"> situation </w:t>
      </w:r>
      <w:r w:rsidR="00F5047E" w:rsidRPr="008448C4">
        <w:rPr>
          <w:rFonts w:ascii="Arial" w:hAnsi="Arial" w:cs="Arial"/>
          <w:i/>
          <w:sz w:val="20"/>
          <w:szCs w:val="20"/>
        </w:rPr>
        <w:t>révélatrice</w:t>
      </w:r>
      <w:r w:rsidR="002D655E" w:rsidRPr="008448C4">
        <w:rPr>
          <w:rFonts w:ascii="Arial" w:hAnsi="Arial" w:cs="Arial"/>
          <w:i/>
          <w:sz w:val="20"/>
          <w:szCs w:val="20"/>
        </w:rPr>
        <w:t xml:space="preserve"> </w:t>
      </w:r>
      <w:r w:rsidR="002D655E" w:rsidRPr="002D655E">
        <w:rPr>
          <w:rFonts w:ascii="Arial" w:hAnsi="Arial" w:cs="Arial"/>
          <w:i/>
          <w:sz w:val="20"/>
          <w:szCs w:val="20"/>
        </w:rPr>
        <w:t>de la compétence peut être identique ou différente à la première séquence</w:t>
      </w:r>
      <w:r w:rsidR="002D655E">
        <w:rPr>
          <w:rFonts w:ascii="Arial" w:hAnsi="Arial" w:cs="Arial"/>
          <w:i/>
          <w:sz w:val="20"/>
          <w:szCs w:val="20"/>
        </w:rPr>
        <w:t>.</w:t>
      </w:r>
    </w:p>
    <w:p w14:paraId="5178D54F" w14:textId="77777777" w:rsidR="002F2B8D" w:rsidRDefault="00821A60">
      <w:pPr>
        <w:spacing w:line="259" w:lineRule="auto"/>
        <w:rPr>
          <w:rFonts w:ascii="Arial" w:hAnsi="Arial" w:cs="Arial"/>
        </w:rPr>
      </w:pPr>
      <w:r>
        <w:rPr>
          <w:rFonts w:ascii="Arial" w:hAnsi="Arial" w:cs="Arial"/>
        </w:rPr>
        <w:br w:type="page"/>
      </w:r>
    </w:p>
    <w:tbl>
      <w:tblPr>
        <w:tblStyle w:val="TableauGrille4-Accentuation5"/>
        <w:tblW w:w="0" w:type="auto"/>
        <w:tblLook w:val="04A0" w:firstRow="1" w:lastRow="0" w:firstColumn="1" w:lastColumn="0" w:noHBand="0" w:noVBand="1"/>
      </w:tblPr>
      <w:tblGrid>
        <w:gridCol w:w="1838"/>
        <w:gridCol w:w="2654"/>
        <w:gridCol w:w="2246"/>
        <w:gridCol w:w="2246"/>
        <w:gridCol w:w="2247"/>
        <w:gridCol w:w="2247"/>
      </w:tblGrid>
      <w:tr w:rsidR="002F2B8D" w14:paraId="3E1D2C08" w14:textId="77777777" w:rsidTr="008C1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gridSpan w:val="2"/>
          </w:tcPr>
          <w:p w14:paraId="239C20C0" w14:textId="77777777" w:rsidR="002F2B8D" w:rsidRDefault="002F2B8D" w:rsidP="008C1F94">
            <w:pPr>
              <w:pStyle w:val="Sansinterligne"/>
              <w:jc w:val="both"/>
              <w:rPr>
                <w:rFonts w:ascii="Arial" w:hAnsi="Arial" w:cs="Arial"/>
              </w:rPr>
            </w:pPr>
            <w:r>
              <w:rPr>
                <w:rFonts w:ascii="Arial" w:hAnsi="Arial" w:cs="Arial"/>
              </w:rPr>
              <w:lastRenderedPageBreak/>
              <w:t xml:space="preserve">APSA : </w:t>
            </w:r>
          </w:p>
        </w:tc>
        <w:tc>
          <w:tcPr>
            <w:tcW w:w="8986" w:type="dxa"/>
            <w:gridSpan w:val="4"/>
          </w:tcPr>
          <w:p w14:paraId="37A1328D" w14:textId="77777777" w:rsidR="002F2B8D" w:rsidRDefault="002F2B8D" w:rsidP="008C1F94">
            <w:pPr>
              <w:pStyle w:val="Sansinterligne"/>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Suivi des acquisitions (degrés de maîtrise)</w:t>
            </w:r>
          </w:p>
        </w:tc>
      </w:tr>
      <w:tr w:rsidR="002F2B8D" w14:paraId="46B2207F" w14:textId="77777777" w:rsidTr="008C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02EFC76" w14:textId="77777777" w:rsidR="002F2B8D" w:rsidRDefault="002F2B8D" w:rsidP="008C1F94">
            <w:pPr>
              <w:pStyle w:val="Sansinterligne"/>
              <w:jc w:val="both"/>
              <w:rPr>
                <w:rFonts w:ascii="Arial" w:hAnsi="Arial" w:cs="Arial"/>
              </w:rPr>
            </w:pPr>
            <w:r>
              <w:rPr>
                <w:rFonts w:ascii="Arial" w:hAnsi="Arial" w:cs="Arial"/>
              </w:rPr>
              <w:t>AFLP</w:t>
            </w:r>
          </w:p>
        </w:tc>
        <w:tc>
          <w:tcPr>
            <w:tcW w:w="2654" w:type="dxa"/>
          </w:tcPr>
          <w:p w14:paraId="2597EE45"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Eléments évalués (1)</w:t>
            </w:r>
          </w:p>
        </w:tc>
        <w:tc>
          <w:tcPr>
            <w:tcW w:w="2246" w:type="dxa"/>
          </w:tcPr>
          <w:p w14:paraId="509C97C5" w14:textId="77777777" w:rsidR="002F2B8D" w:rsidRPr="00F916BD" w:rsidRDefault="002F2B8D" w:rsidP="008C1F9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916BD">
              <w:rPr>
                <w:rFonts w:ascii="Arial Narrow" w:hAnsi="Arial Narrow"/>
              </w:rPr>
              <w:t>Insuffisante</w:t>
            </w:r>
            <w:r>
              <w:rPr>
                <w:rFonts w:ascii="Arial Narrow" w:hAnsi="Arial Narrow"/>
              </w:rPr>
              <w:t xml:space="preserve"> (2)</w:t>
            </w:r>
          </w:p>
        </w:tc>
        <w:tc>
          <w:tcPr>
            <w:tcW w:w="2246" w:type="dxa"/>
          </w:tcPr>
          <w:p w14:paraId="22774C77" w14:textId="77777777" w:rsidR="002F2B8D" w:rsidRPr="00F916BD" w:rsidRDefault="002F2B8D" w:rsidP="008C1F9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916BD">
              <w:rPr>
                <w:rFonts w:ascii="Arial Narrow" w:hAnsi="Arial Narrow"/>
              </w:rPr>
              <w:t>Fragile</w:t>
            </w:r>
            <w:r>
              <w:rPr>
                <w:rFonts w:ascii="Arial Narrow" w:hAnsi="Arial Narrow"/>
              </w:rPr>
              <w:t xml:space="preserve"> (3) </w:t>
            </w:r>
          </w:p>
        </w:tc>
        <w:tc>
          <w:tcPr>
            <w:tcW w:w="2247" w:type="dxa"/>
          </w:tcPr>
          <w:p w14:paraId="55BD3A49" w14:textId="77777777" w:rsidR="002F2B8D" w:rsidRPr="00F916BD" w:rsidRDefault="002F2B8D" w:rsidP="008C1F9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916BD">
              <w:rPr>
                <w:rFonts w:ascii="Arial Narrow" w:hAnsi="Arial Narrow"/>
              </w:rPr>
              <w:t>Satisfaisante</w:t>
            </w:r>
            <w:r>
              <w:rPr>
                <w:rFonts w:ascii="Arial Narrow" w:hAnsi="Arial Narrow"/>
              </w:rPr>
              <w:t xml:space="preserve"> (4)</w:t>
            </w:r>
          </w:p>
        </w:tc>
        <w:tc>
          <w:tcPr>
            <w:tcW w:w="2247" w:type="dxa"/>
          </w:tcPr>
          <w:p w14:paraId="5771E02E" w14:textId="77777777" w:rsidR="002F2B8D" w:rsidRPr="00F916BD" w:rsidRDefault="002F2B8D" w:rsidP="008C1F9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1C6C">
              <w:rPr>
                <w:rFonts w:ascii="Arial Narrow" w:hAnsi="Arial Narrow"/>
              </w:rPr>
              <w:t>Très bonne maîtrise</w:t>
            </w:r>
          </w:p>
        </w:tc>
      </w:tr>
      <w:tr w:rsidR="002F2B8D" w14:paraId="075B0BBD" w14:textId="77777777" w:rsidTr="008C1F94">
        <w:tc>
          <w:tcPr>
            <w:cnfStyle w:val="001000000000" w:firstRow="0" w:lastRow="0" w:firstColumn="1" w:lastColumn="0" w:oddVBand="0" w:evenVBand="0" w:oddHBand="0" w:evenHBand="0" w:firstRowFirstColumn="0" w:firstRowLastColumn="0" w:lastRowFirstColumn="0" w:lastRowLastColumn="0"/>
            <w:tcW w:w="1838" w:type="dxa"/>
          </w:tcPr>
          <w:p w14:paraId="3A959588" w14:textId="77777777" w:rsidR="002F2B8D" w:rsidRDefault="002F2B8D" w:rsidP="008C1F94">
            <w:pPr>
              <w:pStyle w:val="Sansinterligne"/>
              <w:jc w:val="both"/>
              <w:rPr>
                <w:rFonts w:ascii="Arial" w:hAnsi="Arial" w:cs="Arial"/>
              </w:rPr>
            </w:pPr>
            <w:r>
              <w:rPr>
                <w:rFonts w:ascii="Arial" w:hAnsi="Arial" w:cs="Arial"/>
              </w:rPr>
              <w:t>AFLP n°1</w:t>
            </w:r>
          </w:p>
        </w:tc>
        <w:tc>
          <w:tcPr>
            <w:tcW w:w="2654" w:type="dxa"/>
          </w:tcPr>
          <w:p w14:paraId="179663BE" w14:textId="77777777" w:rsidR="002F2B8D" w:rsidRDefault="002F2B8D" w:rsidP="008C1F94">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46" w:type="dxa"/>
          </w:tcPr>
          <w:p w14:paraId="7F7D219F" w14:textId="77777777" w:rsidR="002F2B8D" w:rsidRPr="00FA6DA4" w:rsidRDefault="002F2B8D" w:rsidP="008C1F9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i/>
                <w:sz w:val="20"/>
                <w:szCs w:val="20"/>
              </w:rPr>
            </w:pPr>
          </w:p>
        </w:tc>
        <w:tc>
          <w:tcPr>
            <w:tcW w:w="2246" w:type="dxa"/>
          </w:tcPr>
          <w:p w14:paraId="7E7FDA67" w14:textId="77777777" w:rsidR="002F2B8D" w:rsidRPr="00FA6DA4" w:rsidRDefault="002F2B8D" w:rsidP="008C1F9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i/>
              </w:rPr>
            </w:pPr>
          </w:p>
        </w:tc>
        <w:tc>
          <w:tcPr>
            <w:tcW w:w="2247" w:type="dxa"/>
          </w:tcPr>
          <w:p w14:paraId="09EA9530" w14:textId="77777777" w:rsidR="002F2B8D" w:rsidRPr="00FA6DA4" w:rsidRDefault="002F2B8D" w:rsidP="008C1F9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i/>
                <w:sz w:val="20"/>
                <w:szCs w:val="20"/>
              </w:rPr>
            </w:pPr>
          </w:p>
        </w:tc>
        <w:tc>
          <w:tcPr>
            <w:tcW w:w="2247" w:type="dxa"/>
          </w:tcPr>
          <w:p w14:paraId="0769F7FB" w14:textId="77777777" w:rsidR="002F2B8D" w:rsidRDefault="002F2B8D" w:rsidP="008C1F94">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2B8D" w14:paraId="3D93D610" w14:textId="77777777" w:rsidTr="008C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ADE03F0" w14:textId="77777777" w:rsidR="002F2B8D" w:rsidRDefault="002F2B8D" w:rsidP="008C1F94">
            <w:pPr>
              <w:pStyle w:val="Sansinterligne"/>
              <w:jc w:val="both"/>
              <w:rPr>
                <w:rFonts w:ascii="Arial" w:hAnsi="Arial" w:cs="Arial"/>
              </w:rPr>
            </w:pPr>
            <w:r>
              <w:rPr>
                <w:rFonts w:ascii="Arial" w:hAnsi="Arial" w:cs="Arial"/>
              </w:rPr>
              <w:t>AFLP n°2</w:t>
            </w:r>
          </w:p>
        </w:tc>
        <w:tc>
          <w:tcPr>
            <w:tcW w:w="2654" w:type="dxa"/>
          </w:tcPr>
          <w:p w14:paraId="4249E375"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46" w:type="dxa"/>
          </w:tcPr>
          <w:p w14:paraId="27A7CE1B"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46" w:type="dxa"/>
          </w:tcPr>
          <w:p w14:paraId="6B9AAA0A"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47" w:type="dxa"/>
          </w:tcPr>
          <w:p w14:paraId="277A1F5F"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47" w:type="dxa"/>
          </w:tcPr>
          <w:p w14:paraId="13123BFB"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F2B8D" w14:paraId="10030548" w14:textId="77777777" w:rsidTr="008C1F94">
        <w:tc>
          <w:tcPr>
            <w:cnfStyle w:val="001000000000" w:firstRow="0" w:lastRow="0" w:firstColumn="1" w:lastColumn="0" w:oddVBand="0" w:evenVBand="0" w:oddHBand="0" w:evenHBand="0" w:firstRowFirstColumn="0" w:firstRowLastColumn="0" w:lastRowFirstColumn="0" w:lastRowLastColumn="0"/>
            <w:tcW w:w="1838" w:type="dxa"/>
          </w:tcPr>
          <w:p w14:paraId="6B880165" w14:textId="77777777" w:rsidR="002F2B8D" w:rsidRDefault="002F2B8D" w:rsidP="008C1F94">
            <w:pPr>
              <w:pStyle w:val="Sansinterligne"/>
              <w:jc w:val="both"/>
              <w:rPr>
                <w:rFonts w:ascii="Arial" w:hAnsi="Arial" w:cs="Arial"/>
              </w:rPr>
            </w:pPr>
            <w:r>
              <w:rPr>
                <w:rFonts w:ascii="Arial" w:hAnsi="Arial" w:cs="Arial"/>
              </w:rPr>
              <w:t>AFLP n°….</w:t>
            </w:r>
          </w:p>
        </w:tc>
        <w:tc>
          <w:tcPr>
            <w:tcW w:w="2654" w:type="dxa"/>
          </w:tcPr>
          <w:p w14:paraId="5BAA7ADF" w14:textId="77777777" w:rsidR="002F2B8D" w:rsidRDefault="002F2B8D" w:rsidP="008C1F94">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46" w:type="dxa"/>
          </w:tcPr>
          <w:p w14:paraId="3638AE87" w14:textId="77777777" w:rsidR="002F2B8D" w:rsidRDefault="002F2B8D" w:rsidP="008C1F94">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46" w:type="dxa"/>
          </w:tcPr>
          <w:p w14:paraId="378C5200" w14:textId="77777777" w:rsidR="002F2B8D" w:rsidRDefault="002F2B8D" w:rsidP="008C1F94">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47" w:type="dxa"/>
          </w:tcPr>
          <w:p w14:paraId="1D32A57D" w14:textId="77777777" w:rsidR="002F2B8D" w:rsidRDefault="002F2B8D" w:rsidP="008C1F94">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47" w:type="dxa"/>
          </w:tcPr>
          <w:p w14:paraId="3B037DEF" w14:textId="77777777" w:rsidR="002F2B8D" w:rsidRDefault="002F2B8D" w:rsidP="008C1F94">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2B8D" w14:paraId="60808F1D" w14:textId="77777777" w:rsidTr="008C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EE4B42" w14:textId="77777777" w:rsidR="002F2B8D" w:rsidRDefault="002F2B8D" w:rsidP="008C1F94">
            <w:pPr>
              <w:pStyle w:val="Sansinterligne"/>
              <w:jc w:val="both"/>
              <w:rPr>
                <w:rFonts w:ascii="Arial" w:hAnsi="Arial" w:cs="Arial"/>
              </w:rPr>
            </w:pPr>
            <w:r>
              <w:rPr>
                <w:rFonts w:ascii="Arial" w:hAnsi="Arial" w:cs="Arial"/>
              </w:rPr>
              <w:t>AFLP n°….</w:t>
            </w:r>
          </w:p>
        </w:tc>
        <w:tc>
          <w:tcPr>
            <w:tcW w:w="2654" w:type="dxa"/>
          </w:tcPr>
          <w:p w14:paraId="76CA1457"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46" w:type="dxa"/>
          </w:tcPr>
          <w:p w14:paraId="417B46FD"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46" w:type="dxa"/>
          </w:tcPr>
          <w:p w14:paraId="315F3BA4"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47" w:type="dxa"/>
          </w:tcPr>
          <w:p w14:paraId="2D7FD35A"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47" w:type="dxa"/>
          </w:tcPr>
          <w:p w14:paraId="1BDBF632" w14:textId="77777777" w:rsidR="002F2B8D" w:rsidRDefault="002F2B8D" w:rsidP="008C1F94">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9E6EBD5" w14:textId="35EA82E3" w:rsidR="00F8134A" w:rsidRPr="008448C4" w:rsidRDefault="002F2B8D" w:rsidP="002F2B8D">
      <w:pPr>
        <w:pStyle w:val="Sansinterligne"/>
        <w:jc w:val="both"/>
        <w:rPr>
          <w:rFonts w:ascii="Arial" w:hAnsi="Arial" w:cs="Arial"/>
          <w:i/>
          <w:sz w:val="18"/>
          <w:szCs w:val="18"/>
        </w:rPr>
      </w:pPr>
      <w:r w:rsidRPr="00FA6DA4">
        <w:rPr>
          <w:rFonts w:ascii="Arial" w:hAnsi="Arial" w:cs="Arial"/>
          <w:i/>
          <w:sz w:val="18"/>
          <w:szCs w:val="18"/>
        </w:rPr>
        <w:t xml:space="preserve">(1) </w:t>
      </w:r>
      <w:r w:rsidRPr="008448C4">
        <w:rPr>
          <w:rFonts w:ascii="Arial" w:hAnsi="Arial" w:cs="Arial"/>
          <w:i/>
          <w:sz w:val="18"/>
          <w:szCs w:val="18"/>
        </w:rPr>
        <w:t>Pour chaque AFLP ; les éléments à évaluer retenus par l’équipe EPS s’expriment en verbe</w:t>
      </w:r>
      <w:r w:rsidR="00F8134A" w:rsidRPr="008448C4">
        <w:rPr>
          <w:rFonts w:ascii="Arial" w:hAnsi="Arial" w:cs="Arial"/>
          <w:i/>
          <w:sz w:val="18"/>
          <w:szCs w:val="18"/>
        </w:rPr>
        <w:t>s</w:t>
      </w:r>
      <w:r w:rsidRPr="008448C4">
        <w:rPr>
          <w:rFonts w:ascii="Arial" w:hAnsi="Arial" w:cs="Arial"/>
          <w:i/>
          <w:sz w:val="18"/>
          <w:szCs w:val="18"/>
        </w:rPr>
        <w:t xml:space="preserve"> </w:t>
      </w:r>
      <w:r w:rsidR="008448C4" w:rsidRPr="008448C4">
        <w:rPr>
          <w:rFonts w:ascii="Arial" w:hAnsi="Arial" w:cs="Arial"/>
          <w:i/>
          <w:sz w:val="18"/>
          <w:szCs w:val="18"/>
        </w:rPr>
        <w:t>d’action ou substantifs (</w:t>
      </w:r>
      <w:r w:rsidRPr="008448C4">
        <w:rPr>
          <w:rFonts w:ascii="Arial" w:hAnsi="Arial" w:cs="Arial"/>
          <w:i/>
          <w:sz w:val="18"/>
          <w:szCs w:val="18"/>
        </w:rPr>
        <w:t>ex produire, anal</w:t>
      </w:r>
      <w:r w:rsidR="00F8134A" w:rsidRPr="008448C4">
        <w:rPr>
          <w:rFonts w:ascii="Arial" w:hAnsi="Arial" w:cs="Arial"/>
          <w:i/>
          <w:sz w:val="18"/>
          <w:szCs w:val="18"/>
        </w:rPr>
        <w:t>yser, déplacement, stratégie, rôle d’arbitre</w:t>
      </w:r>
      <w:r w:rsidR="008448C4">
        <w:rPr>
          <w:rFonts w:ascii="Arial" w:hAnsi="Arial" w:cs="Arial"/>
          <w:i/>
          <w:sz w:val="18"/>
          <w:szCs w:val="18"/>
        </w:rPr>
        <w:t>, etc.</w:t>
      </w:r>
      <w:r w:rsidR="008448C4" w:rsidRPr="008448C4">
        <w:rPr>
          <w:rFonts w:ascii="Arial" w:hAnsi="Arial" w:cs="Arial"/>
          <w:i/>
          <w:sz w:val="18"/>
          <w:szCs w:val="18"/>
        </w:rPr>
        <w:t xml:space="preserve">) </w:t>
      </w:r>
      <w:r w:rsidR="00F8134A" w:rsidRPr="008448C4">
        <w:rPr>
          <w:rFonts w:ascii="Arial" w:hAnsi="Arial" w:cs="Arial"/>
          <w:i/>
          <w:sz w:val="18"/>
          <w:szCs w:val="18"/>
        </w:rPr>
        <w:t>formalisés afin d’être lisible</w:t>
      </w:r>
      <w:r w:rsidR="008448C4" w:rsidRPr="008448C4">
        <w:rPr>
          <w:rFonts w:ascii="Arial" w:hAnsi="Arial" w:cs="Arial"/>
          <w:i/>
          <w:sz w:val="18"/>
          <w:szCs w:val="18"/>
        </w:rPr>
        <w:t>s</w:t>
      </w:r>
      <w:r w:rsidR="00F8134A" w:rsidRPr="008448C4">
        <w:rPr>
          <w:rFonts w:ascii="Arial" w:hAnsi="Arial" w:cs="Arial"/>
          <w:i/>
          <w:sz w:val="18"/>
          <w:szCs w:val="18"/>
        </w:rPr>
        <w:t xml:space="preserve"> à l’ensemble de la communauté éducative</w:t>
      </w:r>
      <w:r w:rsidR="008448C4">
        <w:rPr>
          <w:rFonts w:ascii="Arial" w:hAnsi="Arial" w:cs="Arial"/>
          <w:i/>
          <w:sz w:val="18"/>
          <w:szCs w:val="18"/>
        </w:rPr>
        <w:t>.</w:t>
      </w:r>
    </w:p>
    <w:p w14:paraId="60408367" w14:textId="367B411C" w:rsidR="002F2B8D" w:rsidRPr="00FA6DA4" w:rsidRDefault="002F2B8D" w:rsidP="002F2B8D">
      <w:pPr>
        <w:pStyle w:val="Sansinterligne"/>
        <w:jc w:val="both"/>
        <w:rPr>
          <w:rFonts w:ascii="Arial" w:hAnsi="Arial" w:cs="Arial"/>
          <w:i/>
          <w:sz w:val="18"/>
          <w:szCs w:val="18"/>
        </w:rPr>
      </w:pPr>
      <w:r w:rsidRPr="00FA6DA4">
        <w:rPr>
          <w:rFonts w:ascii="Arial" w:hAnsi="Arial" w:cs="Arial"/>
          <w:i/>
          <w:sz w:val="18"/>
          <w:szCs w:val="18"/>
        </w:rPr>
        <w:t>(2) Au vu des éléments évalués : décrire ce que l’élève met en œuvre pour</w:t>
      </w:r>
      <w:r w:rsidR="00F8134A">
        <w:rPr>
          <w:rFonts w:ascii="Arial" w:hAnsi="Arial" w:cs="Arial"/>
          <w:i/>
          <w:sz w:val="18"/>
          <w:szCs w:val="18"/>
        </w:rPr>
        <w:t xml:space="preserve"> </w:t>
      </w:r>
      <w:r w:rsidR="00F8134A" w:rsidRPr="008448C4">
        <w:rPr>
          <w:rFonts w:ascii="Arial" w:hAnsi="Arial" w:cs="Arial"/>
          <w:i/>
          <w:sz w:val="18"/>
          <w:szCs w:val="18"/>
        </w:rPr>
        <w:t>qu’il puisse se</w:t>
      </w:r>
      <w:r w:rsidRPr="008448C4">
        <w:rPr>
          <w:rFonts w:ascii="Arial" w:hAnsi="Arial" w:cs="Arial"/>
          <w:i/>
          <w:sz w:val="18"/>
          <w:szCs w:val="18"/>
        </w:rPr>
        <w:t xml:space="preserve"> situer </w:t>
      </w:r>
      <w:r w:rsidRPr="00FA6DA4">
        <w:rPr>
          <w:rFonts w:ascii="Arial" w:hAnsi="Arial" w:cs="Arial"/>
          <w:i/>
          <w:sz w:val="18"/>
          <w:szCs w:val="18"/>
        </w:rPr>
        <w:t>dans chacun des niveaux</w:t>
      </w:r>
    </w:p>
    <w:p w14:paraId="25FDF863" w14:textId="77777777" w:rsidR="002F2B8D" w:rsidRDefault="002F2B8D" w:rsidP="002F2B8D">
      <w:pPr>
        <w:spacing w:after="0"/>
        <w:rPr>
          <w:rFonts w:ascii="Arial" w:hAnsi="Arial" w:cs="Arial"/>
          <w:i/>
          <w:sz w:val="18"/>
          <w:szCs w:val="18"/>
        </w:rPr>
      </w:pPr>
      <w:r w:rsidRPr="00FA6DA4">
        <w:rPr>
          <w:rFonts w:ascii="Arial" w:hAnsi="Arial" w:cs="Arial"/>
          <w:i/>
          <w:sz w:val="18"/>
          <w:szCs w:val="18"/>
        </w:rPr>
        <w:t>(3) Niveau exigible à l’issue de la première séquence d’apprentissage.</w:t>
      </w:r>
    </w:p>
    <w:p w14:paraId="1B2EAC02" w14:textId="77777777" w:rsidR="002F2B8D" w:rsidRPr="00FA6DA4" w:rsidRDefault="002F2B8D" w:rsidP="002F2B8D">
      <w:pPr>
        <w:spacing w:after="0"/>
        <w:rPr>
          <w:rFonts w:ascii="Arial" w:hAnsi="Arial" w:cs="Arial"/>
          <w:i/>
          <w:sz w:val="18"/>
          <w:szCs w:val="18"/>
        </w:rPr>
      </w:pPr>
      <w:r>
        <w:rPr>
          <w:rFonts w:ascii="Arial" w:hAnsi="Arial" w:cs="Arial"/>
          <w:i/>
          <w:sz w:val="18"/>
          <w:szCs w:val="18"/>
        </w:rPr>
        <w:t xml:space="preserve">(4) </w:t>
      </w:r>
      <w:r w:rsidRPr="00FA6DA4">
        <w:rPr>
          <w:rFonts w:ascii="Arial Narrow" w:hAnsi="Arial Narrow"/>
          <w:i/>
          <w:sz w:val="20"/>
          <w:szCs w:val="20"/>
        </w:rPr>
        <w:t>Niveau exigible à l’issue des deux séquences d’apprentissage.</w:t>
      </w:r>
    </w:p>
    <w:p w14:paraId="23CB3ABD" w14:textId="1503E51A" w:rsidR="00821A60" w:rsidRDefault="00821A60">
      <w:pPr>
        <w:spacing w:line="259" w:lineRule="auto"/>
        <w:rPr>
          <w:rFonts w:ascii="Arial" w:hAnsi="Arial" w:cs="Arial"/>
        </w:rPr>
      </w:pPr>
    </w:p>
    <w:p w14:paraId="7E44DA16" w14:textId="6E4EF481" w:rsidR="00F91DAC" w:rsidRPr="00A27D74" w:rsidRDefault="0062689A" w:rsidP="00F91DAC">
      <w:pPr>
        <w:pStyle w:val="Sansinterligne"/>
        <w:rPr>
          <w:rFonts w:ascii="Arial" w:hAnsi="Arial" w:cs="Arial"/>
          <w:b/>
          <w:color w:val="0070C0"/>
          <w:sz w:val="40"/>
          <w:szCs w:val="40"/>
        </w:rPr>
      </w:pPr>
      <w:r>
        <w:rPr>
          <w:rFonts w:ascii="Arial" w:hAnsi="Arial" w:cs="Arial"/>
          <w:b/>
          <w:color w:val="0070C0"/>
          <w:sz w:val="40"/>
          <w:szCs w:val="40"/>
        </w:rPr>
        <w:t>6</w:t>
      </w:r>
      <w:r w:rsidR="00F91DAC" w:rsidRPr="00A27D74">
        <w:rPr>
          <w:rFonts w:ascii="Arial" w:hAnsi="Arial" w:cs="Arial"/>
          <w:b/>
          <w:color w:val="0070C0"/>
          <w:sz w:val="40"/>
          <w:szCs w:val="40"/>
        </w:rPr>
        <w:t xml:space="preserve">) </w:t>
      </w:r>
      <w:r w:rsidR="00F91DAC">
        <w:rPr>
          <w:rFonts w:ascii="Arial" w:hAnsi="Arial" w:cs="Arial"/>
          <w:b/>
          <w:color w:val="0070C0"/>
          <w:sz w:val="40"/>
          <w:szCs w:val="40"/>
        </w:rPr>
        <w:t>Le contrôle en cours de formation</w:t>
      </w:r>
    </w:p>
    <w:p w14:paraId="326F6C36" w14:textId="77777777" w:rsidR="00821A60" w:rsidRDefault="00821A60">
      <w:pPr>
        <w:pStyle w:val="Sansinterligne"/>
        <w:jc w:val="both"/>
        <w:rPr>
          <w:rFonts w:ascii="Arial" w:hAnsi="Arial" w:cs="Arial"/>
          <w:i/>
        </w:rPr>
      </w:pPr>
    </w:p>
    <w:p w14:paraId="779734F2" w14:textId="77777777" w:rsidR="00821A60" w:rsidRPr="00A27D74" w:rsidRDefault="00821A60" w:rsidP="00821A60">
      <w:pPr>
        <w:spacing w:after="0" w:line="240" w:lineRule="auto"/>
        <w:ind w:firstLine="708"/>
        <w:rPr>
          <w:rFonts w:ascii="Arial" w:hAnsi="Arial" w:cs="Arial"/>
          <w:b/>
          <w:i/>
          <w:color w:val="0070C0"/>
          <w:sz w:val="32"/>
          <w:szCs w:val="32"/>
        </w:rPr>
      </w:pPr>
      <w:r>
        <w:rPr>
          <w:rFonts w:ascii="Arial" w:hAnsi="Arial" w:cs="Arial"/>
          <w:b/>
          <w:i/>
          <w:color w:val="0070C0"/>
          <w:sz w:val="32"/>
          <w:szCs w:val="32"/>
        </w:rPr>
        <w:t>Les menus de 2 épreuves</w:t>
      </w:r>
      <w:r w:rsidRPr="00A27D74">
        <w:rPr>
          <w:rFonts w:ascii="Arial" w:hAnsi="Arial" w:cs="Arial"/>
          <w:b/>
          <w:i/>
          <w:color w:val="0070C0"/>
          <w:sz w:val="32"/>
          <w:szCs w:val="32"/>
        </w:rPr>
        <w:t xml:space="preserve"> en </w:t>
      </w:r>
      <w:r>
        <w:rPr>
          <w:rFonts w:ascii="Arial" w:hAnsi="Arial" w:cs="Arial"/>
          <w:b/>
          <w:i/>
          <w:color w:val="0070C0"/>
          <w:sz w:val="32"/>
          <w:szCs w:val="32"/>
        </w:rPr>
        <w:t>CAP</w:t>
      </w:r>
    </w:p>
    <w:p w14:paraId="7ED7263D" w14:textId="77777777" w:rsidR="00821A60" w:rsidRDefault="00821A60">
      <w:pPr>
        <w:pStyle w:val="Sansinterligne"/>
        <w:jc w:val="both"/>
        <w:rPr>
          <w:rFonts w:ascii="Arial" w:hAnsi="Arial" w:cs="Arial"/>
          <w:i/>
        </w:rPr>
      </w:pPr>
    </w:p>
    <w:tbl>
      <w:tblPr>
        <w:tblStyle w:val="Grilledutableau"/>
        <w:tblW w:w="0" w:type="auto"/>
        <w:tblInd w:w="0" w:type="dxa"/>
        <w:tblLook w:val="04A0" w:firstRow="1" w:lastRow="0" w:firstColumn="1" w:lastColumn="0" w:noHBand="0" w:noVBand="1"/>
      </w:tblPr>
      <w:tblGrid>
        <w:gridCol w:w="4106"/>
        <w:gridCol w:w="4253"/>
        <w:gridCol w:w="4252"/>
      </w:tblGrid>
      <w:tr w:rsidR="00821A60" w:rsidRPr="00821A60" w14:paraId="710A2342" w14:textId="77777777" w:rsidTr="00821A60">
        <w:tc>
          <w:tcPr>
            <w:tcW w:w="4106" w:type="dxa"/>
            <w:vAlign w:val="center"/>
          </w:tcPr>
          <w:p w14:paraId="1EE2FBF5" w14:textId="77777777" w:rsidR="00821A60" w:rsidRPr="00821A60" w:rsidRDefault="00821A60" w:rsidP="00821A60">
            <w:pPr>
              <w:pStyle w:val="Sansinterligne"/>
              <w:jc w:val="center"/>
              <w:rPr>
                <w:rFonts w:ascii="Arial" w:hAnsi="Arial" w:cs="Arial"/>
                <w:b/>
              </w:rPr>
            </w:pPr>
            <w:r w:rsidRPr="00821A60">
              <w:rPr>
                <w:rFonts w:ascii="Arial" w:hAnsi="Arial" w:cs="Arial"/>
                <w:b/>
              </w:rPr>
              <w:t>CAP</w:t>
            </w:r>
            <w:r>
              <w:rPr>
                <w:rFonts w:ascii="Arial" w:hAnsi="Arial" w:cs="Arial"/>
                <w:b/>
              </w:rPr>
              <w:t xml:space="preserve"> </w:t>
            </w:r>
            <w:r w:rsidRPr="00821A60">
              <w:rPr>
                <w:rFonts w:ascii="Arial" w:hAnsi="Arial" w:cs="Arial"/>
                <w:b/>
              </w:rPr>
              <w:t>/</w:t>
            </w:r>
            <w:r>
              <w:rPr>
                <w:rFonts w:ascii="Arial" w:hAnsi="Arial" w:cs="Arial"/>
                <w:b/>
              </w:rPr>
              <w:t xml:space="preserve"> </w:t>
            </w:r>
            <w:r w:rsidRPr="008448C4">
              <w:rPr>
                <w:rFonts w:ascii="Arial" w:hAnsi="Arial" w:cs="Arial"/>
                <w:b/>
              </w:rPr>
              <w:t>filière</w:t>
            </w:r>
            <w:r w:rsidR="00F5047E" w:rsidRPr="008448C4">
              <w:rPr>
                <w:rFonts w:ascii="Arial" w:hAnsi="Arial" w:cs="Arial"/>
                <w:b/>
              </w:rPr>
              <w:t xml:space="preserve"> de métiers</w:t>
            </w:r>
          </w:p>
        </w:tc>
        <w:tc>
          <w:tcPr>
            <w:tcW w:w="4253" w:type="dxa"/>
            <w:vAlign w:val="center"/>
          </w:tcPr>
          <w:p w14:paraId="04E89AFB" w14:textId="77777777" w:rsidR="00821A60" w:rsidRPr="008448C4" w:rsidRDefault="00821A60" w:rsidP="00821A60">
            <w:pPr>
              <w:pStyle w:val="Sansinterligne"/>
              <w:jc w:val="center"/>
              <w:rPr>
                <w:rFonts w:ascii="Arial" w:hAnsi="Arial" w:cs="Arial"/>
                <w:b/>
              </w:rPr>
            </w:pPr>
            <w:r w:rsidRPr="008448C4">
              <w:rPr>
                <w:rFonts w:ascii="Arial" w:hAnsi="Arial" w:cs="Arial"/>
                <w:b/>
              </w:rPr>
              <w:t>Champ d’apprentissage / APSA</w:t>
            </w:r>
            <w:r w:rsidR="00F5047E" w:rsidRPr="008448C4">
              <w:rPr>
                <w:rFonts w:ascii="Arial" w:hAnsi="Arial" w:cs="Arial"/>
                <w:b/>
              </w:rPr>
              <w:t xml:space="preserve"> n°1</w:t>
            </w:r>
          </w:p>
        </w:tc>
        <w:tc>
          <w:tcPr>
            <w:tcW w:w="4252" w:type="dxa"/>
            <w:vAlign w:val="center"/>
          </w:tcPr>
          <w:p w14:paraId="6A8E52C4" w14:textId="77777777" w:rsidR="00821A60" w:rsidRPr="008448C4" w:rsidRDefault="00821A60" w:rsidP="00821A60">
            <w:pPr>
              <w:pStyle w:val="Sansinterligne"/>
              <w:jc w:val="center"/>
              <w:rPr>
                <w:rFonts w:ascii="Arial" w:hAnsi="Arial" w:cs="Arial"/>
                <w:b/>
              </w:rPr>
            </w:pPr>
            <w:r w:rsidRPr="008448C4">
              <w:rPr>
                <w:rFonts w:ascii="Arial" w:hAnsi="Arial" w:cs="Arial"/>
                <w:b/>
              </w:rPr>
              <w:t>Champ d’apprentissage /</w:t>
            </w:r>
            <w:r w:rsidR="00F5047E" w:rsidRPr="008448C4">
              <w:rPr>
                <w:rFonts w:ascii="Arial" w:hAnsi="Arial" w:cs="Arial"/>
                <w:b/>
              </w:rPr>
              <w:t>APSA n°2</w:t>
            </w:r>
          </w:p>
        </w:tc>
      </w:tr>
      <w:tr w:rsidR="00821A60" w14:paraId="561B3C08" w14:textId="77777777" w:rsidTr="00821A60">
        <w:tc>
          <w:tcPr>
            <w:tcW w:w="4106" w:type="dxa"/>
          </w:tcPr>
          <w:p w14:paraId="2CF7970F" w14:textId="77777777" w:rsidR="00821A60" w:rsidRDefault="00821A60">
            <w:pPr>
              <w:pStyle w:val="Sansinterligne"/>
              <w:jc w:val="both"/>
              <w:rPr>
                <w:rFonts w:ascii="Arial" w:hAnsi="Arial" w:cs="Arial"/>
                <w:i/>
              </w:rPr>
            </w:pPr>
          </w:p>
          <w:p w14:paraId="316AEC7F" w14:textId="77777777" w:rsidR="00821A60" w:rsidRDefault="00821A60">
            <w:pPr>
              <w:pStyle w:val="Sansinterligne"/>
              <w:jc w:val="both"/>
              <w:rPr>
                <w:rFonts w:ascii="Arial" w:hAnsi="Arial" w:cs="Arial"/>
                <w:i/>
              </w:rPr>
            </w:pPr>
          </w:p>
        </w:tc>
        <w:tc>
          <w:tcPr>
            <w:tcW w:w="4253" w:type="dxa"/>
          </w:tcPr>
          <w:p w14:paraId="6DFF9A01" w14:textId="77777777" w:rsidR="00821A60" w:rsidRDefault="00821A60">
            <w:pPr>
              <w:pStyle w:val="Sansinterligne"/>
              <w:jc w:val="both"/>
              <w:rPr>
                <w:rFonts w:ascii="Arial" w:hAnsi="Arial" w:cs="Arial"/>
                <w:i/>
              </w:rPr>
            </w:pPr>
          </w:p>
        </w:tc>
        <w:tc>
          <w:tcPr>
            <w:tcW w:w="4252" w:type="dxa"/>
          </w:tcPr>
          <w:p w14:paraId="01C3F85A" w14:textId="77777777" w:rsidR="00821A60" w:rsidRDefault="00821A60">
            <w:pPr>
              <w:pStyle w:val="Sansinterligne"/>
              <w:jc w:val="both"/>
              <w:rPr>
                <w:rFonts w:ascii="Arial" w:hAnsi="Arial" w:cs="Arial"/>
                <w:i/>
              </w:rPr>
            </w:pPr>
          </w:p>
        </w:tc>
      </w:tr>
      <w:tr w:rsidR="00821A60" w14:paraId="67C89A81" w14:textId="77777777" w:rsidTr="00821A60">
        <w:tc>
          <w:tcPr>
            <w:tcW w:w="4106" w:type="dxa"/>
          </w:tcPr>
          <w:p w14:paraId="6DDAE69B" w14:textId="77777777" w:rsidR="00821A60" w:rsidRDefault="00821A60">
            <w:pPr>
              <w:pStyle w:val="Sansinterligne"/>
              <w:jc w:val="both"/>
              <w:rPr>
                <w:rFonts w:ascii="Arial" w:hAnsi="Arial" w:cs="Arial"/>
                <w:i/>
              </w:rPr>
            </w:pPr>
          </w:p>
          <w:p w14:paraId="01CDC824" w14:textId="77777777" w:rsidR="00821A60" w:rsidRDefault="00821A60">
            <w:pPr>
              <w:pStyle w:val="Sansinterligne"/>
              <w:jc w:val="both"/>
              <w:rPr>
                <w:rFonts w:ascii="Arial" w:hAnsi="Arial" w:cs="Arial"/>
                <w:i/>
              </w:rPr>
            </w:pPr>
          </w:p>
        </w:tc>
        <w:tc>
          <w:tcPr>
            <w:tcW w:w="4253" w:type="dxa"/>
          </w:tcPr>
          <w:p w14:paraId="4E83BC0F" w14:textId="77777777" w:rsidR="00821A60" w:rsidRDefault="00821A60">
            <w:pPr>
              <w:pStyle w:val="Sansinterligne"/>
              <w:jc w:val="both"/>
              <w:rPr>
                <w:rFonts w:ascii="Arial" w:hAnsi="Arial" w:cs="Arial"/>
                <w:i/>
              </w:rPr>
            </w:pPr>
          </w:p>
          <w:p w14:paraId="2ED26105" w14:textId="77777777" w:rsidR="00821A60" w:rsidRDefault="00821A60">
            <w:pPr>
              <w:pStyle w:val="Sansinterligne"/>
              <w:jc w:val="both"/>
              <w:rPr>
                <w:rFonts w:ascii="Arial" w:hAnsi="Arial" w:cs="Arial"/>
                <w:i/>
              </w:rPr>
            </w:pPr>
          </w:p>
        </w:tc>
        <w:tc>
          <w:tcPr>
            <w:tcW w:w="4252" w:type="dxa"/>
          </w:tcPr>
          <w:p w14:paraId="57E0D7EE" w14:textId="77777777" w:rsidR="00821A60" w:rsidRDefault="00821A60">
            <w:pPr>
              <w:pStyle w:val="Sansinterligne"/>
              <w:jc w:val="both"/>
              <w:rPr>
                <w:rFonts w:ascii="Arial" w:hAnsi="Arial" w:cs="Arial"/>
                <w:i/>
              </w:rPr>
            </w:pPr>
          </w:p>
        </w:tc>
      </w:tr>
    </w:tbl>
    <w:p w14:paraId="15DC26ED" w14:textId="77777777" w:rsidR="00821A60" w:rsidRDefault="00821A60">
      <w:pPr>
        <w:pStyle w:val="Sansinterligne"/>
        <w:jc w:val="both"/>
        <w:rPr>
          <w:rFonts w:ascii="Arial" w:hAnsi="Arial" w:cs="Arial"/>
          <w:i/>
        </w:rPr>
      </w:pPr>
    </w:p>
    <w:p w14:paraId="39CE0054" w14:textId="77777777" w:rsidR="00821A60" w:rsidRDefault="00821A60" w:rsidP="00821A60">
      <w:pPr>
        <w:spacing w:after="0" w:line="240" w:lineRule="auto"/>
        <w:ind w:firstLine="708"/>
        <w:rPr>
          <w:rFonts w:ascii="Arial" w:hAnsi="Arial" w:cs="Arial"/>
          <w:b/>
          <w:i/>
          <w:color w:val="0070C0"/>
          <w:sz w:val="32"/>
          <w:szCs w:val="32"/>
        </w:rPr>
      </w:pPr>
      <w:r>
        <w:rPr>
          <w:rFonts w:ascii="Arial" w:hAnsi="Arial" w:cs="Arial"/>
          <w:b/>
          <w:i/>
          <w:color w:val="0070C0"/>
          <w:sz w:val="32"/>
          <w:szCs w:val="32"/>
        </w:rPr>
        <w:t>Les menus de 3 épreuves</w:t>
      </w:r>
      <w:r w:rsidRPr="00A27D74">
        <w:rPr>
          <w:rFonts w:ascii="Arial" w:hAnsi="Arial" w:cs="Arial"/>
          <w:b/>
          <w:i/>
          <w:color w:val="0070C0"/>
          <w:sz w:val="32"/>
          <w:szCs w:val="32"/>
        </w:rPr>
        <w:t xml:space="preserve"> en </w:t>
      </w:r>
      <w:r>
        <w:rPr>
          <w:rFonts w:ascii="Arial" w:hAnsi="Arial" w:cs="Arial"/>
          <w:b/>
          <w:i/>
          <w:color w:val="0070C0"/>
          <w:sz w:val="32"/>
          <w:szCs w:val="32"/>
        </w:rPr>
        <w:t>Bac Pro</w:t>
      </w:r>
    </w:p>
    <w:p w14:paraId="2EEF7321" w14:textId="77777777" w:rsidR="00821A60" w:rsidRPr="00821A60" w:rsidRDefault="00821A60" w:rsidP="00821A60">
      <w:pPr>
        <w:pStyle w:val="Sansinterligne"/>
        <w:jc w:val="both"/>
        <w:rPr>
          <w:rFonts w:ascii="Arial" w:hAnsi="Arial" w:cs="Arial"/>
          <w:i/>
        </w:rPr>
      </w:pPr>
    </w:p>
    <w:tbl>
      <w:tblPr>
        <w:tblStyle w:val="Grilledutableau"/>
        <w:tblW w:w="0" w:type="auto"/>
        <w:tblInd w:w="0" w:type="dxa"/>
        <w:tblLook w:val="04A0" w:firstRow="1" w:lastRow="0" w:firstColumn="1" w:lastColumn="0" w:noHBand="0" w:noVBand="1"/>
      </w:tblPr>
      <w:tblGrid>
        <w:gridCol w:w="3793"/>
        <w:gridCol w:w="4031"/>
        <w:gridCol w:w="4030"/>
        <w:gridCol w:w="3871"/>
      </w:tblGrid>
      <w:tr w:rsidR="00821A60" w:rsidRPr="00821A60" w14:paraId="172B844B" w14:textId="77777777" w:rsidTr="00821A60">
        <w:tc>
          <w:tcPr>
            <w:tcW w:w="3793" w:type="dxa"/>
            <w:vAlign w:val="center"/>
          </w:tcPr>
          <w:p w14:paraId="33207FF2" w14:textId="45AC0D8A" w:rsidR="00821A60" w:rsidRPr="00821A60" w:rsidRDefault="00821A60" w:rsidP="00193996">
            <w:pPr>
              <w:pStyle w:val="Sansinterligne"/>
              <w:jc w:val="center"/>
              <w:rPr>
                <w:rFonts w:ascii="Arial" w:hAnsi="Arial" w:cs="Arial"/>
                <w:b/>
              </w:rPr>
            </w:pPr>
            <w:r w:rsidRPr="00821A60">
              <w:rPr>
                <w:rFonts w:ascii="Arial" w:hAnsi="Arial" w:cs="Arial"/>
                <w:b/>
              </w:rPr>
              <w:t>CAP</w:t>
            </w:r>
            <w:r>
              <w:rPr>
                <w:rFonts w:ascii="Arial" w:hAnsi="Arial" w:cs="Arial"/>
                <w:b/>
              </w:rPr>
              <w:t xml:space="preserve"> </w:t>
            </w:r>
            <w:r w:rsidRPr="00821A60">
              <w:rPr>
                <w:rFonts w:ascii="Arial" w:hAnsi="Arial" w:cs="Arial"/>
                <w:b/>
              </w:rPr>
              <w:t>/</w:t>
            </w:r>
            <w:r>
              <w:rPr>
                <w:rFonts w:ascii="Arial" w:hAnsi="Arial" w:cs="Arial"/>
                <w:b/>
              </w:rPr>
              <w:t xml:space="preserve"> </w:t>
            </w:r>
            <w:r w:rsidRPr="00821A60">
              <w:rPr>
                <w:rFonts w:ascii="Arial" w:hAnsi="Arial" w:cs="Arial"/>
                <w:b/>
              </w:rPr>
              <w:t>filière</w:t>
            </w:r>
            <w:r w:rsidR="00121C2A">
              <w:rPr>
                <w:rFonts w:ascii="Arial" w:hAnsi="Arial" w:cs="Arial"/>
                <w:b/>
              </w:rPr>
              <w:t xml:space="preserve"> </w:t>
            </w:r>
            <w:r w:rsidR="00121C2A" w:rsidRPr="004B1C16">
              <w:rPr>
                <w:rFonts w:ascii="Arial" w:hAnsi="Arial" w:cs="Arial"/>
                <w:b/>
              </w:rPr>
              <w:t>de métiers</w:t>
            </w:r>
          </w:p>
        </w:tc>
        <w:tc>
          <w:tcPr>
            <w:tcW w:w="4031" w:type="dxa"/>
            <w:vAlign w:val="center"/>
          </w:tcPr>
          <w:p w14:paraId="00D94148" w14:textId="6B581F5B" w:rsidR="00821A60" w:rsidRPr="004B1C16" w:rsidRDefault="00121C2A" w:rsidP="00193996">
            <w:pPr>
              <w:pStyle w:val="Sansinterligne"/>
              <w:jc w:val="center"/>
              <w:rPr>
                <w:rFonts w:ascii="Arial" w:hAnsi="Arial" w:cs="Arial"/>
                <w:b/>
              </w:rPr>
            </w:pPr>
            <w:r w:rsidRPr="004B1C16">
              <w:rPr>
                <w:rFonts w:ascii="Arial" w:hAnsi="Arial" w:cs="Arial"/>
                <w:b/>
              </w:rPr>
              <w:t>CA / APS</w:t>
            </w:r>
            <w:r w:rsidR="00821A60" w:rsidRPr="004B1C16">
              <w:rPr>
                <w:rFonts w:ascii="Arial" w:hAnsi="Arial" w:cs="Arial"/>
                <w:b/>
              </w:rPr>
              <w:t>A</w:t>
            </w:r>
            <w:r w:rsidRPr="004B1C16">
              <w:rPr>
                <w:rFonts w:ascii="Arial" w:hAnsi="Arial" w:cs="Arial"/>
                <w:b/>
              </w:rPr>
              <w:t xml:space="preserve"> n°1</w:t>
            </w:r>
          </w:p>
        </w:tc>
        <w:tc>
          <w:tcPr>
            <w:tcW w:w="4030" w:type="dxa"/>
            <w:vAlign w:val="center"/>
          </w:tcPr>
          <w:p w14:paraId="29AA1CE2" w14:textId="2377DC84" w:rsidR="00821A60" w:rsidRPr="004B1C16" w:rsidRDefault="00821A60" w:rsidP="00193996">
            <w:pPr>
              <w:pStyle w:val="Sansinterligne"/>
              <w:jc w:val="center"/>
              <w:rPr>
                <w:rFonts w:ascii="Arial" w:hAnsi="Arial" w:cs="Arial"/>
                <w:b/>
              </w:rPr>
            </w:pPr>
            <w:r w:rsidRPr="004B1C16">
              <w:rPr>
                <w:rFonts w:ascii="Arial" w:hAnsi="Arial" w:cs="Arial"/>
                <w:b/>
              </w:rPr>
              <w:t>CA /</w:t>
            </w:r>
            <w:r w:rsidR="00D1778D" w:rsidRPr="004B1C16">
              <w:rPr>
                <w:rFonts w:ascii="Arial" w:hAnsi="Arial" w:cs="Arial"/>
                <w:b/>
              </w:rPr>
              <w:t xml:space="preserve"> </w:t>
            </w:r>
            <w:r w:rsidRPr="004B1C16">
              <w:rPr>
                <w:rFonts w:ascii="Arial" w:hAnsi="Arial" w:cs="Arial"/>
                <w:b/>
              </w:rPr>
              <w:t xml:space="preserve">APSA </w:t>
            </w:r>
            <w:r w:rsidR="00121C2A" w:rsidRPr="004B1C16">
              <w:rPr>
                <w:rFonts w:ascii="Arial" w:hAnsi="Arial" w:cs="Arial"/>
                <w:b/>
              </w:rPr>
              <w:t>n°2</w:t>
            </w:r>
          </w:p>
        </w:tc>
        <w:tc>
          <w:tcPr>
            <w:tcW w:w="3871" w:type="dxa"/>
          </w:tcPr>
          <w:p w14:paraId="7E22C6A4" w14:textId="6FEB5FE6" w:rsidR="00821A60" w:rsidRPr="004B1C16" w:rsidRDefault="00821A60" w:rsidP="00193996">
            <w:pPr>
              <w:pStyle w:val="Sansinterligne"/>
              <w:jc w:val="center"/>
              <w:rPr>
                <w:rFonts w:ascii="Arial" w:hAnsi="Arial" w:cs="Arial"/>
                <w:b/>
              </w:rPr>
            </w:pPr>
            <w:r w:rsidRPr="004B1C16">
              <w:rPr>
                <w:rFonts w:ascii="Arial" w:hAnsi="Arial" w:cs="Arial"/>
                <w:b/>
              </w:rPr>
              <w:t>CA / APSA</w:t>
            </w:r>
            <w:r w:rsidR="00121C2A" w:rsidRPr="004B1C16">
              <w:rPr>
                <w:rFonts w:ascii="Arial" w:hAnsi="Arial" w:cs="Arial"/>
                <w:b/>
              </w:rPr>
              <w:t xml:space="preserve"> n°</w:t>
            </w:r>
            <w:r w:rsidRPr="004B1C16">
              <w:rPr>
                <w:rFonts w:ascii="Arial" w:hAnsi="Arial" w:cs="Arial"/>
                <w:b/>
              </w:rPr>
              <w:t>3</w:t>
            </w:r>
          </w:p>
        </w:tc>
      </w:tr>
      <w:tr w:rsidR="00821A60" w14:paraId="23DC1E76" w14:textId="77777777" w:rsidTr="00821A60">
        <w:tc>
          <w:tcPr>
            <w:tcW w:w="3793" w:type="dxa"/>
          </w:tcPr>
          <w:p w14:paraId="7B7EF31B" w14:textId="77777777" w:rsidR="00821A60" w:rsidRDefault="00821A60" w:rsidP="00193996">
            <w:pPr>
              <w:pStyle w:val="Sansinterligne"/>
              <w:jc w:val="both"/>
              <w:rPr>
                <w:rFonts w:ascii="Arial" w:hAnsi="Arial" w:cs="Arial"/>
                <w:i/>
              </w:rPr>
            </w:pPr>
          </w:p>
          <w:p w14:paraId="5041460C" w14:textId="77777777" w:rsidR="00821A60" w:rsidRDefault="00821A60" w:rsidP="00193996">
            <w:pPr>
              <w:pStyle w:val="Sansinterligne"/>
              <w:jc w:val="both"/>
              <w:rPr>
                <w:rFonts w:ascii="Arial" w:hAnsi="Arial" w:cs="Arial"/>
                <w:i/>
              </w:rPr>
            </w:pPr>
          </w:p>
        </w:tc>
        <w:tc>
          <w:tcPr>
            <w:tcW w:w="4031" w:type="dxa"/>
          </w:tcPr>
          <w:p w14:paraId="73292248" w14:textId="77777777" w:rsidR="00821A60" w:rsidRDefault="00821A60" w:rsidP="00193996">
            <w:pPr>
              <w:pStyle w:val="Sansinterligne"/>
              <w:jc w:val="both"/>
              <w:rPr>
                <w:rFonts w:ascii="Arial" w:hAnsi="Arial" w:cs="Arial"/>
                <w:i/>
              </w:rPr>
            </w:pPr>
          </w:p>
        </w:tc>
        <w:tc>
          <w:tcPr>
            <w:tcW w:w="4030" w:type="dxa"/>
          </w:tcPr>
          <w:p w14:paraId="0C1521E4" w14:textId="77777777" w:rsidR="00821A60" w:rsidRDefault="00821A60" w:rsidP="00193996">
            <w:pPr>
              <w:pStyle w:val="Sansinterligne"/>
              <w:jc w:val="both"/>
              <w:rPr>
                <w:rFonts w:ascii="Arial" w:hAnsi="Arial" w:cs="Arial"/>
                <w:i/>
              </w:rPr>
            </w:pPr>
          </w:p>
        </w:tc>
        <w:tc>
          <w:tcPr>
            <w:tcW w:w="3871" w:type="dxa"/>
          </w:tcPr>
          <w:p w14:paraId="21C1D383" w14:textId="77777777" w:rsidR="00821A60" w:rsidRDefault="00821A60" w:rsidP="00193996">
            <w:pPr>
              <w:pStyle w:val="Sansinterligne"/>
              <w:jc w:val="both"/>
              <w:rPr>
                <w:rFonts w:ascii="Arial" w:hAnsi="Arial" w:cs="Arial"/>
                <w:i/>
              </w:rPr>
            </w:pPr>
          </w:p>
        </w:tc>
      </w:tr>
      <w:tr w:rsidR="00821A60" w14:paraId="1825FCE1" w14:textId="77777777" w:rsidTr="00821A60">
        <w:tc>
          <w:tcPr>
            <w:tcW w:w="3793" w:type="dxa"/>
          </w:tcPr>
          <w:p w14:paraId="4E894E7D" w14:textId="77777777" w:rsidR="00821A60" w:rsidRDefault="00821A60" w:rsidP="00193996">
            <w:pPr>
              <w:pStyle w:val="Sansinterligne"/>
              <w:jc w:val="both"/>
              <w:rPr>
                <w:rFonts w:ascii="Arial" w:hAnsi="Arial" w:cs="Arial"/>
                <w:i/>
              </w:rPr>
            </w:pPr>
          </w:p>
        </w:tc>
        <w:tc>
          <w:tcPr>
            <w:tcW w:w="4031" w:type="dxa"/>
          </w:tcPr>
          <w:p w14:paraId="0494DF0A" w14:textId="77777777" w:rsidR="00821A60" w:rsidRDefault="00821A60" w:rsidP="00193996">
            <w:pPr>
              <w:pStyle w:val="Sansinterligne"/>
              <w:jc w:val="both"/>
              <w:rPr>
                <w:rFonts w:ascii="Arial" w:hAnsi="Arial" w:cs="Arial"/>
                <w:i/>
              </w:rPr>
            </w:pPr>
          </w:p>
          <w:p w14:paraId="5E3D3D00" w14:textId="77777777" w:rsidR="00821A60" w:rsidRDefault="00821A60" w:rsidP="00193996">
            <w:pPr>
              <w:pStyle w:val="Sansinterligne"/>
              <w:jc w:val="both"/>
              <w:rPr>
                <w:rFonts w:ascii="Arial" w:hAnsi="Arial" w:cs="Arial"/>
                <w:i/>
              </w:rPr>
            </w:pPr>
          </w:p>
        </w:tc>
        <w:tc>
          <w:tcPr>
            <w:tcW w:w="4030" w:type="dxa"/>
          </w:tcPr>
          <w:p w14:paraId="6E5A15F1" w14:textId="77777777" w:rsidR="00821A60" w:rsidRDefault="00821A60" w:rsidP="00193996">
            <w:pPr>
              <w:pStyle w:val="Sansinterligne"/>
              <w:jc w:val="both"/>
              <w:rPr>
                <w:rFonts w:ascii="Arial" w:hAnsi="Arial" w:cs="Arial"/>
                <w:i/>
              </w:rPr>
            </w:pPr>
          </w:p>
        </w:tc>
        <w:tc>
          <w:tcPr>
            <w:tcW w:w="3871" w:type="dxa"/>
          </w:tcPr>
          <w:p w14:paraId="1108C2CD" w14:textId="77777777" w:rsidR="00821A60" w:rsidRDefault="00821A60" w:rsidP="00193996">
            <w:pPr>
              <w:pStyle w:val="Sansinterligne"/>
              <w:jc w:val="both"/>
              <w:rPr>
                <w:rFonts w:ascii="Arial" w:hAnsi="Arial" w:cs="Arial"/>
                <w:i/>
              </w:rPr>
            </w:pPr>
          </w:p>
        </w:tc>
      </w:tr>
      <w:tr w:rsidR="00821A60" w14:paraId="0C689C3F" w14:textId="77777777" w:rsidTr="00821A60">
        <w:tc>
          <w:tcPr>
            <w:tcW w:w="3793" w:type="dxa"/>
          </w:tcPr>
          <w:p w14:paraId="04630561" w14:textId="77777777" w:rsidR="00821A60" w:rsidRDefault="00821A60" w:rsidP="00193996">
            <w:pPr>
              <w:pStyle w:val="Sansinterligne"/>
              <w:jc w:val="both"/>
              <w:rPr>
                <w:rFonts w:ascii="Arial" w:hAnsi="Arial" w:cs="Arial"/>
                <w:i/>
              </w:rPr>
            </w:pPr>
          </w:p>
        </w:tc>
        <w:tc>
          <w:tcPr>
            <w:tcW w:w="4031" w:type="dxa"/>
          </w:tcPr>
          <w:p w14:paraId="65D21235" w14:textId="77777777" w:rsidR="00821A60" w:rsidRDefault="00821A60" w:rsidP="00193996">
            <w:pPr>
              <w:pStyle w:val="Sansinterligne"/>
              <w:jc w:val="both"/>
              <w:rPr>
                <w:rFonts w:ascii="Arial" w:hAnsi="Arial" w:cs="Arial"/>
                <w:i/>
              </w:rPr>
            </w:pPr>
          </w:p>
          <w:p w14:paraId="47116F65" w14:textId="77777777" w:rsidR="00821A60" w:rsidRDefault="00821A60" w:rsidP="00193996">
            <w:pPr>
              <w:pStyle w:val="Sansinterligne"/>
              <w:jc w:val="both"/>
              <w:rPr>
                <w:rFonts w:ascii="Arial" w:hAnsi="Arial" w:cs="Arial"/>
                <w:i/>
              </w:rPr>
            </w:pPr>
          </w:p>
        </w:tc>
        <w:tc>
          <w:tcPr>
            <w:tcW w:w="4030" w:type="dxa"/>
          </w:tcPr>
          <w:p w14:paraId="02EB3E00" w14:textId="77777777" w:rsidR="00821A60" w:rsidRDefault="00821A60" w:rsidP="00193996">
            <w:pPr>
              <w:pStyle w:val="Sansinterligne"/>
              <w:jc w:val="both"/>
              <w:rPr>
                <w:rFonts w:ascii="Arial" w:hAnsi="Arial" w:cs="Arial"/>
                <w:i/>
              </w:rPr>
            </w:pPr>
          </w:p>
        </w:tc>
        <w:tc>
          <w:tcPr>
            <w:tcW w:w="3871" w:type="dxa"/>
          </w:tcPr>
          <w:p w14:paraId="15B64458" w14:textId="77777777" w:rsidR="00821A60" w:rsidRDefault="00821A60" w:rsidP="00193996">
            <w:pPr>
              <w:pStyle w:val="Sansinterligne"/>
              <w:jc w:val="both"/>
              <w:rPr>
                <w:rFonts w:ascii="Arial" w:hAnsi="Arial" w:cs="Arial"/>
                <w:i/>
              </w:rPr>
            </w:pPr>
          </w:p>
        </w:tc>
      </w:tr>
    </w:tbl>
    <w:p w14:paraId="243ED0D0" w14:textId="77777777" w:rsidR="00821A60" w:rsidRDefault="00821A60">
      <w:pPr>
        <w:pStyle w:val="Sansinterligne"/>
        <w:jc w:val="both"/>
        <w:rPr>
          <w:rFonts w:ascii="Arial" w:hAnsi="Arial" w:cs="Arial"/>
          <w:i/>
        </w:rPr>
      </w:pPr>
    </w:p>
    <w:p w14:paraId="18DD90AF" w14:textId="77777777" w:rsidR="00821A60" w:rsidRDefault="00821A60" w:rsidP="00821A60">
      <w:pPr>
        <w:spacing w:after="0" w:line="240" w:lineRule="auto"/>
        <w:ind w:firstLine="708"/>
        <w:rPr>
          <w:rFonts w:ascii="Arial" w:hAnsi="Arial" w:cs="Arial"/>
          <w:b/>
          <w:i/>
          <w:color w:val="0070C0"/>
          <w:sz w:val="32"/>
          <w:szCs w:val="32"/>
        </w:rPr>
      </w:pPr>
      <w:r>
        <w:rPr>
          <w:rFonts w:ascii="Arial" w:hAnsi="Arial" w:cs="Arial"/>
          <w:b/>
          <w:i/>
          <w:color w:val="0070C0"/>
          <w:sz w:val="32"/>
          <w:szCs w:val="32"/>
        </w:rPr>
        <w:t>Les fiches certificative</w:t>
      </w:r>
      <w:r w:rsidR="00830291">
        <w:rPr>
          <w:rFonts w:ascii="Arial" w:hAnsi="Arial" w:cs="Arial"/>
          <w:b/>
          <w:i/>
          <w:color w:val="0070C0"/>
          <w:sz w:val="32"/>
          <w:szCs w:val="32"/>
        </w:rPr>
        <w:t>s</w:t>
      </w:r>
      <w:r>
        <w:rPr>
          <w:rFonts w:ascii="Arial" w:hAnsi="Arial" w:cs="Arial"/>
          <w:b/>
          <w:i/>
          <w:color w:val="0070C0"/>
          <w:sz w:val="32"/>
          <w:szCs w:val="32"/>
        </w:rPr>
        <w:t xml:space="preserve"> par APSA (FCA)</w:t>
      </w:r>
    </w:p>
    <w:p w14:paraId="07044A3E" w14:textId="77777777" w:rsidR="00821A60" w:rsidRDefault="00821A60">
      <w:pPr>
        <w:pStyle w:val="Sansinterligne"/>
        <w:jc w:val="both"/>
        <w:rPr>
          <w:rFonts w:ascii="Arial" w:hAnsi="Arial" w:cs="Arial"/>
          <w:i/>
        </w:rPr>
      </w:pPr>
    </w:p>
    <w:p w14:paraId="1756E1D7" w14:textId="77777777" w:rsidR="00A27D74" w:rsidRPr="00F91DAC" w:rsidRDefault="00F91DAC">
      <w:pPr>
        <w:pStyle w:val="Sansinterligne"/>
        <w:jc w:val="both"/>
        <w:rPr>
          <w:rFonts w:ascii="Arial" w:hAnsi="Arial" w:cs="Arial"/>
          <w:i/>
        </w:rPr>
      </w:pPr>
      <w:r w:rsidRPr="00F91DAC">
        <w:rPr>
          <w:rFonts w:ascii="Arial" w:hAnsi="Arial" w:cs="Arial"/>
          <w:i/>
        </w:rPr>
        <w:t>Insérer à cet endroit du projet, les fiches certificatives par APSA et par diplôme. Respecter le</w:t>
      </w:r>
      <w:r>
        <w:rPr>
          <w:rFonts w:ascii="Arial" w:hAnsi="Arial" w:cs="Arial"/>
          <w:i/>
        </w:rPr>
        <w:t>s</w:t>
      </w:r>
      <w:r w:rsidRPr="00F91DAC">
        <w:rPr>
          <w:rFonts w:ascii="Arial" w:hAnsi="Arial" w:cs="Arial"/>
          <w:i/>
        </w:rPr>
        <w:t xml:space="preserve"> cadre</w:t>
      </w:r>
      <w:r>
        <w:rPr>
          <w:rFonts w:ascii="Arial" w:hAnsi="Arial" w:cs="Arial"/>
          <w:i/>
        </w:rPr>
        <w:t>s</w:t>
      </w:r>
      <w:r w:rsidRPr="00F91DAC">
        <w:rPr>
          <w:rFonts w:ascii="Arial" w:hAnsi="Arial" w:cs="Arial"/>
          <w:i/>
        </w:rPr>
        <w:t xml:space="preserve"> </w:t>
      </w:r>
      <w:r>
        <w:rPr>
          <w:rFonts w:ascii="Arial" w:hAnsi="Arial" w:cs="Arial"/>
          <w:i/>
        </w:rPr>
        <w:t xml:space="preserve">d’écriture </w:t>
      </w:r>
      <w:r w:rsidRPr="00F91DAC">
        <w:rPr>
          <w:rFonts w:ascii="Arial" w:hAnsi="Arial" w:cs="Arial"/>
          <w:i/>
        </w:rPr>
        <w:t>académique</w:t>
      </w:r>
      <w:r>
        <w:rPr>
          <w:rFonts w:ascii="Arial" w:hAnsi="Arial" w:cs="Arial"/>
          <w:i/>
        </w:rPr>
        <w:t xml:space="preserve"> (téléchargeable sur le site académique)</w:t>
      </w:r>
      <w:r w:rsidRPr="00F91DAC">
        <w:rPr>
          <w:rFonts w:ascii="Arial" w:hAnsi="Arial" w:cs="Arial"/>
          <w:i/>
        </w:rPr>
        <w:t xml:space="preserve">. Vérifier que les fiches sont conformes au référentiel national, en vous référant </w:t>
      </w:r>
      <w:r w:rsidR="00821A60">
        <w:rPr>
          <w:rFonts w:ascii="Arial" w:hAnsi="Arial" w:cs="Arial"/>
          <w:i/>
        </w:rPr>
        <w:t xml:space="preserve">aux </w:t>
      </w:r>
      <w:r w:rsidRPr="00F91DAC">
        <w:rPr>
          <w:rFonts w:ascii="Arial" w:hAnsi="Arial" w:cs="Arial"/>
          <w:i/>
        </w:rPr>
        <w:t>grille</w:t>
      </w:r>
      <w:r w:rsidR="00821A60">
        <w:rPr>
          <w:rFonts w:ascii="Arial" w:hAnsi="Arial" w:cs="Arial"/>
          <w:i/>
        </w:rPr>
        <w:t>s</w:t>
      </w:r>
      <w:r w:rsidRPr="00F91DAC">
        <w:rPr>
          <w:rFonts w:ascii="Arial" w:hAnsi="Arial" w:cs="Arial"/>
          <w:i/>
        </w:rPr>
        <w:t xml:space="preserve"> d’analyse de conformité en annexe de ce document.</w:t>
      </w:r>
    </w:p>
    <w:p w14:paraId="7B22B88A" w14:textId="77777777" w:rsidR="00F91DAC" w:rsidRDefault="00F91DAC">
      <w:pPr>
        <w:pStyle w:val="Sansinterligne"/>
        <w:jc w:val="both"/>
        <w:rPr>
          <w:rFonts w:ascii="Arial" w:hAnsi="Arial" w:cs="Arial"/>
          <w:i/>
        </w:rPr>
      </w:pPr>
    </w:p>
    <w:p w14:paraId="0B4205A7" w14:textId="6F41AD9F" w:rsidR="005326E2" w:rsidRPr="00A27D74" w:rsidRDefault="0062689A" w:rsidP="005326E2">
      <w:pPr>
        <w:pStyle w:val="Sansinterligne"/>
        <w:rPr>
          <w:rFonts w:ascii="Arial" w:hAnsi="Arial" w:cs="Arial"/>
          <w:b/>
          <w:color w:val="0070C0"/>
          <w:sz w:val="40"/>
          <w:szCs w:val="40"/>
        </w:rPr>
      </w:pPr>
      <w:r>
        <w:rPr>
          <w:rFonts w:ascii="Arial" w:hAnsi="Arial" w:cs="Arial"/>
          <w:b/>
          <w:color w:val="0070C0"/>
          <w:sz w:val="40"/>
          <w:szCs w:val="40"/>
        </w:rPr>
        <w:t>7</w:t>
      </w:r>
      <w:r w:rsidR="005326E2" w:rsidRPr="00A27D74">
        <w:rPr>
          <w:rFonts w:ascii="Arial" w:hAnsi="Arial" w:cs="Arial"/>
          <w:b/>
          <w:color w:val="0070C0"/>
          <w:sz w:val="40"/>
          <w:szCs w:val="40"/>
        </w:rPr>
        <w:t xml:space="preserve">) </w:t>
      </w:r>
      <w:r w:rsidR="005326E2">
        <w:rPr>
          <w:rFonts w:ascii="Arial" w:hAnsi="Arial" w:cs="Arial"/>
          <w:b/>
          <w:color w:val="0070C0"/>
          <w:sz w:val="40"/>
          <w:szCs w:val="40"/>
        </w:rPr>
        <w:t>Annexes</w:t>
      </w:r>
    </w:p>
    <w:p w14:paraId="1ECE5703" w14:textId="404D3E08" w:rsidR="005311F8" w:rsidRDefault="005311F8">
      <w:pPr>
        <w:pStyle w:val="Sansinterligne"/>
        <w:jc w:val="both"/>
        <w:rPr>
          <w:rFonts w:ascii="Arial" w:hAnsi="Arial" w:cs="Arial"/>
          <w:i/>
        </w:rPr>
      </w:pPr>
      <w:r>
        <w:rPr>
          <w:rFonts w:ascii="Arial" w:hAnsi="Arial" w:cs="Arial"/>
          <w:i/>
        </w:rPr>
        <w:t>Tableau des AFLP en CAP</w:t>
      </w:r>
      <w:r w:rsidR="007F2BF1">
        <w:rPr>
          <w:rFonts w:ascii="Arial" w:hAnsi="Arial" w:cs="Arial"/>
          <w:i/>
        </w:rPr>
        <w:t> ;</w:t>
      </w:r>
      <w:r>
        <w:rPr>
          <w:rFonts w:ascii="Arial" w:hAnsi="Arial" w:cs="Arial"/>
          <w:i/>
        </w:rPr>
        <w:t>Tableau des AFLP en Bac Pro</w:t>
      </w:r>
      <w:r w:rsidR="007F2BF1">
        <w:rPr>
          <w:rFonts w:ascii="Arial" w:hAnsi="Arial" w:cs="Arial"/>
          <w:i/>
        </w:rPr>
        <w:t xml:space="preserve"> ; </w:t>
      </w:r>
      <w:r>
        <w:rPr>
          <w:rFonts w:ascii="Arial" w:hAnsi="Arial" w:cs="Arial"/>
          <w:i/>
        </w:rPr>
        <w:t>Grille d’analyse de conformité en CAP</w:t>
      </w:r>
      <w:r w:rsidR="007F2BF1">
        <w:rPr>
          <w:rFonts w:ascii="Arial" w:hAnsi="Arial" w:cs="Arial"/>
          <w:i/>
        </w:rPr>
        <w:t xml:space="preserve"> ; </w:t>
      </w:r>
      <w:bookmarkStart w:id="0" w:name="_GoBack"/>
      <w:bookmarkEnd w:id="0"/>
      <w:r>
        <w:rPr>
          <w:rFonts w:ascii="Arial" w:hAnsi="Arial" w:cs="Arial"/>
          <w:i/>
        </w:rPr>
        <w:t>Grill</w:t>
      </w:r>
      <w:r w:rsidR="00121C2A">
        <w:rPr>
          <w:rFonts w:ascii="Arial" w:hAnsi="Arial" w:cs="Arial"/>
          <w:i/>
        </w:rPr>
        <w:t xml:space="preserve">e d’analyse de conformité </w:t>
      </w:r>
      <w:r w:rsidR="00121C2A" w:rsidRPr="0062689A">
        <w:rPr>
          <w:rFonts w:ascii="Arial" w:hAnsi="Arial" w:cs="Arial"/>
          <w:i/>
        </w:rPr>
        <w:t>en Bac Pro</w:t>
      </w:r>
      <w:r w:rsidRPr="0062689A">
        <w:rPr>
          <w:rFonts w:ascii="Arial" w:hAnsi="Arial" w:cs="Arial"/>
          <w:i/>
        </w:rPr>
        <w:t>.</w:t>
      </w:r>
    </w:p>
    <w:p w14:paraId="6CECCB4E" w14:textId="77777777" w:rsidR="00451CE5" w:rsidRDefault="00451CE5">
      <w:pPr>
        <w:spacing w:line="259" w:lineRule="auto"/>
        <w:rPr>
          <w:rFonts w:ascii="Arial" w:hAnsi="Arial" w:cs="Arial"/>
          <w:i/>
        </w:rPr>
      </w:pPr>
      <w:r>
        <w:rPr>
          <w:rFonts w:ascii="Arial" w:hAnsi="Arial" w:cs="Arial"/>
          <w:i/>
        </w:rPr>
        <w:br w:type="page"/>
      </w:r>
    </w:p>
    <w:tbl>
      <w:tblPr>
        <w:tblStyle w:val="Grilledutableau"/>
        <w:tblW w:w="0" w:type="auto"/>
        <w:jc w:val="center"/>
        <w:tblInd w:w="0" w:type="dxa"/>
        <w:tblLook w:val="04A0" w:firstRow="1" w:lastRow="0" w:firstColumn="1" w:lastColumn="0" w:noHBand="0" w:noVBand="1"/>
      </w:tblPr>
      <w:tblGrid>
        <w:gridCol w:w="1661"/>
        <w:gridCol w:w="13114"/>
      </w:tblGrid>
      <w:tr w:rsidR="00451CE5" w:rsidRPr="00451CE5" w14:paraId="66915A81" w14:textId="77777777" w:rsidTr="00451CE5">
        <w:trPr>
          <w:trHeight w:val="567"/>
          <w:jc w:val="center"/>
        </w:trPr>
        <w:tc>
          <w:tcPr>
            <w:tcW w:w="14775" w:type="dxa"/>
            <w:gridSpan w:val="2"/>
            <w:shd w:val="clear" w:color="auto" w:fill="auto"/>
            <w:vAlign w:val="center"/>
          </w:tcPr>
          <w:p w14:paraId="53405889" w14:textId="77777777" w:rsidR="00451CE5" w:rsidRPr="00451CE5" w:rsidRDefault="00451CE5" w:rsidP="002D655E">
            <w:pPr>
              <w:pStyle w:val="Sansinterligne"/>
              <w:jc w:val="center"/>
              <w:rPr>
                <w:rFonts w:ascii="Arial" w:hAnsi="Arial" w:cs="Arial"/>
                <w:sz w:val="20"/>
                <w:szCs w:val="20"/>
              </w:rPr>
            </w:pPr>
            <w:r w:rsidRPr="00451CE5">
              <w:rPr>
                <w:rFonts w:ascii="Arial" w:hAnsi="Arial" w:cs="Arial"/>
                <w:b/>
                <w:sz w:val="20"/>
                <w:szCs w:val="20"/>
              </w:rPr>
              <w:lastRenderedPageBreak/>
              <w:t>AFLP en CAP</w:t>
            </w:r>
          </w:p>
        </w:tc>
      </w:tr>
      <w:tr w:rsidR="00451CE5" w:rsidRPr="00451CE5" w14:paraId="382D9E28" w14:textId="77777777" w:rsidTr="00451CE5">
        <w:trPr>
          <w:trHeight w:val="283"/>
          <w:jc w:val="center"/>
        </w:trPr>
        <w:tc>
          <w:tcPr>
            <w:tcW w:w="1661" w:type="dxa"/>
            <w:vMerge w:val="restart"/>
            <w:shd w:val="clear" w:color="auto" w:fill="BDD6EE" w:themeFill="accent1" w:themeFillTint="66"/>
            <w:vAlign w:val="center"/>
          </w:tcPr>
          <w:p w14:paraId="714A05CA"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1</w:t>
            </w:r>
          </w:p>
        </w:tc>
        <w:tc>
          <w:tcPr>
            <w:tcW w:w="13114" w:type="dxa"/>
            <w:shd w:val="clear" w:color="auto" w:fill="BDD6EE" w:themeFill="accent1" w:themeFillTint="66"/>
          </w:tcPr>
          <w:p w14:paraId="3FCD0B0C" w14:textId="305252D0" w:rsidR="00451CE5" w:rsidRPr="00451CE5" w:rsidRDefault="00451CE5" w:rsidP="002D655E">
            <w:pPr>
              <w:pStyle w:val="Sansinterligne"/>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1 Produire et répartir intentionnellement ses efforts en mobilisant ses ressources pour gagner ou pour battre un record.</w:t>
            </w:r>
          </w:p>
        </w:tc>
      </w:tr>
      <w:tr w:rsidR="00451CE5" w:rsidRPr="00451CE5" w14:paraId="6F24DA89" w14:textId="77777777" w:rsidTr="00451CE5">
        <w:trPr>
          <w:trHeight w:val="283"/>
          <w:jc w:val="center"/>
        </w:trPr>
        <w:tc>
          <w:tcPr>
            <w:tcW w:w="1661" w:type="dxa"/>
            <w:vMerge/>
            <w:shd w:val="clear" w:color="auto" w:fill="BDD6EE" w:themeFill="accent1" w:themeFillTint="66"/>
            <w:vAlign w:val="center"/>
          </w:tcPr>
          <w:p w14:paraId="4919335B"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BDD6EE" w:themeFill="accent1" w:themeFillTint="66"/>
          </w:tcPr>
          <w:p w14:paraId="66D40731" w14:textId="613FBA0C" w:rsidR="00451CE5" w:rsidRPr="00451CE5" w:rsidRDefault="00451CE5" w:rsidP="002D655E">
            <w:pPr>
              <w:pStyle w:val="Sansinterligne"/>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2 Connaître et utiliser des techniques efficaces pour produire la meilleure performance possible.</w:t>
            </w:r>
          </w:p>
        </w:tc>
      </w:tr>
      <w:tr w:rsidR="00451CE5" w:rsidRPr="00451CE5" w14:paraId="0464EBA8" w14:textId="77777777" w:rsidTr="00451CE5">
        <w:trPr>
          <w:trHeight w:val="283"/>
          <w:jc w:val="center"/>
        </w:trPr>
        <w:tc>
          <w:tcPr>
            <w:tcW w:w="1661" w:type="dxa"/>
            <w:vMerge/>
            <w:shd w:val="clear" w:color="auto" w:fill="BDD6EE" w:themeFill="accent1" w:themeFillTint="66"/>
            <w:vAlign w:val="center"/>
          </w:tcPr>
          <w:p w14:paraId="73E09DA5"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BDD6EE" w:themeFill="accent1" w:themeFillTint="66"/>
          </w:tcPr>
          <w:p w14:paraId="0B0CC818" w14:textId="64D138F2" w:rsidR="00451CE5" w:rsidRPr="00451CE5" w:rsidRDefault="00451CE5" w:rsidP="002D655E">
            <w:pPr>
              <w:pStyle w:val="Sansinterligne"/>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3 S’engager et persévérer, seul ou à plusieurs, dans des efforts répétés pour progresser dans une activité de performance.</w:t>
            </w:r>
          </w:p>
        </w:tc>
      </w:tr>
      <w:tr w:rsidR="00451CE5" w:rsidRPr="00451CE5" w14:paraId="70275975" w14:textId="77777777" w:rsidTr="00451CE5">
        <w:trPr>
          <w:trHeight w:val="283"/>
          <w:jc w:val="center"/>
        </w:trPr>
        <w:tc>
          <w:tcPr>
            <w:tcW w:w="1661" w:type="dxa"/>
            <w:vMerge/>
            <w:shd w:val="clear" w:color="auto" w:fill="BDD6EE" w:themeFill="accent1" w:themeFillTint="66"/>
            <w:vAlign w:val="center"/>
          </w:tcPr>
          <w:p w14:paraId="2EB14295"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BDD6EE" w:themeFill="accent1" w:themeFillTint="66"/>
          </w:tcPr>
          <w:p w14:paraId="61540A98" w14:textId="49828CE8" w:rsidR="00451CE5" w:rsidRPr="00451CE5" w:rsidRDefault="00451CE5" w:rsidP="002D655E">
            <w:pPr>
              <w:pStyle w:val="Sansinterligne"/>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4 S’impliquer dans des rôles sociaux pour assurer le bon déroulement d’une épreuve de production de performance.</w:t>
            </w:r>
          </w:p>
        </w:tc>
      </w:tr>
      <w:tr w:rsidR="00451CE5" w:rsidRPr="00451CE5" w14:paraId="06D6CF65" w14:textId="77777777" w:rsidTr="00451CE5">
        <w:trPr>
          <w:trHeight w:val="283"/>
          <w:jc w:val="center"/>
        </w:trPr>
        <w:tc>
          <w:tcPr>
            <w:tcW w:w="1661" w:type="dxa"/>
            <w:vMerge/>
            <w:shd w:val="clear" w:color="auto" w:fill="BDD6EE" w:themeFill="accent1" w:themeFillTint="66"/>
            <w:vAlign w:val="center"/>
          </w:tcPr>
          <w:p w14:paraId="309FE174"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BDD6EE" w:themeFill="accent1" w:themeFillTint="66"/>
          </w:tcPr>
          <w:p w14:paraId="0098F40A" w14:textId="306476D3" w:rsidR="00451CE5" w:rsidRPr="00451CE5" w:rsidRDefault="00451CE5" w:rsidP="002D655E">
            <w:pPr>
              <w:pStyle w:val="Sansinterligne"/>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5 Se préparer à un effort long ou intense pour être efficace dans la production d’une performance à une échéance donnée.</w:t>
            </w:r>
          </w:p>
        </w:tc>
      </w:tr>
      <w:tr w:rsidR="00451CE5" w:rsidRPr="00451CE5" w14:paraId="1A864673" w14:textId="77777777" w:rsidTr="00451CE5">
        <w:trPr>
          <w:trHeight w:val="283"/>
          <w:jc w:val="center"/>
        </w:trPr>
        <w:tc>
          <w:tcPr>
            <w:tcW w:w="1661" w:type="dxa"/>
            <w:vMerge/>
            <w:shd w:val="clear" w:color="auto" w:fill="BDD6EE" w:themeFill="accent1" w:themeFillTint="66"/>
            <w:vAlign w:val="center"/>
          </w:tcPr>
          <w:p w14:paraId="79DF0C2A"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BDD6EE" w:themeFill="accent1" w:themeFillTint="66"/>
          </w:tcPr>
          <w:p w14:paraId="7CE28E9E" w14:textId="192F4EA0"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6 Identifier ses progrès et connaître sa meilleure performance réalisée pour la situer culturellement.</w:t>
            </w:r>
          </w:p>
        </w:tc>
      </w:tr>
      <w:tr w:rsidR="00451CE5" w:rsidRPr="00451CE5" w14:paraId="1B252F35" w14:textId="77777777" w:rsidTr="00451CE5">
        <w:trPr>
          <w:trHeight w:val="283"/>
          <w:jc w:val="center"/>
        </w:trPr>
        <w:tc>
          <w:tcPr>
            <w:tcW w:w="1661" w:type="dxa"/>
            <w:vMerge w:val="restart"/>
            <w:shd w:val="clear" w:color="auto" w:fill="A8D08D" w:themeFill="accent6" w:themeFillTint="99"/>
            <w:vAlign w:val="center"/>
          </w:tcPr>
          <w:p w14:paraId="2C4977C7"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2</w:t>
            </w:r>
          </w:p>
        </w:tc>
        <w:tc>
          <w:tcPr>
            <w:tcW w:w="13114" w:type="dxa"/>
            <w:shd w:val="clear" w:color="auto" w:fill="A8D08D" w:themeFill="accent6" w:themeFillTint="99"/>
          </w:tcPr>
          <w:p w14:paraId="1984EA82" w14:textId="46E81F06"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1 Planifier et conduire un déplacement adapté à ses ressources pour effectuer le trajet prévu dans sa totalité ; le cas échéant, savoir renoncer.</w:t>
            </w:r>
          </w:p>
        </w:tc>
      </w:tr>
      <w:tr w:rsidR="00451CE5" w:rsidRPr="00451CE5" w14:paraId="3E598B23" w14:textId="77777777" w:rsidTr="00451CE5">
        <w:trPr>
          <w:trHeight w:val="283"/>
          <w:jc w:val="center"/>
        </w:trPr>
        <w:tc>
          <w:tcPr>
            <w:tcW w:w="1661" w:type="dxa"/>
            <w:vMerge/>
            <w:shd w:val="clear" w:color="auto" w:fill="A8D08D" w:themeFill="accent6" w:themeFillTint="99"/>
            <w:vAlign w:val="center"/>
          </w:tcPr>
          <w:p w14:paraId="7C90BDA5"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A8D08D" w:themeFill="accent6" w:themeFillTint="99"/>
          </w:tcPr>
          <w:p w14:paraId="57C86863" w14:textId="51FB0D48"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2 Utiliser des techniques efficaces pour adapter son déplacement aux caractéristiques du milieu.</w:t>
            </w:r>
          </w:p>
        </w:tc>
      </w:tr>
      <w:tr w:rsidR="00451CE5" w:rsidRPr="00451CE5" w14:paraId="2D3856F0" w14:textId="77777777" w:rsidTr="00451CE5">
        <w:trPr>
          <w:trHeight w:val="283"/>
          <w:jc w:val="center"/>
        </w:trPr>
        <w:tc>
          <w:tcPr>
            <w:tcW w:w="1661" w:type="dxa"/>
            <w:vMerge/>
            <w:shd w:val="clear" w:color="auto" w:fill="A8D08D" w:themeFill="accent6" w:themeFillTint="99"/>
            <w:vAlign w:val="center"/>
          </w:tcPr>
          <w:p w14:paraId="0C3B8A25"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A8D08D" w:themeFill="accent6" w:themeFillTint="99"/>
          </w:tcPr>
          <w:p w14:paraId="632F6B68" w14:textId="273976C6"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3 Sélectionner des informations utiles pour planifier son itinéraire et l’adapter éventuellement en cours de déplacement.</w:t>
            </w:r>
          </w:p>
        </w:tc>
      </w:tr>
      <w:tr w:rsidR="00451CE5" w:rsidRPr="00451CE5" w14:paraId="64D6C336" w14:textId="77777777" w:rsidTr="00451CE5">
        <w:trPr>
          <w:trHeight w:val="283"/>
          <w:jc w:val="center"/>
        </w:trPr>
        <w:tc>
          <w:tcPr>
            <w:tcW w:w="1661" w:type="dxa"/>
            <w:vMerge/>
            <w:shd w:val="clear" w:color="auto" w:fill="A8D08D" w:themeFill="accent6" w:themeFillTint="99"/>
            <w:vAlign w:val="center"/>
          </w:tcPr>
          <w:p w14:paraId="656C0D14"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A8D08D" w:themeFill="accent6" w:themeFillTint="99"/>
          </w:tcPr>
          <w:p w14:paraId="7D3E9493" w14:textId="628E47D2"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4 S’impliquer dans des rôles sociaux pour assurer le bon fonctionnement d’une activité de pleine nature.</w:t>
            </w:r>
          </w:p>
        </w:tc>
      </w:tr>
      <w:tr w:rsidR="00451CE5" w:rsidRPr="00451CE5" w14:paraId="2F14A0CF" w14:textId="77777777" w:rsidTr="00451CE5">
        <w:trPr>
          <w:trHeight w:val="283"/>
          <w:jc w:val="center"/>
        </w:trPr>
        <w:tc>
          <w:tcPr>
            <w:tcW w:w="1661" w:type="dxa"/>
            <w:vMerge/>
            <w:shd w:val="clear" w:color="auto" w:fill="A8D08D" w:themeFill="accent6" w:themeFillTint="99"/>
            <w:vAlign w:val="center"/>
          </w:tcPr>
          <w:p w14:paraId="1E0BD98B"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A8D08D" w:themeFill="accent6" w:themeFillTint="99"/>
          </w:tcPr>
          <w:p w14:paraId="47A564B0" w14:textId="07661E7B"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5 Contrôler ses émotions pour accepter de s’engager dans un environnement partiellement connu.</w:t>
            </w:r>
          </w:p>
        </w:tc>
      </w:tr>
      <w:tr w:rsidR="00451CE5" w:rsidRPr="00451CE5" w14:paraId="45140BFD" w14:textId="77777777" w:rsidTr="00451CE5">
        <w:trPr>
          <w:trHeight w:val="283"/>
          <w:jc w:val="center"/>
        </w:trPr>
        <w:tc>
          <w:tcPr>
            <w:tcW w:w="1661" w:type="dxa"/>
            <w:vMerge/>
            <w:shd w:val="clear" w:color="auto" w:fill="A8D08D" w:themeFill="accent6" w:themeFillTint="99"/>
            <w:vAlign w:val="center"/>
          </w:tcPr>
          <w:p w14:paraId="4569FC1E"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A8D08D" w:themeFill="accent6" w:themeFillTint="99"/>
          </w:tcPr>
          <w:p w14:paraId="0DF9D95A" w14:textId="73AC0A54"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6 Se préparer, connaître les risques, respecter la réglementation et appliquer les procédures d’urgence à mettre en œuvre dans les différents environnements de pratique pour s’y engager en sécurité</w:t>
            </w:r>
          </w:p>
        </w:tc>
      </w:tr>
      <w:tr w:rsidR="00451CE5" w:rsidRPr="00451CE5" w14:paraId="530037E9" w14:textId="77777777" w:rsidTr="00451CE5">
        <w:trPr>
          <w:trHeight w:val="283"/>
          <w:jc w:val="center"/>
        </w:trPr>
        <w:tc>
          <w:tcPr>
            <w:tcW w:w="1661" w:type="dxa"/>
            <w:vMerge w:val="restart"/>
            <w:shd w:val="clear" w:color="auto" w:fill="FBE4D5" w:themeFill="accent2" w:themeFillTint="33"/>
            <w:vAlign w:val="center"/>
          </w:tcPr>
          <w:p w14:paraId="2D1CCEE4"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3</w:t>
            </w:r>
          </w:p>
        </w:tc>
        <w:tc>
          <w:tcPr>
            <w:tcW w:w="13114" w:type="dxa"/>
            <w:shd w:val="clear" w:color="auto" w:fill="FBE4D5" w:themeFill="accent2" w:themeFillTint="33"/>
          </w:tcPr>
          <w:p w14:paraId="4539BC79" w14:textId="2A153AD1"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1 S’engager devant des spectateurs ou des juges pour produire ou reproduire des formes corporelles maîtrisées au service d’une intention.</w:t>
            </w:r>
          </w:p>
        </w:tc>
      </w:tr>
      <w:tr w:rsidR="00451CE5" w:rsidRPr="00451CE5" w14:paraId="2F379799" w14:textId="77777777" w:rsidTr="00451CE5">
        <w:trPr>
          <w:trHeight w:val="283"/>
          <w:jc w:val="center"/>
        </w:trPr>
        <w:tc>
          <w:tcPr>
            <w:tcW w:w="1661" w:type="dxa"/>
            <w:vMerge/>
            <w:shd w:val="clear" w:color="auto" w:fill="FBE4D5" w:themeFill="accent2" w:themeFillTint="33"/>
            <w:vAlign w:val="center"/>
          </w:tcPr>
          <w:p w14:paraId="4A6DCA33"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BE4D5" w:themeFill="accent2" w:themeFillTint="33"/>
          </w:tcPr>
          <w:p w14:paraId="70F2D739" w14:textId="0B7E38F9"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2 Utiliser des techniques efficaces pour enrichir sa motricité, la rendre plus originale, plus efficace au service de la prestation prévue.</w:t>
            </w:r>
          </w:p>
        </w:tc>
      </w:tr>
      <w:tr w:rsidR="00451CE5" w:rsidRPr="00451CE5" w14:paraId="70FCAA6C" w14:textId="77777777" w:rsidTr="00451CE5">
        <w:trPr>
          <w:trHeight w:val="283"/>
          <w:jc w:val="center"/>
        </w:trPr>
        <w:tc>
          <w:tcPr>
            <w:tcW w:w="1661" w:type="dxa"/>
            <w:vMerge/>
            <w:shd w:val="clear" w:color="auto" w:fill="FBE4D5" w:themeFill="accent2" w:themeFillTint="33"/>
            <w:vAlign w:val="center"/>
          </w:tcPr>
          <w:p w14:paraId="02BFA606"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BE4D5" w:themeFill="accent2" w:themeFillTint="33"/>
          </w:tcPr>
          <w:p w14:paraId="0D50D4B4" w14:textId="045C6228"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3 Prévoir et mémoriser le déroulement des temps forts et des temps faibles de sa prestation pour la réaliser dans son intégralité en restant concentré.</w:t>
            </w:r>
          </w:p>
        </w:tc>
      </w:tr>
      <w:tr w:rsidR="00451CE5" w:rsidRPr="00451CE5" w14:paraId="394B299E" w14:textId="77777777" w:rsidTr="00451CE5">
        <w:trPr>
          <w:trHeight w:val="283"/>
          <w:jc w:val="center"/>
        </w:trPr>
        <w:tc>
          <w:tcPr>
            <w:tcW w:w="1661" w:type="dxa"/>
            <w:vMerge/>
            <w:shd w:val="clear" w:color="auto" w:fill="FBE4D5" w:themeFill="accent2" w:themeFillTint="33"/>
            <w:vAlign w:val="center"/>
          </w:tcPr>
          <w:p w14:paraId="2822E870"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BE4D5" w:themeFill="accent2" w:themeFillTint="33"/>
          </w:tcPr>
          <w:p w14:paraId="5E3BDAF1" w14:textId="672E46C3"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4 Utiliser des critères explicites pour apprécier et/ou évaluer la prestation indépendamment de la personne.</w:t>
            </w:r>
          </w:p>
        </w:tc>
      </w:tr>
      <w:tr w:rsidR="00451CE5" w:rsidRPr="00451CE5" w14:paraId="044C1B2A" w14:textId="77777777" w:rsidTr="00451CE5">
        <w:trPr>
          <w:trHeight w:val="283"/>
          <w:jc w:val="center"/>
        </w:trPr>
        <w:tc>
          <w:tcPr>
            <w:tcW w:w="1661" w:type="dxa"/>
            <w:vMerge/>
            <w:shd w:val="clear" w:color="auto" w:fill="FBE4D5" w:themeFill="accent2" w:themeFillTint="33"/>
            <w:vAlign w:val="center"/>
          </w:tcPr>
          <w:p w14:paraId="1388529D"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BE4D5" w:themeFill="accent2" w:themeFillTint="33"/>
          </w:tcPr>
          <w:p w14:paraId="6FD61E0F" w14:textId="755D8373"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5 Se préparer pour présenter une prestation complète, maîtrisée et sécurisée à une échéance donnée.</w:t>
            </w:r>
          </w:p>
        </w:tc>
      </w:tr>
      <w:tr w:rsidR="00451CE5" w:rsidRPr="00451CE5" w14:paraId="6643FD83" w14:textId="77777777" w:rsidTr="00451CE5">
        <w:trPr>
          <w:trHeight w:val="283"/>
          <w:jc w:val="center"/>
        </w:trPr>
        <w:tc>
          <w:tcPr>
            <w:tcW w:w="1661" w:type="dxa"/>
            <w:vMerge/>
            <w:shd w:val="clear" w:color="auto" w:fill="FBE4D5" w:themeFill="accent2" w:themeFillTint="33"/>
            <w:vAlign w:val="center"/>
          </w:tcPr>
          <w:p w14:paraId="76BADB84"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BE4D5" w:themeFill="accent2" w:themeFillTint="33"/>
          </w:tcPr>
          <w:p w14:paraId="79845F2B" w14:textId="1F88C01A"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6 S’enrichir d’éléments de culture liés à la pratique abordée pour éveiller une curiosité culturelle.</w:t>
            </w:r>
          </w:p>
        </w:tc>
      </w:tr>
      <w:tr w:rsidR="00451CE5" w:rsidRPr="00451CE5" w14:paraId="07899D23" w14:textId="77777777" w:rsidTr="00451CE5">
        <w:trPr>
          <w:trHeight w:val="283"/>
          <w:jc w:val="center"/>
        </w:trPr>
        <w:tc>
          <w:tcPr>
            <w:tcW w:w="1661" w:type="dxa"/>
            <w:vMerge w:val="restart"/>
            <w:shd w:val="clear" w:color="auto" w:fill="FFD966" w:themeFill="accent4" w:themeFillTint="99"/>
            <w:vAlign w:val="center"/>
          </w:tcPr>
          <w:p w14:paraId="59618565"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4</w:t>
            </w:r>
          </w:p>
        </w:tc>
        <w:tc>
          <w:tcPr>
            <w:tcW w:w="13114" w:type="dxa"/>
            <w:shd w:val="clear" w:color="auto" w:fill="FFD966" w:themeFill="accent4" w:themeFillTint="99"/>
          </w:tcPr>
          <w:p w14:paraId="0D4768BC" w14:textId="5C3E5985"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1 Identifier le déséquilibre adverse et en profiter pour produire rapidement l’action décisive choisie et marquer le point.</w:t>
            </w:r>
          </w:p>
        </w:tc>
      </w:tr>
      <w:tr w:rsidR="00451CE5" w:rsidRPr="00451CE5" w14:paraId="42CDB5AD" w14:textId="77777777" w:rsidTr="00451CE5">
        <w:trPr>
          <w:trHeight w:val="283"/>
          <w:jc w:val="center"/>
        </w:trPr>
        <w:tc>
          <w:tcPr>
            <w:tcW w:w="1661" w:type="dxa"/>
            <w:vMerge/>
            <w:shd w:val="clear" w:color="auto" w:fill="FFD966" w:themeFill="accent4" w:themeFillTint="99"/>
            <w:vAlign w:val="center"/>
          </w:tcPr>
          <w:p w14:paraId="455DFAF7"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FD966" w:themeFill="accent4" w:themeFillTint="99"/>
          </w:tcPr>
          <w:p w14:paraId="4171B8DC" w14:textId="5EFD265F"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2 Utiliser des techniques et des tactiques d’attaque adaptées pour favoriser des occasions de marquer et mobiliser des moyens de défense pour s’opposer.</w:t>
            </w:r>
          </w:p>
        </w:tc>
      </w:tr>
      <w:tr w:rsidR="00451CE5" w:rsidRPr="00451CE5" w14:paraId="6CF0B4A5" w14:textId="77777777" w:rsidTr="00451CE5">
        <w:trPr>
          <w:trHeight w:val="283"/>
          <w:jc w:val="center"/>
        </w:trPr>
        <w:tc>
          <w:tcPr>
            <w:tcW w:w="1661" w:type="dxa"/>
            <w:vMerge/>
            <w:shd w:val="clear" w:color="auto" w:fill="FFD966" w:themeFill="accent4" w:themeFillTint="99"/>
            <w:vAlign w:val="center"/>
          </w:tcPr>
          <w:p w14:paraId="68BF7AF2"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FD966" w:themeFill="accent4" w:themeFillTint="99"/>
          </w:tcPr>
          <w:p w14:paraId="14DC9299" w14:textId="29C7D329"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3 Persévérer face à la difficulté et accepter la répétition pour améliorer son efficacité motrice.</w:t>
            </w:r>
          </w:p>
        </w:tc>
      </w:tr>
      <w:tr w:rsidR="00451CE5" w:rsidRPr="00451CE5" w14:paraId="540F2496" w14:textId="77777777" w:rsidTr="00451CE5">
        <w:trPr>
          <w:trHeight w:val="283"/>
          <w:jc w:val="center"/>
        </w:trPr>
        <w:tc>
          <w:tcPr>
            <w:tcW w:w="1661" w:type="dxa"/>
            <w:vMerge/>
            <w:shd w:val="clear" w:color="auto" w:fill="FFD966" w:themeFill="accent4" w:themeFillTint="99"/>
            <w:vAlign w:val="center"/>
          </w:tcPr>
          <w:p w14:paraId="694F1F91"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FD966" w:themeFill="accent4" w:themeFillTint="99"/>
          </w:tcPr>
          <w:p w14:paraId="1B7AE0CF" w14:textId="71FCA3DC"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4 Terminer la rencontre et accepter la défaite ou la victoire dans le respect de l’adversaire ; intégrer les règles et s’impliquer dans les rôles sociaux pour permettre le bon déroulement du jeu.</w:t>
            </w:r>
          </w:p>
        </w:tc>
      </w:tr>
      <w:tr w:rsidR="00451CE5" w:rsidRPr="00451CE5" w14:paraId="44BCAF38" w14:textId="77777777" w:rsidTr="00451CE5">
        <w:trPr>
          <w:trHeight w:val="283"/>
          <w:jc w:val="center"/>
        </w:trPr>
        <w:tc>
          <w:tcPr>
            <w:tcW w:w="1661" w:type="dxa"/>
            <w:vMerge/>
            <w:shd w:val="clear" w:color="auto" w:fill="FFD966" w:themeFill="accent4" w:themeFillTint="99"/>
            <w:vAlign w:val="center"/>
          </w:tcPr>
          <w:p w14:paraId="63FB81F4"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FD966" w:themeFill="accent4" w:themeFillTint="99"/>
          </w:tcPr>
          <w:p w14:paraId="42B56A52" w14:textId="04271235"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5 Se préparer et systématiser sa préparation générale et spécifique pour être en pleine possession de ses moyens lors de la confrontation.</w:t>
            </w:r>
          </w:p>
        </w:tc>
      </w:tr>
      <w:tr w:rsidR="00451CE5" w:rsidRPr="00451CE5" w14:paraId="451D59B3" w14:textId="77777777" w:rsidTr="00451CE5">
        <w:trPr>
          <w:trHeight w:val="283"/>
          <w:jc w:val="center"/>
        </w:trPr>
        <w:tc>
          <w:tcPr>
            <w:tcW w:w="1661" w:type="dxa"/>
            <w:vMerge/>
            <w:shd w:val="clear" w:color="auto" w:fill="FFD966" w:themeFill="accent4" w:themeFillTint="99"/>
            <w:vAlign w:val="center"/>
          </w:tcPr>
          <w:p w14:paraId="159AD29C" w14:textId="77777777" w:rsidR="00451CE5" w:rsidRPr="00451CE5" w:rsidRDefault="00451CE5" w:rsidP="002D655E">
            <w:pPr>
              <w:pStyle w:val="Sansinterligne"/>
              <w:jc w:val="center"/>
              <w:rPr>
                <w:rFonts w:ascii="Arial" w:hAnsi="Arial" w:cs="Arial"/>
                <w:b/>
                <w:sz w:val="20"/>
                <w:szCs w:val="20"/>
              </w:rPr>
            </w:pPr>
          </w:p>
        </w:tc>
        <w:tc>
          <w:tcPr>
            <w:tcW w:w="13114" w:type="dxa"/>
            <w:shd w:val="clear" w:color="auto" w:fill="FFD966" w:themeFill="accent4" w:themeFillTint="99"/>
          </w:tcPr>
          <w:p w14:paraId="6F8E6749" w14:textId="69F2224A"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6 Connaître les pratiques sportives dans la société contemporaine pour situer et comprendre le sens des pratiques scolaires.</w:t>
            </w:r>
          </w:p>
        </w:tc>
      </w:tr>
      <w:tr w:rsidR="00451CE5" w:rsidRPr="00451CE5" w14:paraId="0BD718BE" w14:textId="77777777" w:rsidTr="00451CE5">
        <w:trPr>
          <w:trHeight w:val="283"/>
          <w:jc w:val="center"/>
        </w:trPr>
        <w:tc>
          <w:tcPr>
            <w:tcW w:w="1661" w:type="dxa"/>
            <w:vMerge w:val="restart"/>
            <w:shd w:val="clear" w:color="auto" w:fill="FFFF00"/>
            <w:vAlign w:val="center"/>
          </w:tcPr>
          <w:p w14:paraId="1206FD60"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5</w:t>
            </w:r>
          </w:p>
        </w:tc>
        <w:tc>
          <w:tcPr>
            <w:tcW w:w="13114" w:type="dxa"/>
            <w:shd w:val="clear" w:color="auto" w:fill="FFFF00"/>
          </w:tcPr>
          <w:p w14:paraId="3132FB15" w14:textId="091A6314"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1 Construire et stabiliser une motricité spécifique pour être efficace dans le suivi d’un thème d’entraînement en cohérence avec un mobile personnel de développement.</w:t>
            </w:r>
          </w:p>
        </w:tc>
      </w:tr>
      <w:tr w:rsidR="00451CE5" w:rsidRPr="00451CE5" w14:paraId="5E240924" w14:textId="77777777" w:rsidTr="00451CE5">
        <w:trPr>
          <w:trHeight w:val="283"/>
          <w:jc w:val="center"/>
        </w:trPr>
        <w:tc>
          <w:tcPr>
            <w:tcW w:w="1661" w:type="dxa"/>
            <w:vMerge/>
            <w:shd w:val="clear" w:color="auto" w:fill="FFFF00"/>
          </w:tcPr>
          <w:p w14:paraId="55DCE8C5" w14:textId="77777777" w:rsidR="00451CE5" w:rsidRPr="00451CE5" w:rsidRDefault="00451CE5" w:rsidP="002D655E">
            <w:pPr>
              <w:pStyle w:val="Sansinterligne"/>
              <w:jc w:val="both"/>
              <w:rPr>
                <w:rFonts w:ascii="Arial" w:hAnsi="Arial" w:cs="Arial"/>
                <w:sz w:val="20"/>
                <w:szCs w:val="20"/>
              </w:rPr>
            </w:pPr>
          </w:p>
        </w:tc>
        <w:tc>
          <w:tcPr>
            <w:tcW w:w="13114" w:type="dxa"/>
            <w:shd w:val="clear" w:color="auto" w:fill="FFFF00"/>
          </w:tcPr>
          <w:p w14:paraId="16DAACCE" w14:textId="5457A2D9"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2 Mettre en lien des ressentis avec une charge de travail pour réguler cette charge de manière autonome.</w:t>
            </w:r>
          </w:p>
        </w:tc>
      </w:tr>
      <w:tr w:rsidR="00451CE5" w:rsidRPr="00451CE5" w14:paraId="006E652D" w14:textId="77777777" w:rsidTr="00451CE5">
        <w:trPr>
          <w:trHeight w:val="283"/>
          <w:jc w:val="center"/>
        </w:trPr>
        <w:tc>
          <w:tcPr>
            <w:tcW w:w="1661" w:type="dxa"/>
            <w:vMerge/>
            <w:shd w:val="clear" w:color="auto" w:fill="FFFF00"/>
          </w:tcPr>
          <w:p w14:paraId="277F8DA9" w14:textId="77777777" w:rsidR="00451CE5" w:rsidRPr="00451CE5" w:rsidRDefault="00451CE5" w:rsidP="002D655E">
            <w:pPr>
              <w:pStyle w:val="Sansinterligne"/>
              <w:jc w:val="both"/>
              <w:rPr>
                <w:rFonts w:ascii="Arial" w:hAnsi="Arial" w:cs="Arial"/>
                <w:sz w:val="20"/>
                <w:szCs w:val="20"/>
              </w:rPr>
            </w:pPr>
          </w:p>
        </w:tc>
        <w:tc>
          <w:tcPr>
            <w:tcW w:w="13114" w:type="dxa"/>
            <w:shd w:val="clear" w:color="auto" w:fill="FFFF00"/>
          </w:tcPr>
          <w:p w14:paraId="636A4F3B" w14:textId="410F3B98"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3 Mobiliser différentes méthodes d’entraînement, analyser ses ressentis pour fonder ses choix.</w:t>
            </w:r>
          </w:p>
        </w:tc>
      </w:tr>
      <w:tr w:rsidR="00451CE5" w:rsidRPr="00451CE5" w14:paraId="2BF1AEE7" w14:textId="77777777" w:rsidTr="00451CE5">
        <w:trPr>
          <w:trHeight w:val="283"/>
          <w:jc w:val="center"/>
        </w:trPr>
        <w:tc>
          <w:tcPr>
            <w:tcW w:w="1661" w:type="dxa"/>
            <w:vMerge/>
            <w:shd w:val="clear" w:color="auto" w:fill="FFFF00"/>
          </w:tcPr>
          <w:p w14:paraId="262C218D" w14:textId="77777777" w:rsidR="00451CE5" w:rsidRPr="00451CE5" w:rsidRDefault="00451CE5" w:rsidP="002D655E">
            <w:pPr>
              <w:pStyle w:val="Sansinterligne"/>
              <w:jc w:val="both"/>
              <w:rPr>
                <w:rFonts w:ascii="Arial" w:hAnsi="Arial" w:cs="Arial"/>
                <w:sz w:val="20"/>
                <w:szCs w:val="20"/>
              </w:rPr>
            </w:pPr>
          </w:p>
        </w:tc>
        <w:tc>
          <w:tcPr>
            <w:tcW w:w="13114" w:type="dxa"/>
            <w:shd w:val="clear" w:color="auto" w:fill="FFFF00"/>
          </w:tcPr>
          <w:p w14:paraId="060FEC87" w14:textId="006E0B1E"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4 Coopérer et assurer les rôles sociaux pour aider au progrès individuel dans des conditions de sécurité.</w:t>
            </w:r>
          </w:p>
        </w:tc>
      </w:tr>
      <w:tr w:rsidR="00451CE5" w:rsidRPr="00451CE5" w14:paraId="47ACCC19" w14:textId="77777777" w:rsidTr="00451CE5">
        <w:trPr>
          <w:trHeight w:val="283"/>
          <w:jc w:val="center"/>
        </w:trPr>
        <w:tc>
          <w:tcPr>
            <w:tcW w:w="1661" w:type="dxa"/>
            <w:vMerge/>
            <w:shd w:val="clear" w:color="auto" w:fill="FFFF00"/>
          </w:tcPr>
          <w:p w14:paraId="71CFAA6C" w14:textId="77777777" w:rsidR="00451CE5" w:rsidRPr="00451CE5" w:rsidRDefault="00451CE5" w:rsidP="002D655E">
            <w:pPr>
              <w:pStyle w:val="Sansinterligne"/>
              <w:jc w:val="both"/>
              <w:rPr>
                <w:rFonts w:ascii="Arial" w:hAnsi="Arial" w:cs="Arial"/>
                <w:sz w:val="20"/>
                <w:szCs w:val="20"/>
              </w:rPr>
            </w:pPr>
          </w:p>
        </w:tc>
        <w:tc>
          <w:tcPr>
            <w:tcW w:w="13114" w:type="dxa"/>
            <w:shd w:val="clear" w:color="auto" w:fill="FFFF00"/>
          </w:tcPr>
          <w:p w14:paraId="46C9D2E7" w14:textId="18AD29A9"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5 S’engager avec une intensité ciblée et persévérer dans l’effort pour envisager des progrès.</w:t>
            </w:r>
          </w:p>
        </w:tc>
      </w:tr>
      <w:tr w:rsidR="00451CE5" w:rsidRPr="00451CE5" w14:paraId="45F5D05F" w14:textId="77777777" w:rsidTr="00451CE5">
        <w:trPr>
          <w:trHeight w:val="283"/>
          <w:jc w:val="center"/>
        </w:trPr>
        <w:tc>
          <w:tcPr>
            <w:tcW w:w="1661" w:type="dxa"/>
            <w:vMerge/>
            <w:shd w:val="clear" w:color="auto" w:fill="FFFF00"/>
          </w:tcPr>
          <w:p w14:paraId="4B1EAF4D" w14:textId="77777777" w:rsidR="00451CE5" w:rsidRPr="00451CE5" w:rsidRDefault="00451CE5" w:rsidP="002D655E">
            <w:pPr>
              <w:pStyle w:val="Sansinterligne"/>
              <w:jc w:val="both"/>
              <w:rPr>
                <w:rFonts w:ascii="Arial" w:hAnsi="Arial" w:cs="Arial"/>
                <w:sz w:val="20"/>
                <w:szCs w:val="20"/>
              </w:rPr>
            </w:pPr>
          </w:p>
        </w:tc>
        <w:tc>
          <w:tcPr>
            <w:tcW w:w="13114" w:type="dxa"/>
            <w:shd w:val="clear" w:color="auto" w:fill="FFFF00"/>
          </w:tcPr>
          <w:p w14:paraId="7337FD1A" w14:textId="4623EEDE"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6 Intégrer des conseils d’entraînement, de diététique, d’hygiène de vie pour se construire un mode de vie sain et une pratique raisonnée</w:t>
            </w:r>
          </w:p>
        </w:tc>
      </w:tr>
    </w:tbl>
    <w:p w14:paraId="0247A528" w14:textId="77777777" w:rsidR="00451CE5" w:rsidRPr="00451CE5" w:rsidRDefault="00451CE5" w:rsidP="00451CE5">
      <w:pPr>
        <w:pStyle w:val="Sansinterligne"/>
        <w:jc w:val="both"/>
        <w:rPr>
          <w:rFonts w:ascii="Arial" w:hAnsi="Arial" w:cs="Arial"/>
          <w:sz w:val="20"/>
          <w:szCs w:val="20"/>
        </w:rPr>
      </w:pPr>
    </w:p>
    <w:p w14:paraId="11979E71" w14:textId="77777777" w:rsidR="00451CE5" w:rsidRPr="00451CE5" w:rsidRDefault="00451CE5" w:rsidP="00451CE5">
      <w:pPr>
        <w:pStyle w:val="Sansinterligne"/>
        <w:jc w:val="both"/>
        <w:rPr>
          <w:rFonts w:ascii="Arial" w:hAnsi="Arial" w:cs="Arial"/>
          <w:sz w:val="20"/>
          <w:szCs w:val="20"/>
        </w:rPr>
      </w:pPr>
    </w:p>
    <w:p w14:paraId="00A5FD4B" w14:textId="77777777" w:rsidR="00451CE5" w:rsidRPr="00451CE5" w:rsidRDefault="00451CE5" w:rsidP="00451CE5">
      <w:pPr>
        <w:pStyle w:val="Sansinterligne"/>
        <w:jc w:val="both"/>
        <w:rPr>
          <w:rFonts w:ascii="Arial" w:hAnsi="Arial" w:cs="Arial"/>
          <w:sz w:val="20"/>
          <w:szCs w:val="20"/>
        </w:rPr>
      </w:pPr>
    </w:p>
    <w:tbl>
      <w:tblPr>
        <w:tblStyle w:val="Grilledutableau"/>
        <w:tblW w:w="0" w:type="auto"/>
        <w:jc w:val="center"/>
        <w:tblInd w:w="0" w:type="dxa"/>
        <w:tblLook w:val="04A0" w:firstRow="1" w:lastRow="0" w:firstColumn="1" w:lastColumn="0" w:noHBand="0" w:noVBand="1"/>
      </w:tblPr>
      <w:tblGrid>
        <w:gridCol w:w="700"/>
        <w:gridCol w:w="14037"/>
      </w:tblGrid>
      <w:tr w:rsidR="00451CE5" w:rsidRPr="00451CE5" w14:paraId="52665691" w14:textId="77777777" w:rsidTr="00451CE5">
        <w:trPr>
          <w:trHeight w:val="567"/>
          <w:jc w:val="center"/>
        </w:trPr>
        <w:tc>
          <w:tcPr>
            <w:tcW w:w="14737" w:type="dxa"/>
            <w:gridSpan w:val="2"/>
          </w:tcPr>
          <w:p w14:paraId="7AF2DF1D" w14:textId="77777777" w:rsidR="00451CE5" w:rsidRPr="00451CE5" w:rsidRDefault="00451CE5" w:rsidP="002D655E">
            <w:pPr>
              <w:pStyle w:val="Sansinterligne"/>
              <w:jc w:val="center"/>
              <w:rPr>
                <w:rFonts w:ascii="Arial" w:hAnsi="Arial" w:cs="Arial"/>
                <w:sz w:val="20"/>
                <w:szCs w:val="20"/>
              </w:rPr>
            </w:pPr>
            <w:r w:rsidRPr="00451CE5">
              <w:rPr>
                <w:rFonts w:ascii="Arial" w:hAnsi="Arial" w:cs="Arial"/>
                <w:b/>
                <w:sz w:val="20"/>
                <w:szCs w:val="20"/>
              </w:rPr>
              <w:lastRenderedPageBreak/>
              <w:t>AFLP en BAC PRO</w:t>
            </w:r>
          </w:p>
        </w:tc>
      </w:tr>
      <w:tr w:rsidR="00451CE5" w:rsidRPr="00451CE5" w14:paraId="5569C376" w14:textId="77777777" w:rsidTr="00451CE5">
        <w:trPr>
          <w:trHeight w:val="283"/>
          <w:jc w:val="center"/>
        </w:trPr>
        <w:tc>
          <w:tcPr>
            <w:tcW w:w="700" w:type="dxa"/>
            <w:vMerge w:val="restart"/>
            <w:shd w:val="clear" w:color="auto" w:fill="BDD6EE" w:themeFill="accent1" w:themeFillTint="66"/>
            <w:vAlign w:val="center"/>
          </w:tcPr>
          <w:p w14:paraId="3B13E7CC"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1</w:t>
            </w:r>
          </w:p>
        </w:tc>
        <w:tc>
          <w:tcPr>
            <w:tcW w:w="14037" w:type="dxa"/>
            <w:shd w:val="clear" w:color="auto" w:fill="BDD6EE" w:themeFill="accent1" w:themeFillTint="66"/>
          </w:tcPr>
          <w:p w14:paraId="05B03EE6" w14:textId="6B8FA202"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1 Produire et répartir lucidement ses efforts en mobilisant de façon optimale ses ressources pour gagner ou pour battre un record.</w:t>
            </w:r>
          </w:p>
        </w:tc>
      </w:tr>
      <w:tr w:rsidR="00451CE5" w:rsidRPr="00451CE5" w14:paraId="087902A4" w14:textId="77777777" w:rsidTr="00451CE5">
        <w:trPr>
          <w:trHeight w:val="283"/>
          <w:jc w:val="center"/>
        </w:trPr>
        <w:tc>
          <w:tcPr>
            <w:tcW w:w="700" w:type="dxa"/>
            <w:vMerge/>
            <w:shd w:val="clear" w:color="auto" w:fill="BDD6EE" w:themeFill="accent1" w:themeFillTint="66"/>
            <w:vAlign w:val="center"/>
          </w:tcPr>
          <w:p w14:paraId="557C71C3"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BDD6EE" w:themeFill="accent1" w:themeFillTint="66"/>
          </w:tcPr>
          <w:p w14:paraId="22253543" w14:textId="004729B5"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2 Connaître et mobiliser les techniques efficaces pour produire la meilleure performance possible.</w:t>
            </w:r>
          </w:p>
        </w:tc>
      </w:tr>
      <w:tr w:rsidR="00451CE5" w:rsidRPr="00451CE5" w14:paraId="02147807" w14:textId="77777777" w:rsidTr="00451CE5">
        <w:trPr>
          <w:trHeight w:val="283"/>
          <w:jc w:val="center"/>
        </w:trPr>
        <w:tc>
          <w:tcPr>
            <w:tcW w:w="700" w:type="dxa"/>
            <w:vMerge/>
            <w:shd w:val="clear" w:color="auto" w:fill="BDD6EE" w:themeFill="accent1" w:themeFillTint="66"/>
            <w:vAlign w:val="center"/>
          </w:tcPr>
          <w:p w14:paraId="25670301"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BDD6EE" w:themeFill="accent1" w:themeFillTint="66"/>
          </w:tcPr>
          <w:p w14:paraId="7BEB0464" w14:textId="06015D6C"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3 Analyser sa performance pour adapter son projet et progresser.</w:t>
            </w:r>
          </w:p>
        </w:tc>
      </w:tr>
      <w:tr w:rsidR="00451CE5" w:rsidRPr="00451CE5" w14:paraId="30AB836E" w14:textId="77777777" w:rsidTr="00451CE5">
        <w:trPr>
          <w:trHeight w:val="283"/>
          <w:jc w:val="center"/>
        </w:trPr>
        <w:tc>
          <w:tcPr>
            <w:tcW w:w="700" w:type="dxa"/>
            <w:vMerge/>
            <w:shd w:val="clear" w:color="auto" w:fill="BDD6EE" w:themeFill="accent1" w:themeFillTint="66"/>
            <w:vAlign w:val="center"/>
          </w:tcPr>
          <w:p w14:paraId="664D5638"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BDD6EE" w:themeFill="accent1" w:themeFillTint="66"/>
          </w:tcPr>
          <w:p w14:paraId="3FF18C98" w14:textId="7D69B646"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4 Assumer des rôles sociaux pour organiser une épreuve de production de performance, un concours.</w:t>
            </w:r>
          </w:p>
        </w:tc>
      </w:tr>
      <w:tr w:rsidR="00451CE5" w:rsidRPr="00451CE5" w14:paraId="22EE0621" w14:textId="77777777" w:rsidTr="00451CE5">
        <w:trPr>
          <w:trHeight w:val="283"/>
          <w:jc w:val="center"/>
        </w:trPr>
        <w:tc>
          <w:tcPr>
            <w:tcW w:w="700" w:type="dxa"/>
            <w:vMerge/>
            <w:shd w:val="clear" w:color="auto" w:fill="BDD6EE" w:themeFill="accent1" w:themeFillTint="66"/>
            <w:vAlign w:val="center"/>
          </w:tcPr>
          <w:p w14:paraId="3EDDCF21"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BDD6EE" w:themeFill="accent1" w:themeFillTint="66"/>
          </w:tcPr>
          <w:p w14:paraId="5E5FF95B" w14:textId="5B82848D"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5 Assurer la prise en charge de sa préparation et de celle d’un groupe, de façon autonome pour produire la meilleure performance possible.</w:t>
            </w:r>
          </w:p>
        </w:tc>
      </w:tr>
      <w:tr w:rsidR="00451CE5" w:rsidRPr="00451CE5" w14:paraId="0CDD3BD8" w14:textId="77777777" w:rsidTr="00451CE5">
        <w:trPr>
          <w:trHeight w:val="283"/>
          <w:jc w:val="center"/>
        </w:trPr>
        <w:tc>
          <w:tcPr>
            <w:tcW w:w="700" w:type="dxa"/>
            <w:vMerge/>
            <w:shd w:val="clear" w:color="auto" w:fill="BDD6EE" w:themeFill="accent1" w:themeFillTint="66"/>
            <w:vAlign w:val="center"/>
          </w:tcPr>
          <w:p w14:paraId="206DF350"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BDD6EE" w:themeFill="accent1" w:themeFillTint="66"/>
          </w:tcPr>
          <w:p w14:paraId="351BF6F1" w14:textId="39240F6E"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1</w:t>
            </w:r>
            <w:r w:rsidR="00121C2A">
              <w:rPr>
                <w:rFonts w:ascii="Arial" w:hAnsi="Arial" w:cs="Arial"/>
                <w:sz w:val="20"/>
                <w:szCs w:val="20"/>
              </w:rPr>
              <w:t>.</w:t>
            </w:r>
            <w:r w:rsidRPr="00451CE5">
              <w:rPr>
                <w:rFonts w:ascii="Arial" w:hAnsi="Arial" w:cs="Arial"/>
                <w:sz w:val="20"/>
                <w:szCs w:val="20"/>
              </w:rPr>
              <w:t>6 Connaître son niveau pour établir un projet de performance située culturellement.</w:t>
            </w:r>
          </w:p>
        </w:tc>
      </w:tr>
      <w:tr w:rsidR="00451CE5" w:rsidRPr="00451CE5" w14:paraId="2DFB3169" w14:textId="77777777" w:rsidTr="00451CE5">
        <w:trPr>
          <w:trHeight w:val="283"/>
          <w:jc w:val="center"/>
        </w:trPr>
        <w:tc>
          <w:tcPr>
            <w:tcW w:w="700" w:type="dxa"/>
            <w:vMerge w:val="restart"/>
            <w:shd w:val="clear" w:color="auto" w:fill="A8D08D" w:themeFill="accent6" w:themeFillTint="99"/>
            <w:vAlign w:val="center"/>
          </w:tcPr>
          <w:p w14:paraId="1E4D7B1A"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2</w:t>
            </w:r>
          </w:p>
        </w:tc>
        <w:tc>
          <w:tcPr>
            <w:tcW w:w="14037" w:type="dxa"/>
            <w:shd w:val="clear" w:color="auto" w:fill="A8D08D" w:themeFill="accent6" w:themeFillTint="99"/>
          </w:tcPr>
          <w:p w14:paraId="1D785FAD" w14:textId="3770D29E"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1 Anticiper et planifier son itinéraire pour concevoir et conduire dans sa totalité un projet de déplacement.</w:t>
            </w:r>
          </w:p>
        </w:tc>
      </w:tr>
      <w:tr w:rsidR="00451CE5" w:rsidRPr="00451CE5" w14:paraId="5D21AA57" w14:textId="77777777" w:rsidTr="00451CE5">
        <w:trPr>
          <w:trHeight w:val="283"/>
          <w:jc w:val="center"/>
        </w:trPr>
        <w:tc>
          <w:tcPr>
            <w:tcW w:w="700" w:type="dxa"/>
            <w:vMerge/>
            <w:shd w:val="clear" w:color="auto" w:fill="A8D08D" w:themeFill="accent6" w:themeFillTint="99"/>
            <w:vAlign w:val="center"/>
          </w:tcPr>
          <w:p w14:paraId="18A36083"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A8D08D" w:themeFill="accent6" w:themeFillTint="99"/>
          </w:tcPr>
          <w:p w14:paraId="4EBA537C" w14:textId="7E4CC133"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2 Mobiliser des techniques efficaces pour adapter et optimiser son déplacement aux caractéristiques du milieu.</w:t>
            </w:r>
          </w:p>
        </w:tc>
      </w:tr>
      <w:tr w:rsidR="00451CE5" w:rsidRPr="00451CE5" w14:paraId="1769088B" w14:textId="77777777" w:rsidTr="00451CE5">
        <w:trPr>
          <w:trHeight w:val="283"/>
          <w:jc w:val="center"/>
        </w:trPr>
        <w:tc>
          <w:tcPr>
            <w:tcW w:w="700" w:type="dxa"/>
            <w:vMerge/>
            <w:shd w:val="clear" w:color="auto" w:fill="A8D08D" w:themeFill="accent6" w:themeFillTint="99"/>
            <w:vAlign w:val="center"/>
          </w:tcPr>
          <w:p w14:paraId="6F90B3D4"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A8D08D" w:themeFill="accent6" w:themeFillTint="99"/>
          </w:tcPr>
          <w:p w14:paraId="1D4FBF42" w14:textId="619CBE82"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3 Analyser sa prestation pour comprendre les alternatives possibles et ajuster son projet en fonction de ses ressources et de celles du milieu.</w:t>
            </w:r>
          </w:p>
        </w:tc>
      </w:tr>
      <w:tr w:rsidR="00451CE5" w:rsidRPr="00451CE5" w14:paraId="188BA5FD" w14:textId="77777777" w:rsidTr="00451CE5">
        <w:trPr>
          <w:trHeight w:val="283"/>
          <w:jc w:val="center"/>
        </w:trPr>
        <w:tc>
          <w:tcPr>
            <w:tcW w:w="700" w:type="dxa"/>
            <w:vMerge/>
            <w:shd w:val="clear" w:color="auto" w:fill="A8D08D" w:themeFill="accent6" w:themeFillTint="99"/>
            <w:vAlign w:val="center"/>
          </w:tcPr>
          <w:p w14:paraId="33796D80"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A8D08D" w:themeFill="accent6" w:themeFillTint="99"/>
          </w:tcPr>
          <w:p w14:paraId="546A9965" w14:textId="55455A2A"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4 Assumer les rôles sociaux pour organiser la pratique des activités de pleine nature.</w:t>
            </w:r>
          </w:p>
        </w:tc>
      </w:tr>
      <w:tr w:rsidR="00451CE5" w:rsidRPr="00451CE5" w14:paraId="3212DA9D" w14:textId="77777777" w:rsidTr="00451CE5">
        <w:trPr>
          <w:trHeight w:val="283"/>
          <w:jc w:val="center"/>
        </w:trPr>
        <w:tc>
          <w:tcPr>
            <w:tcW w:w="700" w:type="dxa"/>
            <w:vMerge/>
            <w:shd w:val="clear" w:color="auto" w:fill="A8D08D" w:themeFill="accent6" w:themeFillTint="99"/>
            <w:vAlign w:val="center"/>
          </w:tcPr>
          <w:p w14:paraId="406B9CC6"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A8D08D" w:themeFill="accent6" w:themeFillTint="99"/>
          </w:tcPr>
          <w:p w14:paraId="7B6A24CE" w14:textId="60A0EE66"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5 Se préparer et maintenir un engagement optimal permettant de garder sa lucidité tout au long de son parcours pour pouvoir réévaluer son itinéraire ou renoncer le cas échéant.</w:t>
            </w:r>
          </w:p>
        </w:tc>
      </w:tr>
      <w:tr w:rsidR="00451CE5" w:rsidRPr="00451CE5" w14:paraId="22C21296" w14:textId="77777777" w:rsidTr="00451CE5">
        <w:trPr>
          <w:trHeight w:val="283"/>
          <w:jc w:val="center"/>
        </w:trPr>
        <w:tc>
          <w:tcPr>
            <w:tcW w:w="700" w:type="dxa"/>
            <w:vMerge/>
            <w:shd w:val="clear" w:color="auto" w:fill="A8D08D" w:themeFill="accent6" w:themeFillTint="99"/>
            <w:vAlign w:val="center"/>
          </w:tcPr>
          <w:p w14:paraId="1859828B"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A8D08D" w:themeFill="accent6" w:themeFillTint="99"/>
          </w:tcPr>
          <w:p w14:paraId="3CF1C93E" w14:textId="18E6A389"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2</w:t>
            </w:r>
            <w:r w:rsidR="00121C2A">
              <w:rPr>
                <w:rFonts w:ascii="Arial" w:hAnsi="Arial" w:cs="Arial"/>
                <w:sz w:val="20"/>
                <w:szCs w:val="20"/>
              </w:rPr>
              <w:t>.</w:t>
            </w:r>
            <w:r w:rsidRPr="00451CE5">
              <w:rPr>
                <w:rFonts w:ascii="Arial" w:hAnsi="Arial" w:cs="Arial"/>
                <w:sz w:val="20"/>
                <w:szCs w:val="20"/>
              </w:rPr>
              <w:t>6 Respecter et faire respecter la réglementation et les procédures d’urgence pour les mettre en œuvre dans les différents environnements de pratique</w:t>
            </w:r>
          </w:p>
        </w:tc>
      </w:tr>
      <w:tr w:rsidR="00451CE5" w:rsidRPr="00451CE5" w14:paraId="3D5074C7" w14:textId="77777777" w:rsidTr="00451CE5">
        <w:trPr>
          <w:trHeight w:val="283"/>
          <w:jc w:val="center"/>
        </w:trPr>
        <w:tc>
          <w:tcPr>
            <w:tcW w:w="700" w:type="dxa"/>
            <w:vMerge w:val="restart"/>
            <w:shd w:val="clear" w:color="auto" w:fill="FBE4D5" w:themeFill="accent2" w:themeFillTint="33"/>
            <w:vAlign w:val="center"/>
          </w:tcPr>
          <w:p w14:paraId="0A4FCDC7"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3</w:t>
            </w:r>
          </w:p>
        </w:tc>
        <w:tc>
          <w:tcPr>
            <w:tcW w:w="14037" w:type="dxa"/>
            <w:shd w:val="clear" w:color="auto" w:fill="FBE4D5" w:themeFill="accent2" w:themeFillTint="33"/>
          </w:tcPr>
          <w:p w14:paraId="3295F122" w14:textId="631C887F"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1 Accomplir une prestation animée d’une intention dans la perspective d’être jugé et/ou apprécié.</w:t>
            </w:r>
          </w:p>
        </w:tc>
      </w:tr>
      <w:tr w:rsidR="00451CE5" w:rsidRPr="00451CE5" w14:paraId="4311735F" w14:textId="77777777" w:rsidTr="00451CE5">
        <w:trPr>
          <w:trHeight w:val="283"/>
          <w:jc w:val="center"/>
        </w:trPr>
        <w:tc>
          <w:tcPr>
            <w:tcW w:w="700" w:type="dxa"/>
            <w:vMerge/>
            <w:shd w:val="clear" w:color="auto" w:fill="FBE4D5" w:themeFill="accent2" w:themeFillTint="33"/>
            <w:vAlign w:val="center"/>
          </w:tcPr>
          <w:p w14:paraId="529CBE73"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BE4D5" w:themeFill="accent2" w:themeFillTint="33"/>
          </w:tcPr>
          <w:p w14:paraId="6243188B" w14:textId="58AD6626"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2 Mobiliser des techniques de plus en plus complexes pour rendre plus fluide la prestation et pour l’enrichir de formes corporelles variées et maîtrisées.</w:t>
            </w:r>
          </w:p>
        </w:tc>
      </w:tr>
      <w:tr w:rsidR="00451CE5" w:rsidRPr="00451CE5" w14:paraId="5C37EE8F" w14:textId="77777777" w:rsidTr="00451CE5">
        <w:trPr>
          <w:trHeight w:val="283"/>
          <w:jc w:val="center"/>
        </w:trPr>
        <w:tc>
          <w:tcPr>
            <w:tcW w:w="700" w:type="dxa"/>
            <w:vMerge/>
            <w:shd w:val="clear" w:color="auto" w:fill="FBE4D5" w:themeFill="accent2" w:themeFillTint="33"/>
            <w:vAlign w:val="center"/>
          </w:tcPr>
          <w:p w14:paraId="0F83EC6A"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BE4D5" w:themeFill="accent2" w:themeFillTint="33"/>
          </w:tcPr>
          <w:p w14:paraId="53115D5F" w14:textId="0F349CDE"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3 Composer et organiser dans le temps et l’espace le déroulement des moments forts et faibles de sa prestation pour se produire devant des spectateurs/juges.</w:t>
            </w:r>
          </w:p>
        </w:tc>
      </w:tr>
      <w:tr w:rsidR="00451CE5" w:rsidRPr="00451CE5" w14:paraId="36748185" w14:textId="77777777" w:rsidTr="00451CE5">
        <w:trPr>
          <w:trHeight w:val="283"/>
          <w:jc w:val="center"/>
        </w:trPr>
        <w:tc>
          <w:tcPr>
            <w:tcW w:w="700" w:type="dxa"/>
            <w:vMerge/>
            <w:shd w:val="clear" w:color="auto" w:fill="FBE4D5" w:themeFill="accent2" w:themeFillTint="33"/>
            <w:vAlign w:val="center"/>
          </w:tcPr>
          <w:p w14:paraId="68C7D71D"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BE4D5" w:themeFill="accent2" w:themeFillTint="33"/>
          </w:tcPr>
          <w:p w14:paraId="55945457" w14:textId="7072BB0D"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4 Assumer les rôles inhérents à la pratique artistique et acrobatique notamment en exprimant et en écoutant des arguments sur la base de critères partagés, pour situer une prestation.</w:t>
            </w:r>
          </w:p>
        </w:tc>
      </w:tr>
      <w:tr w:rsidR="00451CE5" w:rsidRPr="00451CE5" w14:paraId="6DF75763" w14:textId="77777777" w:rsidTr="00451CE5">
        <w:trPr>
          <w:trHeight w:val="283"/>
          <w:jc w:val="center"/>
        </w:trPr>
        <w:tc>
          <w:tcPr>
            <w:tcW w:w="700" w:type="dxa"/>
            <w:vMerge/>
            <w:shd w:val="clear" w:color="auto" w:fill="FBE4D5" w:themeFill="accent2" w:themeFillTint="33"/>
            <w:vAlign w:val="center"/>
          </w:tcPr>
          <w:p w14:paraId="2E99A515"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BE4D5" w:themeFill="accent2" w:themeFillTint="33"/>
          </w:tcPr>
          <w:p w14:paraId="575EE155" w14:textId="7C7EC9B8"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5 Se préparer et s’engager pour présenter une prestation optimale et sécurisée à une échéance donnée.</w:t>
            </w:r>
          </w:p>
        </w:tc>
      </w:tr>
      <w:tr w:rsidR="00451CE5" w:rsidRPr="00451CE5" w14:paraId="77AFD7FF" w14:textId="77777777" w:rsidTr="00451CE5">
        <w:trPr>
          <w:trHeight w:val="283"/>
          <w:jc w:val="center"/>
        </w:trPr>
        <w:tc>
          <w:tcPr>
            <w:tcW w:w="700" w:type="dxa"/>
            <w:vMerge/>
            <w:shd w:val="clear" w:color="auto" w:fill="FBE4D5" w:themeFill="accent2" w:themeFillTint="33"/>
            <w:vAlign w:val="center"/>
          </w:tcPr>
          <w:p w14:paraId="44E0652E"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BE4D5" w:themeFill="accent2" w:themeFillTint="33"/>
          </w:tcPr>
          <w:p w14:paraId="6F96650F" w14:textId="270D9C8B"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3</w:t>
            </w:r>
            <w:r w:rsidR="00121C2A">
              <w:rPr>
                <w:rFonts w:ascii="Arial" w:hAnsi="Arial" w:cs="Arial"/>
                <w:sz w:val="20"/>
                <w:szCs w:val="20"/>
              </w:rPr>
              <w:t>.</w:t>
            </w:r>
            <w:r w:rsidRPr="00451CE5">
              <w:rPr>
                <w:rFonts w:ascii="Arial" w:hAnsi="Arial" w:cs="Arial"/>
                <w:sz w:val="20"/>
                <w:szCs w:val="20"/>
              </w:rPr>
              <w:t>6 S’enrichir de la connaissance de productions de qualité issues du patrimoine culturel artistique et gymnique pour progresser dans sa propre pratique et aiguiser son regard de spectateur.</w:t>
            </w:r>
          </w:p>
        </w:tc>
      </w:tr>
      <w:tr w:rsidR="00451CE5" w:rsidRPr="00451CE5" w14:paraId="6DC107CD" w14:textId="77777777" w:rsidTr="00451CE5">
        <w:trPr>
          <w:trHeight w:val="283"/>
          <w:jc w:val="center"/>
        </w:trPr>
        <w:tc>
          <w:tcPr>
            <w:tcW w:w="700" w:type="dxa"/>
            <w:vMerge w:val="restart"/>
            <w:shd w:val="clear" w:color="auto" w:fill="FFE599" w:themeFill="accent4" w:themeFillTint="66"/>
            <w:vAlign w:val="center"/>
          </w:tcPr>
          <w:p w14:paraId="2FFE530A"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4</w:t>
            </w:r>
          </w:p>
        </w:tc>
        <w:tc>
          <w:tcPr>
            <w:tcW w:w="14037" w:type="dxa"/>
            <w:shd w:val="clear" w:color="auto" w:fill="FFE599" w:themeFill="accent4" w:themeFillTint="66"/>
          </w:tcPr>
          <w:p w14:paraId="4AC474C8" w14:textId="503B4E59"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1 Réaliser des choix tactiques et stratégiques pour faire basculer le rapport de force en sa faveur et marquer le point.</w:t>
            </w:r>
          </w:p>
        </w:tc>
      </w:tr>
      <w:tr w:rsidR="00451CE5" w:rsidRPr="00451CE5" w14:paraId="541182CA" w14:textId="77777777" w:rsidTr="00451CE5">
        <w:trPr>
          <w:trHeight w:val="283"/>
          <w:jc w:val="center"/>
        </w:trPr>
        <w:tc>
          <w:tcPr>
            <w:tcW w:w="700" w:type="dxa"/>
            <w:vMerge/>
            <w:shd w:val="clear" w:color="auto" w:fill="FFE599" w:themeFill="accent4" w:themeFillTint="66"/>
            <w:vAlign w:val="center"/>
          </w:tcPr>
          <w:p w14:paraId="215539F0"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FE599" w:themeFill="accent4" w:themeFillTint="66"/>
          </w:tcPr>
          <w:p w14:paraId="5D9C6668" w14:textId="0E397B9C"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2 Mobiliser des techniques d’attaque efficaces pour se créer et exploiter des occasions de marquer ; résister et neutraliser individuellement ou collectivement l’attaque adverse pour rééquilibrer le rapport de force.</w:t>
            </w:r>
          </w:p>
        </w:tc>
      </w:tr>
      <w:tr w:rsidR="00451CE5" w:rsidRPr="00451CE5" w14:paraId="064785B3" w14:textId="77777777" w:rsidTr="00451CE5">
        <w:trPr>
          <w:trHeight w:val="283"/>
          <w:jc w:val="center"/>
        </w:trPr>
        <w:tc>
          <w:tcPr>
            <w:tcW w:w="700" w:type="dxa"/>
            <w:vMerge/>
            <w:shd w:val="clear" w:color="auto" w:fill="FFE599" w:themeFill="accent4" w:themeFillTint="66"/>
            <w:vAlign w:val="center"/>
          </w:tcPr>
          <w:p w14:paraId="3ED36583"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FE599" w:themeFill="accent4" w:themeFillTint="66"/>
          </w:tcPr>
          <w:p w14:paraId="4EEA1C2B" w14:textId="4E47C9E4"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3 Analyser les forces et les faiblesses en présence par l’exploitation de données objectives pour faire des choix tactiques et stratégiques adaptés à une prochaine confrontation.</w:t>
            </w:r>
          </w:p>
        </w:tc>
      </w:tr>
      <w:tr w:rsidR="00451CE5" w:rsidRPr="00451CE5" w14:paraId="3BCC476F" w14:textId="77777777" w:rsidTr="00451CE5">
        <w:trPr>
          <w:trHeight w:val="283"/>
          <w:jc w:val="center"/>
        </w:trPr>
        <w:tc>
          <w:tcPr>
            <w:tcW w:w="700" w:type="dxa"/>
            <w:vMerge/>
            <w:shd w:val="clear" w:color="auto" w:fill="FFE599" w:themeFill="accent4" w:themeFillTint="66"/>
            <w:vAlign w:val="center"/>
          </w:tcPr>
          <w:p w14:paraId="00E0E2F9"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FE599" w:themeFill="accent4" w:themeFillTint="66"/>
          </w:tcPr>
          <w:p w14:paraId="4E700DBF" w14:textId="33190ED7"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4 Respecter et faire respecter les règles partagées pour que le jeu puisse se dérouler sereinement ; assumer plusieurs rôles sociaux pour permettre le bon déroulement du jeu.</w:t>
            </w:r>
          </w:p>
        </w:tc>
      </w:tr>
      <w:tr w:rsidR="00451CE5" w:rsidRPr="00451CE5" w14:paraId="33A77963" w14:textId="77777777" w:rsidTr="00451CE5">
        <w:trPr>
          <w:trHeight w:val="283"/>
          <w:jc w:val="center"/>
        </w:trPr>
        <w:tc>
          <w:tcPr>
            <w:tcW w:w="700" w:type="dxa"/>
            <w:vMerge/>
            <w:shd w:val="clear" w:color="auto" w:fill="FFE599" w:themeFill="accent4" w:themeFillTint="66"/>
            <w:vAlign w:val="center"/>
          </w:tcPr>
          <w:p w14:paraId="26DD339C"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FE599" w:themeFill="accent4" w:themeFillTint="66"/>
          </w:tcPr>
          <w:p w14:paraId="0F11A9B0" w14:textId="635B0DDE"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5 Savoir se préparer, s’entraîner et récupérer pour faire preuve d’autonomie.</w:t>
            </w:r>
          </w:p>
        </w:tc>
      </w:tr>
      <w:tr w:rsidR="00451CE5" w:rsidRPr="00451CE5" w14:paraId="10C3784F" w14:textId="77777777" w:rsidTr="00451CE5">
        <w:trPr>
          <w:trHeight w:val="283"/>
          <w:jc w:val="center"/>
        </w:trPr>
        <w:tc>
          <w:tcPr>
            <w:tcW w:w="700" w:type="dxa"/>
            <w:vMerge/>
            <w:shd w:val="clear" w:color="auto" w:fill="FFE599" w:themeFill="accent4" w:themeFillTint="66"/>
            <w:vAlign w:val="center"/>
          </w:tcPr>
          <w:p w14:paraId="3AE8AA80" w14:textId="77777777" w:rsidR="00451CE5" w:rsidRPr="00451CE5" w:rsidRDefault="00451CE5" w:rsidP="002D655E">
            <w:pPr>
              <w:pStyle w:val="Sansinterligne"/>
              <w:jc w:val="center"/>
              <w:rPr>
                <w:rFonts w:ascii="Arial" w:hAnsi="Arial" w:cs="Arial"/>
                <w:b/>
                <w:sz w:val="20"/>
                <w:szCs w:val="20"/>
              </w:rPr>
            </w:pPr>
          </w:p>
        </w:tc>
        <w:tc>
          <w:tcPr>
            <w:tcW w:w="14037" w:type="dxa"/>
            <w:shd w:val="clear" w:color="auto" w:fill="FFE599" w:themeFill="accent4" w:themeFillTint="66"/>
          </w:tcPr>
          <w:p w14:paraId="0AE1BAAF" w14:textId="372FED98"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4</w:t>
            </w:r>
            <w:r w:rsidR="00121C2A">
              <w:rPr>
                <w:rFonts w:ascii="Arial" w:hAnsi="Arial" w:cs="Arial"/>
                <w:sz w:val="20"/>
                <w:szCs w:val="20"/>
              </w:rPr>
              <w:t>.</w:t>
            </w:r>
            <w:r w:rsidRPr="00451CE5">
              <w:rPr>
                <w:rFonts w:ascii="Arial" w:hAnsi="Arial" w:cs="Arial"/>
                <w:sz w:val="20"/>
                <w:szCs w:val="20"/>
              </w:rPr>
              <w:t>6 Porter un regard critique sur les pratiques sportives pour comprendre le sens des pratiques scolaires.</w:t>
            </w:r>
          </w:p>
        </w:tc>
      </w:tr>
      <w:tr w:rsidR="00451CE5" w:rsidRPr="00451CE5" w14:paraId="1023AC9C" w14:textId="77777777" w:rsidTr="00451CE5">
        <w:trPr>
          <w:trHeight w:val="283"/>
          <w:jc w:val="center"/>
        </w:trPr>
        <w:tc>
          <w:tcPr>
            <w:tcW w:w="700" w:type="dxa"/>
            <w:vMerge w:val="restart"/>
            <w:shd w:val="clear" w:color="auto" w:fill="FFFF00"/>
            <w:vAlign w:val="center"/>
          </w:tcPr>
          <w:p w14:paraId="35EB3309" w14:textId="77777777" w:rsidR="00451CE5" w:rsidRPr="00451CE5" w:rsidRDefault="00451CE5" w:rsidP="002D655E">
            <w:pPr>
              <w:pStyle w:val="Sansinterligne"/>
              <w:jc w:val="center"/>
              <w:rPr>
                <w:rFonts w:ascii="Arial" w:hAnsi="Arial" w:cs="Arial"/>
                <w:b/>
                <w:sz w:val="20"/>
                <w:szCs w:val="20"/>
              </w:rPr>
            </w:pPr>
            <w:r w:rsidRPr="00451CE5">
              <w:rPr>
                <w:rFonts w:ascii="Arial" w:hAnsi="Arial" w:cs="Arial"/>
                <w:b/>
                <w:sz w:val="20"/>
                <w:szCs w:val="20"/>
              </w:rPr>
              <w:t>CA 5</w:t>
            </w:r>
          </w:p>
        </w:tc>
        <w:tc>
          <w:tcPr>
            <w:tcW w:w="14037" w:type="dxa"/>
            <w:shd w:val="clear" w:color="auto" w:fill="FFFF00"/>
          </w:tcPr>
          <w:p w14:paraId="1B11ACEC" w14:textId="44BAA1EE"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1 Concevoir et mettre en œuvre un projet d’entraînement pour répondre à un mobile personnel de développement.</w:t>
            </w:r>
          </w:p>
        </w:tc>
      </w:tr>
      <w:tr w:rsidR="00451CE5" w:rsidRPr="00451CE5" w14:paraId="3E9A729D" w14:textId="77777777" w:rsidTr="00451CE5">
        <w:trPr>
          <w:trHeight w:val="283"/>
          <w:jc w:val="center"/>
        </w:trPr>
        <w:tc>
          <w:tcPr>
            <w:tcW w:w="700" w:type="dxa"/>
            <w:vMerge/>
            <w:shd w:val="clear" w:color="auto" w:fill="FFFF00"/>
          </w:tcPr>
          <w:p w14:paraId="43A18C1A" w14:textId="77777777" w:rsidR="00451CE5" w:rsidRPr="00451CE5" w:rsidRDefault="00451CE5" w:rsidP="002D655E">
            <w:pPr>
              <w:pStyle w:val="Sansinterligne"/>
              <w:jc w:val="both"/>
              <w:rPr>
                <w:rFonts w:ascii="Arial" w:hAnsi="Arial" w:cs="Arial"/>
                <w:sz w:val="20"/>
                <w:szCs w:val="20"/>
              </w:rPr>
            </w:pPr>
          </w:p>
        </w:tc>
        <w:tc>
          <w:tcPr>
            <w:tcW w:w="14037" w:type="dxa"/>
            <w:shd w:val="clear" w:color="auto" w:fill="FFFF00"/>
          </w:tcPr>
          <w:p w14:paraId="27889A76" w14:textId="46E30CC4"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2 Éprouver différentes méthodes d’entraînement et en identifier les principes pour les réutiliser dans sa séance.</w:t>
            </w:r>
          </w:p>
        </w:tc>
      </w:tr>
      <w:tr w:rsidR="00451CE5" w:rsidRPr="00451CE5" w14:paraId="7A0C333C" w14:textId="77777777" w:rsidTr="00451CE5">
        <w:trPr>
          <w:trHeight w:val="283"/>
          <w:jc w:val="center"/>
        </w:trPr>
        <w:tc>
          <w:tcPr>
            <w:tcW w:w="700" w:type="dxa"/>
            <w:vMerge/>
            <w:shd w:val="clear" w:color="auto" w:fill="FFFF00"/>
          </w:tcPr>
          <w:p w14:paraId="462BD165" w14:textId="77777777" w:rsidR="00451CE5" w:rsidRPr="00451CE5" w:rsidRDefault="00451CE5" w:rsidP="002D655E">
            <w:pPr>
              <w:pStyle w:val="Sansinterligne"/>
              <w:jc w:val="both"/>
              <w:rPr>
                <w:rFonts w:ascii="Arial" w:hAnsi="Arial" w:cs="Arial"/>
                <w:sz w:val="20"/>
                <w:szCs w:val="20"/>
              </w:rPr>
            </w:pPr>
          </w:p>
        </w:tc>
        <w:tc>
          <w:tcPr>
            <w:tcW w:w="14037" w:type="dxa"/>
            <w:shd w:val="clear" w:color="auto" w:fill="FFFF00"/>
          </w:tcPr>
          <w:p w14:paraId="1A0CD9CC" w14:textId="0F6D84DC"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3 Systématiser un retour réflexif sur sa pratique pour réguler sa charge de travail en fonction d’indicateurs de l’effort (fréquence cardiaque, ressenti musculaire et respiratoire, fatigue générale).</w:t>
            </w:r>
          </w:p>
        </w:tc>
      </w:tr>
      <w:tr w:rsidR="00451CE5" w:rsidRPr="00451CE5" w14:paraId="5BE6E31C" w14:textId="77777777" w:rsidTr="00451CE5">
        <w:trPr>
          <w:trHeight w:val="283"/>
          <w:jc w:val="center"/>
        </w:trPr>
        <w:tc>
          <w:tcPr>
            <w:tcW w:w="700" w:type="dxa"/>
            <w:vMerge/>
            <w:shd w:val="clear" w:color="auto" w:fill="FFFF00"/>
          </w:tcPr>
          <w:p w14:paraId="4116739E" w14:textId="77777777" w:rsidR="00451CE5" w:rsidRPr="00451CE5" w:rsidRDefault="00451CE5" w:rsidP="002D655E">
            <w:pPr>
              <w:pStyle w:val="Sansinterligne"/>
              <w:jc w:val="both"/>
              <w:rPr>
                <w:rFonts w:ascii="Arial" w:hAnsi="Arial" w:cs="Arial"/>
                <w:sz w:val="20"/>
                <w:szCs w:val="20"/>
              </w:rPr>
            </w:pPr>
          </w:p>
        </w:tc>
        <w:tc>
          <w:tcPr>
            <w:tcW w:w="14037" w:type="dxa"/>
            <w:shd w:val="clear" w:color="auto" w:fill="FFFF00"/>
          </w:tcPr>
          <w:p w14:paraId="155E40C1" w14:textId="778EB499"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4 Agir avec et pour les autres en vue de la réalisation du projet d’entraînement en assurant spontanément les rôles sociaux.</w:t>
            </w:r>
          </w:p>
        </w:tc>
      </w:tr>
      <w:tr w:rsidR="00451CE5" w:rsidRPr="00451CE5" w14:paraId="78D54B14" w14:textId="77777777" w:rsidTr="00451CE5">
        <w:trPr>
          <w:trHeight w:val="283"/>
          <w:jc w:val="center"/>
        </w:trPr>
        <w:tc>
          <w:tcPr>
            <w:tcW w:w="700" w:type="dxa"/>
            <w:vMerge/>
            <w:shd w:val="clear" w:color="auto" w:fill="FFFF00"/>
          </w:tcPr>
          <w:p w14:paraId="43A38F73" w14:textId="77777777" w:rsidR="00451CE5" w:rsidRPr="00451CE5" w:rsidRDefault="00451CE5" w:rsidP="002D655E">
            <w:pPr>
              <w:pStyle w:val="Sansinterligne"/>
              <w:jc w:val="both"/>
              <w:rPr>
                <w:rFonts w:ascii="Arial" w:hAnsi="Arial" w:cs="Arial"/>
                <w:sz w:val="20"/>
                <w:szCs w:val="20"/>
              </w:rPr>
            </w:pPr>
          </w:p>
        </w:tc>
        <w:tc>
          <w:tcPr>
            <w:tcW w:w="14037" w:type="dxa"/>
            <w:shd w:val="clear" w:color="auto" w:fill="FFFF00"/>
          </w:tcPr>
          <w:p w14:paraId="74C3064A" w14:textId="38B35921" w:rsidR="00451CE5" w:rsidRPr="00451CE5" w:rsidRDefault="00451CE5" w:rsidP="002D655E">
            <w:pPr>
              <w:spacing w:line="240" w:lineRule="auto"/>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5 Construire une motricité contrôlée pour évoluer dans des conditions de sécurité.</w:t>
            </w:r>
          </w:p>
        </w:tc>
      </w:tr>
      <w:tr w:rsidR="00451CE5" w:rsidRPr="00451CE5" w14:paraId="3F951F03" w14:textId="77777777" w:rsidTr="00451CE5">
        <w:trPr>
          <w:trHeight w:val="283"/>
          <w:jc w:val="center"/>
        </w:trPr>
        <w:tc>
          <w:tcPr>
            <w:tcW w:w="700" w:type="dxa"/>
            <w:vMerge/>
            <w:shd w:val="clear" w:color="auto" w:fill="FFFF00"/>
          </w:tcPr>
          <w:p w14:paraId="29AE2465" w14:textId="77777777" w:rsidR="00451CE5" w:rsidRPr="00451CE5" w:rsidRDefault="00451CE5" w:rsidP="002D655E">
            <w:pPr>
              <w:pStyle w:val="Sansinterligne"/>
              <w:jc w:val="both"/>
              <w:rPr>
                <w:rFonts w:ascii="Arial" w:hAnsi="Arial" w:cs="Arial"/>
                <w:sz w:val="20"/>
                <w:szCs w:val="20"/>
              </w:rPr>
            </w:pPr>
          </w:p>
        </w:tc>
        <w:tc>
          <w:tcPr>
            <w:tcW w:w="14037" w:type="dxa"/>
            <w:shd w:val="clear" w:color="auto" w:fill="FFFF00"/>
          </w:tcPr>
          <w:p w14:paraId="18B70059" w14:textId="536F1117" w:rsidR="00451CE5" w:rsidRPr="00451CE5" w:rsidRDefault="00451CE5" w:rsidP="002D655E">
            <w:pPr>
              <w:pStyle w:val="Sansinterligne"/>
              <w:jc w:val="both"/>
              <w:rPr>
                <w:rFonts w:ascii="Arial" w:hAnsi="Arial" w:cs="Arial"/>
                <w:sz w:val="20"/>
                <w:szCs w:val="20"/>
              </w:rPr>
            </w:pPr>
            <w:r w:rsidRPr="00451CE5">
              <w:rPr>
                <w:rFonts w:ascii="Arial" w:hAnsi="Arial" w:cs="Arial"/>
                <w:sz w:val="20"/>
                <w:szCs w:val="20"/>
              </w:rPr>
              <w:t>5</w:t>
            </w:r>
            <w:r w:rsidR="00121C2A">
              <w:rPr>
                <w:rFonts w:ascii="Arial" w:hAnsi="Arial" w:cs="Arial"/>
                <w:sz w:val="20"/>
                <w:szCs w:val="20"/>
              </w:rPr>
              <w:t>.</w:t>
            </w:r>
            <w:r w:rsidRPr="00451CE5">
              <w:rPr>
                <w:rFonts w:ascii="Arial" w:hAnsi="Arial" w:cs="Arial"/>
                <w:sz w:val="20"/>
                <w:szCs w:val="20"/>
              </w:rPr>
              <w:t>6 Intégrer des conseils d’entraînement, de diététique, d’hygiène de vie pour se construire un mode de vie sain et une pratique raisonnée.</w:t>
            </w:r>
          </w:p>
        </w:tc>
      </w:tr>
    </w:tbl>
    <w:p w14:paraId="56D39745" w14:textId="77777777" w:rsidR="002D655E" w:rsidRDefault="002D655E">
      <w:pPr>
        <w:pStyle w:val="Sansinterligne"/>
        <w:jc w:val="both"/>
        <w:rPr>
          <w:rFonts w:ascii="Arial" w:hAnsi="Arial" w:cs="Arial"/>
          <w:i/>
        </w:rPr>
        <w:sectPr w:rsidR="002D655E" w:rsidSect="00A70CE5">
          <w:pgSz w:w="16838" w:h="11906" w:orient="landscape"/>
          <w:pgMar w:top="426" w:right="536" w:bottom="426" w:left="567" w:header="708" w:footer="708" w:gutter="0"/>
          <w:cols w:space="708"/>
          <w:docGrid w:linePitch="360"/>
        </w:sectPr>
      </w:pPr>
    </w:p>
    <w:p w14:paraId="0E5F2276" w14:textId="77777777" w:rsidR="002D655E" w:rsidRDefault="002D655E" w:rsidP="002D655E">
      <w:pPr>
        <w:pBdr>
          <w:top w:val="single" w:sz="4" w:space="1" w:color="auto"/>
          <w:left w:val="single" w:sz="4" w:space="4" w:color="auto"/>
          <w:bottom w:val="single" w:sz="4" w:space="1" w:color="auto"/>
          <w:right w:val="single" w:sz="4" w:space="4" w:color="auto"/>
        </w:pBdr>
        <w:suppressAutoHyphens/>
        <w:spacing w:line="256" w:lineRule="auto"/>
        <w:jc w:val="center"/>
        <w:rPr>
          <w:rFonts w:ascii="Calibri" w:eastAsia="SimSun" w:hAnsi="Calibri" w:cs="font609"/>
          <w:b/>
          <w:bCs/>
          <w:sz w:val="28"/>
          <w:szCs w:val="28"/>
          <w:lang w:eastAsia="ar-SA"/>
        </w:rPr>
      </w:pPr>
      <w:r>
        <w:rPr>
          <w:rFonts w:ascii="Calibri" w:eastAsia="SimSun" w:hAnsi="Calibri" w:cs="font609"/>
          <w:b/>
          <w:bCs/>
          <w:sz w:val="28"/>
          <w:szCs w:val="28"/>
          <w:lang w:eastAsia="ar-SA"/>
        </w:rPr>
        <w:lastRenderedPageBreak/>
        <w:t>Analyse de conformité pour le CAP</w:t>
      </w:r>
    </w:p>
    <w:p w14:paraId="72B9CE06" w14:textId="77777777" w:rsidR="002D655E" w:rsidRDefault="002D655E" w:rsidP="002D655E">
      <w:pPr>
        <w:suppressAutoHyphens/>
        <w:spacing w:line="256" w:lineRule="auto"/>
        <w:rPr>
          <w:rFonts w:ascii="Arial" w:eastAsia="SimSun" w:hAnsi="Arial" w:cs="Arial"/>
          <w:sz w:val="20"/>
          <w:szCs w:val="20"/>
          <w:lang w:eastAsia="ar-SA"/>
        </w:rPr>
      </w:pPr>
    </w:p>
    <w:tbl>
      <w:tblPr>
        <w:tblW w:w="5000" w:type="pct"/>
        <w:tblLook w:val="0000" w:firstRow="0" w:lastRow="0" w:firstColumn="0" w:lastColumn="0" w:noHBand="0" w:noVBand="0"/>
      </w:tblPr>
      <w:tblGrid>
        <w:gridCol w:w="563"/>
        <w:gridCol w:w="9893"/>
      </w:tblGrid>
      <w:tr w:rsidR="002D655E" w:rsidRPr="002603B4" w14:paraId="15DA58EB"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shd w:val="clear" w:color="auto" w:fill="F7CAAC" w:themeFill="accent2" w:themeFillTint="66"/>
          </w:tcPr>
          <w:p w14:paraId="5D21AF1E" w14:textId="77777777" w:rsidR="002D655E" w:rsidRPr="002603B4" w:rsidRDefault="002D655E" w:rsidP="002D655E">
            <w:pPr>
              <w:suppressAutoHyphens/>
              <w:spacing w:after="0" w:line="100" w:lineRule="atLeast"/>
              <w:rPr>
                <w:rFonts w:ascii="Arial" w:eastAsia="SimSun" w:hAnsi="Arial" w:cs="Arial"/>
                <w:b/>
                <w:bCs/>
                <w:i/>
                <w:iCs/>
                <w:sz w:val="20"/>
                <w:szCs w:val="20"/>
                <w:lang w:eastAsia="ar-SA"/>
              </w:rPr>
            </w:pPr>
            <w:r>
              <w:rPr>
                <w:rFonts w:ascii="Arial" w:eastAsia="SimSun" w:hAnsi="Arial" w:cs="Arial"/>
                <w:b/>
                <w:bCs/>
                <w:i/>
                <w:iCs/>
                <w:sz w:val="20"/>
                <w:szCs w:val="20"/>
                <w:lang w:eastAsia="ar-SA"/>
              </w:rPr>
              <w:t>NC</w:t>
            </w:r>
          </w:p>
        </w:tc>
        <w:tc>
          <w:tcPr>
            <w:tcW w:w="473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480450" w14:textId="77777777" w:rsidR="002D655E" w:rsidRPr="002603B4" w:rsidRDefault="002D655E" w:rsidP="002D655E">
            <w:pPr>
              <w:suppressAutoHyphens/>
              <w:spacing w:after="0" w:line="100" w:lineRule="atLeast"/>
              <w:rPr>
                <w:rFonts w:ascii="Arial" w:eastAsia="SimSun" w:hAnsi="Arial" w:cs="Arial"/>
                <w:b/>
                <w:bCs/>
                <w:i/>
                <w:iCs/>
                <w:sz w:val="20"/>
                <w:szCs w:val="20"/>
                <w:lang w:eastAsia="ar-SA"/>
              </w:rPr>
            </w:pPr>
            <w:r w:rsidRPr="002603B4">
              <w:rPr>
                <w:rFonts w:ascii="Arial" w:eastAsia="SimSun" w:hAnsi="Arial" w:cs="Arial"/>
                <w:b/>
                <w:bCs/>
                <w:i/>
                <w:iCs/>
                <w:sz w:val="20"/>
                <w:szCs w:val="20"/>
                <w:lang w:eastAsia="ar-SA"/>
              </w:rPr>
              <w:t xml:space="preserve">Eléments </w:t>
            </w:r>
            <w:r>
              <w:rPr>
                <w:rFonts w:ascii="Arial" w:eastAsia="SimSun" w:hAnsi="Arial" w:cs="Arial"/>
                <w:b/>
                <w:bCs/>
                <w:i/>
                <w:iCs/>
                <w:sz w:val="20"/>
                <w:szCs w:val="20"/>
                <w:lang w:eastAsia="ar-SA"/>
              </w:rPr>
              <w:t>à vérifier avant transmission de la fiche certificative </w:t>
            </w:r>
          </w:p>
        </w:tc>
      </w:tr>
      <w:tr w:rsidR="002D655E" w:rsidRPr="002603B4" w14:paraId="23A593F6"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7491D98E"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731" w:type="pct"/>
            <w:tcBorders>
              <w:top w:val="single" w:sz="4" w:space="0" w:color="auto"/>
              <w:left w:val="single" w:sz="4" w:space="0" w:color="auto"/>
              <w:bottom w:val="single" w:sz="4" w:space="0" w:color="auto"/>
              <w:right w:val="single" w:sz="4" w:space="0" w:color="auto"/>
            </w:tcBorders>
            <w:shd w:val="clear" w:color="auto" w:fill="E7E6E6" w:themeFill="background2"/>
          </w:tcPr>
          <w:p w14:paraId="1A54008B"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Pour toute fiche certificative</w:t>
            </w:r>
          </w:p>
        </w:tc>
      </w:tr>
      <w:tr w:rsidR="002D655E" w:rsidRPr="002603B4" w14:paraId="28908BE8"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222A1870"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1</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43F852E2"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SimSun" w:hAnsi="Arial" w:cs="Arial"/>
                <w:sz w:val="20"/>
                <w:szCs w:val="20"/>
                <w:lang w:eastAsia="ar-SA"/>
              </w:rPr>
              <w:t>Le cadre d’écriture académique 2022 doit être utilisé</w:t>
            </w:r>
          </w:p>
        </w:tc>
      </w:tr>
      <w:tr w:rsidR="002D655E" w:rsidRPr="002603B4" w14:paraId="22CCB847"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4C541B06"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519D838E" w14:textId="62AE461F"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 xml:space="preserve">RNE, nom EPLE, Département, Réseau, </w:t>
            </w:r>
            <w:r w:rsidR="00D1778D" w:rsidRPr="004B1C16">
              <w:rPr>
                <w:rFonts w:ascii="Arial" w:eastAsia="Times New Roman" w:hAnsi="Arial" w:cs="Arial"/>
                <w:sz w:val="20"/>
                <w:szCs w:val="20"/>
                <w:lang w:eastAsia="fr-FR"/>
              </w:rPr>
              <w:t xml:space="preserve">Ville, </w:t>
            </w:r>
            <w:r w:rsidRPr="004B1C16">
              <w:rPr>
                <w:rFonts w:ascii="Arial" w:eastAsia="Times New Roman" w:hAnsi="Arial" w:cs="Arial"/>
                <w:sz w:val="20"/>
                <w:szCs w:val="20"/>
                <w:lang w:eastAsia="fr-FR"/>
              </w:rPr>
              <w:t>APSA doivent être mentionnés</w:t>
            </w:r>
          </w:p>
        </w:tc>
      </w:tr>
      <w:tr w:rsidR="002D655E" w:rsidRPr="002603B4" w14:paraId="0B805D54"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22C63F88"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2A7FFFAD" w14:textId="11A7994D"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La description de l’épreuve de fin de séquence doit être explicite</w:t>
            </w:r>
          </w:p>
        </w:tc>
      </w:tr>
      <w:tr w:rsidR="002D655E" w:rsidRPr="002603B4" w14:paraId="1E211A95"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56890BF2"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629C381A"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L’épreuve doit correspondre au champ d’apprentissage</w:t>
            </w:r>
          </w:p>
        </w:tc>
      </w:tr>
      <w:tr w:rsidR="002D655E" w:rsidRPr="002603B4" w14:paraId="754C8105"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7705977F"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2C91ED62"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modalités d’évaluation au fil de la séquence doivent être données dans le descriptif de l’épreuve</w:t>
            </w:r>
          </w:p>
        </w:tc>
      </w:tr>
      <w:tr w:rsidR="002D655E" w:rsidRPr="002603B4" w14:paraId="6FC3F55F"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12FE9468"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6</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4B90095C"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Parmi les AFLP 3, 4, 5 et 6 : 2 AFLP doivent être retenus. Les numéros des AFLP doivent être mentionnés.</w:t>
            </w:r>
          </w:p>
        </w:tc>
      </w:tr>
      <w:tr w:rsidR="002D655E" w:rsidRPr="002603B4" w14:paraId="66DBD043"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4BA92D61"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343EC36C"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La formulation des 4 AFLP évalués doit être celle du référentiel national.</w:t>
            </w:r>
          </w:p>
        </w:tc>
      </w:tr>
      <w:tr w:rsidR="002D655E" w:rsidRPr="002603B4" w14:paraId="7B4A592F"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19D185DD" w14:textId="77777777" w:rsidR="002D655E" w:rsidRDefault="002D655E" w:rsidP="002D655E">
            <w:pPr>
              <w:suppressAutoHyphens/>
              <w:spacing w:after="0" w:line="100" w:lineRule="atLeast"/>
              <w:rPr>
                <w:rFonts w:ascii="Arial" w:hAnsi="Arial" w:cs="Arial"/>
                <w:sz w:val="20"/>
                <w:szCs w:val="20"/>
              </w:rPr>
            </w:pPr>
            <w:r>
              <w:rPr>
                <w:rFonts w:ascii="Arial" w:hAnsi="Arial" w:cs="Arial"/>
                <w:sz w:val="20"/>
                <w:szCs w:val="20"/>
              </w:rPr>
              <w:t>8</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16093BDD"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hAnsi="Arial" w:cs="Arial"/>
                <w:sz w:val="20"/>
                <w:szCs w:val="20"/>
              </w:rPr>
              <w:t>La compétence attendue pour chaque AFLP doit être précisée</w:t>
            </w:r>
          </w:p>
        </w:tc>
      </w:tr>
      <w:tr w:rsidR="002D655E" w:rsidRPr="002603B4" w14:paraId="791FF995"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6E4C6059"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03193557" w14:textId="7A3CAA10"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 xml:space="preserve">Les éléments </w:t>
            </w:r>
            <w:r w:rsidR="00CA4F84" w:rsidRPr="004B1C16">
              <w:rPr>
                <w:rFonts w:ascii="Arial" w:eastAsia="Times New Roman" w:hAnsi="Arial" w:cs="Arial"/>
                <w:sz w:val="20"/>
                <w:szCs w:val="20"/>
                <w:lang w:eastAsia="fr-FR"/>
              </w:rPr>
              <w:t>évalués doivent être précisés</w:t>
            </w:r>
            <w:r w:rsidRPr="004B1C16">
              <w:rPr>
                <w:rFonts w:ascii="Arial" w:eastAsia="Times New Roman" w:hAnsi="Arial" w:cs="Arial"/>
                <w:sz w:val="20"/>
                <w:szCs w:val="20"/>
                <w:lang w:eastAsia="fr-FR"/>
              </w:rPr>
              <w:t xml:space="preserve"> en cohérence avec l’AFLP</w:t>
            </w:r>
          </w:p>
        </w:tc>
      </w:tr>
      <w:tr w:rsidR="002D655E" w:rsidRPr="002603B4" w14:paraId="572F2603"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5AB6C510"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10</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30B2D200"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observables dans les degrés des AFLP doivent être en cohérence avec le référentiel national</w:t>
            </w:r>
          </w:p>
        </w:tc>
      </w:tr>
      <w:tr w:rsidR="002D655E" w:rsidRPr="002603B4" w14:paraId="5BF2FCAE"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46D21D07"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11</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05B06A84"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 passage du degré 2 au degré 3 doit permettre l’attribution de la moitié des points dévolus à l’AFLP</w:t>
            </w:r>
          </w:p>
        </w:tc>
      </w:tr>
      <w:tr w:rsidR="002D655E" w:rsidRPr="002603B4" w14:paraId="6098FCB8"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13D477EE"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59099B55" w14:textId="01F7C1AC"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 xml:space="preserve">La répartition des points des AFLP 1 et </w:t>
            </w:r>
            <w:r w:rsidR="00D1778D" w:rsidRPr="004B1C16">
              <w:rPr>
                <w:rFonts w:ascii="Arial" w:eastAsia="Times New Roman" w:hAnsi="Arial" w:cs="Arial"/>
                <w:sz w:val="20"/>
                <w:szCs w:val="20"/>
                <w:lang w:eastAsia="fr-FR"/>
              </w:rPr>
              <w:t xml:space="preserve">AFLP </w:t>
            </w:r>
            <w:r w:rsidRPr="004B1C16">
              <w:rPr>
                <w:rFonts w:ascii="Arial" w:eastAsia="Times New Roman" w:hAnsi="Arial" w:cs="Arial"/>
                <w:sz w:val="20"/>
                <w:szCs w:val="20"/>
                <w:lang w:eastAsia="fr-FR"/>
              </w:rPr>
              <w:t>2 ne doit pas être modifiée (7</w:t>
            </w:r>
            <w:r w:rsidR="00CA4F84" w:rsidRPr="004B1C16">
              <w:rPr>
                <w:rFonts w:ascii="Arial" w:eastAsia="Times New Roman" w:hAnsi="Arial" w:cs="Arial"/>
                <w:sz w:val="20"/>
                <w:szCs w:val="20"/>
                <w:lang w:eastAsia="fr-FR"/>
              </w:rPr>
              <w:t xml:space="preserve"> </w:t>
            </w:r>
            <w:r w:rsidRPr="004B1C16">
              <w:rPr>
                <w:rFonts w:ascii="Arial" w:eastAsia="Times New Roman" w:hAnsi="Arial" w:cs="Arial"/>
                <w:sz w:val="20"/>
                <w:szCs w:val="20"/>
                <w:lang w:eastAsia="fr-FR"/>
              </w:rPr>
              <w:t>/</w:t>
            </w:r>
            <w:r w:rsidR="00CA4F84" w:rsidRPr="004B1C16">
              <w:rPr>
                <w:rFonts w:ascii="Arial" w:eastAsia="Times New Roman" w:hAnsi="Arial" w:cs="Arial"/>
                <w:sz w:val="20"/>
                <w:szCs w:val="20"/>
                <w:lang w:eastAsia="fr-FR"/>
              </w:rPr>
              <w:t xml:space="preserve"> </w:t>
            </w:r>
            <w:r w:rsidRPr="004B1C16">
              <w:rPr>
                <w:rFonts w:ascii="Arial" w:eastAsia="Times New Roman" w:hAnsi="Arial" w:cs="Arial"/>
                <w:sz w:val="20"/>
                <w:szCs w:val="20"/>
                <w:lang w:eastAsia="fr-FR"/>
              </w:rPr>
              <w:t>5)</w:t>
            </w:r>
          </w:p>
        </w:tc>
      </w:tr>
      <w:tr w:rsidR="002D655E" w:rsidRPr="002603B4" w14:paraId="17CDA672"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68240DCF"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13</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4A32BEC7"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Si des rôles sociaux sont évalués, ils doivent être mentionnés précisément.</w:t>
            </w:r>
          </w:p>
        </w:tc>
      </w:tr>
      <w:tr w:rsidR="002D655E" w:rsidRPr="002603B4" w14:paraId="67E166A1"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47772833"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731" w:type="pct"/>
            <w:tcBorders>
              <w:top w:val="single" w:sz="4" w:space="0" w:color="auto"/>
              <w:left w:val="single" w:sz="4" w:space="0" w:color="auto"/>
              <w:bottom w:val="single" w:sz="4" w:space="0" w:color="auto"/>
              <w:right w:val="single" w:sz="4" w:space="0" w:color="auto"/>
            </w:tcBorders>
            <w:shd w:val="clear" w:color="auto" w:fill="E7E6E6" w:themeFill="background2"/>
          </w:tcPr>
          <w:p w14:paraId="414DFCA0"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Champ d’apprentissage n°1</w:t>
            </w:r>
          </w:p>
        </w:tc>
      </w:tr>
      <w:tr w:rsidR="002D655E" w:rsidRPr="002603B4" w14:paraId="42A9F579"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4D2B2CE4"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14</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0C661114" w14:textId="3DF70757" w:rsidR="002D655E" w:rsidRPr="004B1C16" w:rsidRDefault="00D1778D"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Le barème doit être indiqué</w:t>
            </w:r>
          </w:p>
        </w:tc>
      </w:tr>
      <w:tr w:rsidR="002D655E" w:rsidRPr="002603B4" w14:paraId="6857E51C"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0D3AE832"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15</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27EA7359"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La performance produite doit être mise en corrélation avec le degré de compétence atteint dans le 1</w:t>
            </w:r>
            <w:r w:rsidRPr="004B1C16">
              <w:rPr>
                <w:rFonts w:ascii="Arial" w:eastAsia="SimSun" w:hAnsi="Arial" w:cs="Arial"/>
                <w:sz w:val="20"/>
                <w:szCs w:val="20"/>
                <w:vertAlign w:val="superscript"/>
                <w:lang w:eastAsia="ar-SA"/>
              </w:rPr>
              <w:t>er</w:t>
            </w:r>
            <w:r w:rsidRPr="004B1C16">
              <w:rPr>
                <w:rFonts w:ascii="Arial" w:eastAsia="SimSun" w:hAnsi="Arial" w:cs="Arial"/>
                <w:sz w:val="20"/>
                <w:szCs w:val="20"/>
                <w:lang w:eastAsia="ar-SA"/>
              </w:rPr>
              <w:t xml:space="preserve"> élément de l’AFL1.</w:t>
            </w:r>
          </w:p>
        </w:tc>
      </w:tr>
      <w:tr w:rsidR="002D655E" w:rsidRPr="002603B4" w14:paraId="476BEE98"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0EFD63D4"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731" w:type="pct"/>
            <w:tcBorders>
              <w:top w:val="single" w:sz="4" w:space="0" w:color="auto"/>
              <w:left w:val="single" w:sz="4" w:space="0" w:color="auto"/>
              <w:bottom w:val="single" w:sz="4" w:space="0" w:color="auto"/>
              <w:right w:val="single" w:sz="4" w:space="0" w:color="auto"/>
            </w:tcBorders>
            <w:shd w:val="clear" w:color="auto" w:fill="E7E6E6" w:themeFill="background2"/>
          </w:tcPr>
          <w:p w14:paraId="29EB6AC6"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Champ d’apprentissage n°2</w:t>
            </w:r>
          </w:p>
        </w:tc>
      </w:tr>
      <w:tr w:rsidR="002D655E" w:rsidRPr="002603B4" w14:paraId="70910651"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12AD0DB2"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20</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13F31C4A"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 candidat doit choisir et réaliser un itinéraire adapté à son niveau</w:t>
            </w:r>
          </w:p>
        </w:tc>
      </w:tr>
      <w:tr w:rsidR="002D655E" w:rsidRPr="002603B4" w14:paraId="65CF8674"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06AC3D8D"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21</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18C201E6"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différents choix possibles de niveau de difficulté et de complexité de l’itinéraire doivent être mentionnés.</w:t>
            </w:r>
          </w:p>
        </w:tc>
      </w:tr>
      <w:tr w:rsidR="002D655E" w:rsidRPr="002603B4" w14:paraId="2ED68F80"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65660F4B" w14:textId="77777777" w:rsidR="002D655E" w:rsidRPr="00F04B6F" w:rsidRDefault="002D655E" w:rsidP="002D655E">
            <w:pPr>
              <w:suppressAutoHyphens/>
              <w:spacing w:after="0" w:line="100" w:lineRule="atLeast"/>
              <w:rPr>
                <w:rFonts w:ascii="Arial" w:eastAsia="Times New Roman" w:hAnsi="Arial" w:cs="Arial"/>
                <w:sz w:val="20"/>
                <w:szCs w:val="20"/>
                <w:lang w:eastAsia="fr-FR"/>
              </w:rPr>
            </w:pPr>
            <w:r>
              <w:rPr>
                <w:rFonts w:ascii="Arial" w:eastAsia="Times New Roman" w:hAnsi="Arial" w:cs="Arial"/>
                <w:sz w:val="20"/>
                <w:szCs w:val="20"/>
                <w:lang w:eastAsia="fr-FR"/>
              </w:rPr>
              <w:t>22</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17659374"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modalités d’ajustement de la note par un coefficient difficulté doivent être précisées.</w:t>
            </w:r>
          </w:p>
        </w:tc>
      </w:tr>
      <w:tr w:rsidR="002D655E" w:rsidRPr="002603B4" w14:paraId="2F120DDC" w14:textId="77777777" w:rsidTr="002D655E">
        <w:trPr>
          <w:trHeight w:val="287"/>
        </w:trPr>
        <w:tc>
          <w:tcPr>
            <w:tcW w:w="269" w:type="pct"/>
            <w:tcBorders>
              <w:top w:val="single" w:sz="4" w:space="0" w:color="000000"/>
              <w:left w:val="single" w:sz="4" w:space="0" w:color="000000"/>
              <w:bottom w:val="single" w:sz="4" w:space="0" w:color="000000"/>
              <w:right w:val="single" w:sz="4" w:space="0" w:color="auto"/>
            </w:tcBorders>
          </w:tcPr>
          <w:p w14:paraId="784BEA7A"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23</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136F4761"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La durée et/ou les distances doivent être définies.</w:t>
            </w:r>
          </w:p>
        </w:tc>
      </w:tr>
      <w:tr w:rsidR="002D655E" w:rsidRPr="002603B4" w14:paraId="55D50ACD"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62AA7E8C"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24</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41C5A198"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Les éléments d’incertitude, en milieu connu qui nécessitent une analyse sur la pertinence du choix de l’itinéraire doivent être mentionnés.</w:t>
            </w:r>
          </w:p>
        </w:tc>
      </w:tr>
      <w:tr w:rsidR="002D655E" w:rsidRPr="002603B4" w14:paraId="2D9305C9"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690C385B"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25</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14DAEBC1"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éléments et conditions nécessaires à un engagement sécurisé doivent être intégrés à l’épreuve.</w:t>
            </w:r>
          </w:p>
        </w:tc>
      </w:tr>
      <w:tr w:rsidR="002D655E" w:rsidRPr="002603B4" w14:paraId="38054017"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7C51AC1C"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26</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6444A1EF"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 xml:space="preserve">Les formes d’aide doivent être précisées. </w:t>
            </w:r>
          </w:p>
        </w:tc>
      </w:tr>
      <w:tr w:rsidR="002D655E" w:rsidRPr="002603B4" w14:paraId="518FF406"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3C788C45"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27</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77AA0BB4"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L’évaluation doit tenir compte des différences garçons-filles</w:t>
            </w:r>
          </w:p>
        </w:tc>
      </w:tr>
      <w:tr w:rsidR="002D655E" w:rsidRPr="002603B4" w14:paraId="00D98DFC"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1A9158EF"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731" w:type="pct"/>
            <w:tcBorders>
              <w:top w:val="single" w:sz="4" w:space="0" w:color="auto"/>
              <w:left w:val="single" w:sz="4" w:space="0" w:color="auto"/>
              <w:bottom w:val="single" w:sz="4" w:space="0" w:color="auto"/>
              <w:right w:val="single" w:sz="4" w:space="0" w:color="auto"/>
            </w:tcBorders>
            <w:shd w:val="clear" w:color="auto" w:fill="E7E6E6" w:themeFill="background2"/>
          </w:tcPr>
          <w:p w14:paraId="550D78A1"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Champ d’apprentissage n°3</w:t>
            </w:r>
          </w:p>
        </w:tc>
      </w:tr>
      <w:tr w:rsidR="002D655E" w:rsidRPr="002603B4" w14:paraId="20B096FC"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3528B9B0"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30</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7668772B"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différents choix de niveau de difficulté dans les éléments réalisés ou les choix dans les composantes artistiques doivent être mentionnés.</w:t>
            </w:r>
          </w:p>
        </w:tc>
      </w:tr>
      <w:tr w:rsidR="002D655E" w:rsidRPr="002603B4" w14:paraId="0C4C5590"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319D0210"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31</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6F64E259" w14:textId="3250368B"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formes d’aide doivent être définies (sécurité active et passive).</w:t>
            </w:r>
          </w:p>
        </w:tc>
      </w:tr>
      <w:tr w:rsidR="002D655E" w:rsidRPr="002603B4" w14:paraId="4377172C"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677B3812"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32</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7D2304AB"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modalités d’ajustement de la note de l’AFLP1 doivent être explicitées.</w:t>
            </w:r>
          </w:p>
        </w:tc>
      </w:tr>
      <w:tr w:rsidR="002D655E" w:rsidRPr="002603B4" w14:paraId="3F64CAD1"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4AC0C0FC"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731" w:type="pct"/>
            <w:tcBorders>
              <w:top w:val="single" w:sz="4" w:space="0" w:color="auto"/>
              <w:left w:val="single" w:sz="4" w:space="0" w:color="auto"/>
              <w:bottom w:val="single" w:sz="4" w:space="0" w:color="auto"/>
              <w:right w:val="single" w:sz="4" w:space="0" w:color="auto"/>
            </w:tcBorders>
            <w:shd w:val="clear" w:color="auto" w:fill="E7E6E6" w:themeFill="background2"/>
          </w:tcPr>
          <w:p w14:paraId="5FB860C2"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Champ d’apprentissage n°4</w:t>
            </w:r>
          </w:p>
        </w:tc>
      </w:tr>
      <w:tr w:rsidR="002D655E" w:rsidRPr="002603B4" w14:paraId="43913D20"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18C593B0"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40</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6EBF7FA8"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Plusieurs oppositions doivent être prévues. Les rapports de force doivent être équilibrés.</w:t>
            </w:r>
          </w:p>
        </w:tc>
      </w:tr>
      <w:tr w:rsidR="002D655E" w:rsidRPr="002603B4" w14:paraId="5722C911"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35E2E073"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5BC95DDD"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Un temps d’analyse doit être prévu entre deux séquences de jeu.</w:t>
            </w:r>
          </w:p>
        </w:tc>
      </w:tr>
      <w:tr w:rsidR="002D655E" w:rsidRPr="002603B4" w14:paraId="3BB536CB"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6C886C96"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42</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48BAA769"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Gain des matchs : les modalités d’ajustement de la note de l’AFLP1 doivent être précisées.</w:t>
            </w:r>
          </w:p>
        </w:tc>
      </w:tr>
      <w:tr w:rsidR="002D655E" w:rsidRPr="002603B4" w14:paraId="3AA5C4F2"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3203E6CF"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731" w:type="pct"/>
            <w:tcBorders>
              <w:top w:val="single" w:sz="4" w:space="0" w:color="auto"/>
              <w:left w:val="single" w:sz="4" w:space="0" w:color="auto"/>
              <w:bottom w:val="single" w:sz="4" w:space="0" w:color="auto"/>
              <w:right w:val="single" w:sz="4" w:space="0" w:color="auto"/>
            </w:tcBorders>
            <w:shd w:val="clear" w:color="auto" w:fill="E7E6E6" w:themeFill="background2"/>
          </w:tcPr>
          <w:p w14:paraId="5ABA5D9A"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Champ d’apprentissage n°5</w:t>
            </w:r>
          </w:p>
        </w:tc>
      </w:tr>
      <w:tr w:rsidR="002D655E" w:rsidRPr="002603B4" w14:paraId="75390BD9"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04815641"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50</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70D6A306" w14:textId="33581CDF" w:rsidR="002D655E" w:rsidRPr="004B1C16" w:rsidRDefault="00F1363A"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 choix de l’élève parmi les méthodes et thèmes d’entrainement proposées par l’enseignant sont à mentionner.</w:t>
            </w:r>
          </w:p>
        </w:tc>
      </w:tr>
      <w:tr w:rsidR="002D655E" w:rsidRPr="002603B4" w14:paraId="798D58D3"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2888689D"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51</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14220E5A"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 modèle de carnet d’entrainement doit être joint à la fiche certificative.</w:t>
            </w:r>
          </w:p>
        </w:tc>
      </w:tr>
      <w:tr w:rsidR="002D655E" w:rsidRPr="002603B4" w14:paraId="3042DCD2" w14:textId="77777777" w:rsidTr="002D655E">
        <w:trPr>
          <w:trHeight w:val="281"/>
        </w:trPr>
        <w:tc>
          <w:tcPr>
            <w:tcW w:w="269" w:type="pct"/>
            <w:tcBorders>
              <w:top w:val="single" w:sz="4" w:space="0" w:color="000000"/>
              <w:left w:val="single" w:sz="4" w:space="0" w:color="000000"/>
              <w:bottom w:val="single" w:sz="4" w:space="0" w:color="000000"/>
              <w:right w:val="single" w:sz="4" w:space="0" w:color="auto"/>
            </w:tcBorders>
          </w:tcPr>
          <w:p w14:paraId="3E959774"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52</w:t>
            </w:r>
          </w:p>
        </w:tc>
        <w:tc>
          <w:tcPr>
            <w:tcW w:w="4731" w:type="pct"/>
            <w:tcBorders>
              <w:top w:val="single" w:sz="4" w:space="0" w:color="auto"/>
              <w:left w:val="single" w:sz="4" w:space="0" w:color="auto"/>
              <w:bottom w:val="single" w:sz="4" w:space="0" w:color="auto"/>
              <w:right w:val="single" w:sz="4" w:space="0" w:color="auto"/>
            </w:tcBorders>
            <w:shd w:val="clear" w:color="auto" w:fill="auto"/>
          </w:tcPr>
          <w:p w14:paraId="0BE02046"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L’organisation de la séance d’évaluation et sa durée doivent être précisées.</w:t>
            </w:r>
          </w:p>
        </w:tc>
      </w:tr>
    </w:tbl>
    <w:p w14:paraId="101E3165" w14:textId="77777777" w:rsidR="002D655E" w:rsidRPr="002603B4" w:rsidRDefault="002D655E" w:rsidP="002D655E">
      <w:pPr>
        <w:suppressAutoHyphens/>
        <w:spacing w:line="256" w:lineRule="auto"/>
        <w:rPr>
          <w:rFonts w:ascii="Arial" w:eastAsia="SimSun" w:hAnsi="Arial" w:cs="Arial"/>
          <w:sz w:val="20"/>
          <w:szCs w:val="20"/>
          <w:lang w:eastAsia="ar-SA"/>
        </w:rPr>
      </w:pPr>
    </w:p>
    <w:p w14:paraId="71599FA5" w14:textId="77777777" w:rsidR="002D655E" w:rsidRDefault="002D655E">
      <w:pPr>
        <w:spacing w:line="259" w:lineRule="auto"/>
        <w:rPr>
          <w:rFonts w:ascii="Arial" w:hAnsi="Arial" w:cs="Arial"/>
          <w:i/>
        </w:rPr>
      </w:pPr>
      <w:r>
        <w:rPr>
          <w:rFonts w:ascii="Arial" w:hAnsi="Arial" w:cs="Arial"/>
          <w:i/>
        </w:rPr>
        <w:br w:type="page"/>
      </w:r>
    </w:p>
    <w:p w14:paraId="164E6060" w14:textId="77777777" w:rsidR="002D655E" w:rsidRDefault="002D655E" w:rsidP="002D655E">
      <w:pPr>
        <w:pBdr>
          <w:top w:val="single" w:sz="4" w:space="1" w:color="auto"/>
          <w:left w:val="single" w:sz="4" w:space="4" w:color="auto"/>
          <w:bottom w:val="single" w:sz="4" w:space="1" w:color="auto"/>
          <w:right w:val="single" w:sz="4" w:space="4" w:color="auto"/>
        </w:pBdr>
        <w:suppressAutoHyphens/>
        <w:spacing w:line="256" w:lineRule="auto"/>
        <w:jc w:val="center"/>
        <w:rPr>
          <w:rFonts w:ascii="Calibri" w:eastAsia="SimSun" w:hAnsi="Calibri" w:cs="font609"/>
          <w:b/>
          <w:bCs/>
          <w:sz w:val="28"/>
          <w:szCs w:val="28"/>
          <w:lang w:eastAsia="ar-SA"/>
        </w:rPr>
      </w:pPr>
      <w:r>
        <w:rPr>
          <w:rFonts w:ascii="Calibri" w:eastAsia="SimSun" w:hAnsi="Calibri" w:cs="font609"/>
          <w:b/>
          <w:bCs/>
          <w:sz w:val="28"/>
          <w:szCs w:val="28"/>
          <w:lang w:eastAsia="ar-SA"/>
        </w:rPr>
        <w:lastRenderedPageBreak/>
        <w:t>Analyse de conformité pour le BAC PRO</w:t>
      </w:r>
    </w:p>
    <w:p w14:paraId="57D3F7D9" w14:textId="77777777" w:rsidR="002D655E" w:rsidRDefault="002D655E" w:rsidP="002D655E">
      <w:pPr>
        <w:suppressAutoHyphens/>
        <w:spacing w:line="256" w:lineRule="auto"/>
        <w:rPr>
          <w:rFonts w:ascii="Arial" w:eastAsia="SimSun" w:hAnsi="Arial" w:cs="Arial"/>
          <w:sz w:val="20"/>
          <w:szCs w:val="20"/>
          <w:lang w:eastAsia="ar-SA"/>
        </w:rPr>
      </w:pPr>
    </w:p>
    <w:tbl>
      <w:tblPr>
        <w:tblW w:w="4878" w:type="pct"/>
        <w:tblLook w:val="0000" w:firstRow="0" w:lastRow="0" w:firstColumn="0" w:lastColumn="0" w:noHBand="0" w:noVBand="0"/>
      </w:tblPr>
      <w:tblGrid>
        <w:gridCol w:w="704"/>
        <w:gridCol w:w="9497"/>
      </w:tblGrid>
      <w:tr w:rsidR="002D655E" w:rsidRPr="002603B4" w14:paraId="2BEB9F7D"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shd w:val="clear" w:color="auto" w:fill="F7CAAC" w:themeFill="accent2" w:themeFillTint="66"/>
          </w:tcPr>
          <w:p w14:paraId="79D829C7" w14:textId="77777777" w:rsidR="002D655E" w:rsidRPr="002603B4" w:rsidRDefault="002D655E" w:rsidP="002D655E">
            <w:pPr>
              <w:suppressAutoHyphens/>
              <w:spacing w:after="0" w:line="100" w:lineRule="atLeast"/>
              <w:rPr>
                <w:rFonts w:ascii="Arial" w:eastAsia="SimSun" w:hAnsi="Arial" w:cs="Arial"/>
                <w:b/>
                <w:bCs/>
                <w:i/>
                <w:iCs/>
                <w:sz w:val="20"/>
                <w:szCs w:val="20"/>
                <w:lang w:eastAsia="ar-SA"/>
              </w:rPr>
            </w:pPr>
            <w:r>
              <w:rPr>
                <w:rFonts w:ascii="Arial" w:eastAsia="SimSun" w:hAnsi="Arial" w:cs="Arial"/>
                <w:b/>
                <w:bCs/>
                <w:i/>
                <w:iCs/>
                <w:sz w:val="20"/>
                <w:szCs w:val="20"/>
                <w:lang w:eastAsia="ar-SA"/>
              </w:rPr>
              <w:t>NC</w:t>
            </w:r>
          </w:p>
        </w:tc>
        <w:tc>
          <w:tcPr>
            <w:tcW w:w="465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4C7B159" w14:textId="77777777" w:rsidR="002D655E" w:rsidRPr="002603B4" w:rsidRDefault="002D655E" w:rsidP="002D655E">
            <w:pPr>
              <w:suppressAutoHyphens/>
              <w:spacing w:after="0" w:line="100" w:lineRule="atLeast"/>
              <w:rPr>
                <w:rFonts w:ascii="Arial" w:eastAsia="SimSun" w:hAnsi="Arial" w:cs="Arial"/>
                <w:b/>
                <w:bCs/>
                <w:i/>
                <w:iCs/>
                <w:sz w:val="20"/>
                <w:szCs w:val="20"/>
                <w:lang w:eastAsia="ar-SA"/>
              </w:rPr>
            </w:pPr>
            <w:r w:rsidRPr="002603B4">
              <w:rPr>
                <w:rFonts w:ascii="Arial" w:eastAsia="SimSun" w:hAnsi="Arial" w:cs="Arial"/>
                <w:b/>
                <w:bCs/>
                <w:i/>
                <w:iCs/>
                <w:sz w:val="20"/>
                <w:szCs w:val="20"/>
                <w:lang w:eastAsia="ar-SA"/>
              </w:rPr>
              <w:t xml:space="preserve">Eléments </w:t>
            </w:r>
            <w:r>
              <w:rPr>
                <w:rFonts w:ascii="Arial" w:eastAsia="SimSun" w:hAnsi="Arial" w:cs="Arial"/>
                <w:b/>
                <w:bCs/>
                <w:i/>
                <w:iCs/>
                <w:sz w:val="20"/>
                <w:szCs w:val="20"/>
                <w:lang w:eastAsia="ar-SA"/>
              </w:rPr>
              <w:t>à vérifier avant transmission de la fiche certificative </w:t>
            </w:r>
          </w:p>
        </w:tc>
      </w:tr>
      <w:tr w:rsidR="002D655E" w:rsidRPr="002603B4" w14:paraId="3BA2F438"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09525781"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655" w:type="pct"/>
            <w:tcBorders>
              <w:top w:val="single" w:sz="4" w:space="0" w:color="auto"/>
              <w:left w:val="single" w:sz="4" w:space="0" w:color="auto"/>
              <w:bottom w:val="single" w:sz="4" w:space="0" w:color="auto"/>
              <w:right w:val="single" w:sz="4" w:space="0" w:color="auto"/>
            </w:tcBorders>
            <w:shd w:val="clear" w:color="auto" w:fill="E7E6E6" w:themeFill="background2"/>
          </w:tcPr>
          <w:p w14:paraId="36F3A237"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Pour toute fiche certificative</w:t>
            </w:r>
          </w:p>
        </w:tc>
      </w:tr>
      <w:tr w:rsidR="002D655E" w:rsidRPr="002603B4" w14:paraId="5EE80B43"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757FD2D2"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1</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43C7B142" w14:textId="77777777" w:rsidR="002D655E" w:rsidRPr="004B1C16" w:rsidRDefault="002D655E" w:rsidP="002D655E">
            <w:pPr>
              <w:suppressAutoHyphens/>
              <w:spacing w:after="0" w:line="100" w:lineRule="atLeast"/>
              <w:rPr>
                <w:rFonts w:ascii="Arial" w:eastAsia="SimSun" w:hAnsi="Arial" w:cs="Arial"/>
                <w:sz w:val="20"/>
                <w:szCs w:val="20"/>
                <w:lang w:eastAsia="ar-SA"/>
              </w:rPr>
            </w:pPr>
            <w:r w:rsidRPr="004B1C16">
              <w:rPr>
                <w:rFonts w:ascii="Arial" w:eastAsia="SimSun" w:hAnsi="Arial" w:cs="Arial"/>
                <w:sz w:val="20"/>
                <w:szCs w:val="20"/>
                <w:lang w:eastAsia="ar-SA"/>
              </w:rPr>
              <w:t>Le cadre d’écriture académique 2022 doit être utilisé</w:t>
            </w:r>
          </w:p>
        </w:tc>
      </w:tr>
      <w:tr w:rsidR="002D655E" w:rsidRPr="002603B4" w14:paraId="43359AE6"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070504D3"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6696D350" w14:textId="4004C28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 xml:space="preserve">RNE, nom EPLE, Département, </w:t>
            </w:r>
            <w:r w:rsidR="00CA4F84" w:rsidRPr="004B1C16">
              <w:rPr>
                <w:rFonts w:ascii="Arial" w:eastAsia="Times New Roman" w:hAnsi="Arial" w:cs="Arial"/>
                <w:sz w:val="20"/>
                <w:szCs w:val="20"/>
                <w:lang w:eastAsia="fr-FR"/>
              </w:rPr>
              <w:t xml:space="preserve">Réseau, </w:t>
            </w:r>
            <w:r w:rsidRPr="004B1C16">
              <w:rPr>
                <w:rFonts w:ascii="Arial" w:eastAsia="Times New Roman" w:hAnsi="Arial" w:cs="Arial"/>
                <w:sz w:val="20"/>
                <w:szCs w:val="20"/>
                <w:lang w:eastAsia="fr-FR"/>
              </w:rPr>
              <w:t>Ville, APSA doivent être mentionnés</w:t>
            </w:r>
          </w:p>
        </w:tc>
      </w:tr>
      <w:tr w:rsidR="002D655E" w:rsidRPr="002603B4" w14:paraId="06576796"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7A84468A"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3F9305EF" w14:textId="30F5F1C9"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La description de l’épreuve d</w:t>
            </w:r>
            <w:r w:rsidR="00CA4F84" w:rsidRPr="004B1C16">
              <w:rPr>
                <w:rFonts w:ascii="Arial" w:eastAsia="Times New Roman" w:hAnsi="Arial" w:cs="Arial"/>
                <w:sz w:val="20"/>
                <w:szCs w:val="20"/>
                <w:lang w:eastAsia="fr-FR"/>
              </w:rPr>
              <w:t>e fin de séquence doit être</w:t>
            </w:r>
            <w:r w:rsidRPr="004B1C16">
              <w:rPr>
                <w:rFonts w:ascii="Arial" w:eastAsia="Times New Roman" w:hAnsi="Arial" w:cs="Arial"/>
                <w:sz w:val="20"/>
                <w:szCs w:val="20"/>
                <w:lang w:eastAsia="fr-FR"/>
              </w:rPr>
              <w:t xml:space="preserve"> explicite</w:t>
            </w:r>
          </w:p>
        </w:tc>
      </w:tr>
      <w:tr w:rsidR="002D655E" w:rsidRPr="002603B4" w14:paraId="3FB97F94"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622D9D16"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0AF04CA8"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L’épreuve doit correspondre au champ d’apprentissage</w:t>
            </w:r>
          </w:p>
        </w:tc>
      </w:tr>
      <w:tr w:rsidR="002D655E" w:rsidRPr="002603B4" w14:paraId="3C711274"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4A603399"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67A83E76"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modalités d’évaluation au fil de la séquence doivent être données dans le descriptif de l’épreuve</w:t>
            </w:r>
          </w:p>
        </w:tc>
      </w:tr>
      <w:tr w:rsidR="002D655E" w:rsidRPr="002603B4" w14:paraId="17F69747"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58DDC0F5"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6</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4E406885"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Parmi les AFLP 3, 4, 5 et 6 : 2 AFLP doivent être retenus. Les numéros des AFLP doivent être mentionnés.</w:t>
            </w:r>
          </w:p>
        </w:tc>
      </w:tr>
      <w:tr w:rsidR="002D655E" w:rsidRPr="002603B4" w14:paraId="58E70FA5"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6A1633EA"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70D28FE4"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La formulation des 4 AFLP évalués doit être celle du référentiel national.</w:t>
            </w:r>
          </w:p>
        </w:tc>
      </w:tr>
      <w:tr w:rsidR="002D655E" w:rsidRPr="002603B4" w14:paraId="37C954B7"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3350037C" w14:textId="77777777" w:rsidR="002D655E" w:rsidRDefault="002D655E" w:rsidP="002D655E">
            <w:pPr>
              <w:suppressAutoHyphens/>
              <w:spacing w:after="0" w:line="100" w:lineRule="atLeast"/>
              <w:rPr>
                <w:rFonts w:ascii="Arial" w:hAnsi="Arial" w:cs="Arial"/>
                <w:sz w:val="20"/>
                <w:szCs w:val="20"/>
              </w:rPr>
            </w:pPr>
            <w:r>
              <w:rPr>
                <w:rFonts w:ascii="Arial" w:hAnsi="Arial" w:cs="Arial"/>
                <w:sz w:val="20"/>
                <w:szCs w:val="20"/>
              </w:rPr>
              <w:t>8</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1FA27E05" w14:textId="77777777" w:rsidR="002D655E" w:rsidRPr="004B1C16" w:rsidRDefault="002D655E" w:rsidP="002D655E">
            <w:pPr>
              <w:suppressAutoHyphens/>
              <w:spacing w:after="0" w:line="100" w:lineRule="atLeast"/>
              <w:rPr>
                <w:rFonts w:ascii="Arial" w:hAnsi="Arial" w:cs="Arial"/>
                <w:sz w:val="20"/>
                <w:szCs w:val="20"/>
              </w:rPr>
            </w:pPr>
            <w:r w:rsidRPr="004B1C16">
              <w:rPr>
                <w:rFonts w:ascii="Arial" w:hAnsi="Arial" w:cs="Arial"/>
                <w:sz w:val="20"/>
                <w:szCs w:val="20"/>
              </w:rPr>
              <w:t>La compétence attendue pour chaque AFLP doit être précisée</w:t>
            </w:r>
          </w:p>
        </w:tc>
      </w:tr>
      <w:tr w:rsidR="002D655E" w:rsidRPr="002603B4" w14:paraId="15C99C48"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41C3D496"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10BF4BBF" w14:textId="540EBF62"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éléments é</w:t>
            </w:r>
            <w:r w:rsidR="00CA4F84" w:rsidRPr="004B1C16">
              <w:rPr>
                <w:rFonts w:ascii="Arial" w:eastAsia="Times New Roman" w:hAnsi="Arial" w:cs="Arial"/>
                <w:sz w:val="20"/>
                <w:szCs w:val="20"/>
                <w:lang w:eastAsia="fr-FR"/>
              </w:rPr>
              <w:t xml:space="preserve">valués doivent être précisés </w:t>
            </w:r>
            <w:r w:rsidRPr="004B1C16">
              <w:rPr>
                <w:rFonts w:ascii="Arial" w:eastAsia="Times New Roman" w:hAnsi="Arial" w:cs="Arial"/>
                <w:sz w:val="20"/>
                <w:szCs w:val="20"/>
                <w:lang w:eastAsia="fr-FR"/>
              </w:rPr>
              <w:t>en cohérence avec l’AFLP</w:t>
            </w:r>
          </w:p>
        </w:tc>
      </w:tr>
      <w:tr w:rsidR="002D655E" w:rsidRPr="002603B4" w14:paraId="1CA8491B"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727D2AFA"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10</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46E6BB32" w14:textId="77777777" w:rsidR="002D655E" w:rsidRPr="004B1C16" w:rsidRDefault="002D655E" w:rsidP="002D655E">
            <w:pPr>
              <w:suppressAutoHyphens/>
              <w:spacing w:after="0" w:line="100" w:lineRule="atLeast"/>
              <w:rPr>
                <w:rFonts w:ascii="Arial" w:eastAsia="Times New Roman" w:hAnsi="Arial" w:cs="Arial"/>
                <w:sz w:val="20"/>
                <w:szCs w:val="20"/>
                <w:lang w:eastAsia="fr-FR"/>
              </w:rPr>
            </w:pPr>
            <w:r w:rsidRPr="004B1C16">
              <w:rPr>
                <w:rFonts w:ascii="Arial" w:eastAsia="Times New Roman" w:hAnsi="Arial" w:cs="Arial"/>
                <w:sz w:val="20"/>
                <w:szCs w:val="20"/>
                <w:lang w:eastAsia="fr-FR"/>
              </w:rPr>
              <w:t>Les observables dans les degrés des AFLP doivent être en cohérence avec le référentiel national</w:t>
            </w:r>
          </w:p>
        </w:tc>
      </w:tr>
      <w:tr w:rsidR="002D655E" w:rsidRPr="002603B4" w14:paraId="4B1B2C5F"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7F093F69"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11</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20D29E9A" w14:textId="77777777" w:rsidR="002D655E" w:rsidRPr="00D2759F"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passage du degré 2 au degré 3 doit permettre l’attribution de la moitié des points dévolus à l’AFLP</w:t>
            </w:r>
          </w:p>
        </w:tc>
      </w:tr>
      <w:tr w:rsidR="002D655E" w:rsidRPr="002603B4" w14:paraId="5B091BF2"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6C821BB7"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566E2833" w14:textId="52B34A33"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répartition des points des AFLP 1 et 2 ne doit pas être modifiée (7</w:t>
            </w:r>
            <w:r w:rsidR="00CA4F84">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00CA4F84">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5)</w:t>
            </w:r>
          </w:p>
        </w:tc>
      </w:tr>
      <w:tr w:rsidR="002D655E" w:rsidRPr="002603B4" w14:paraId="07A805D6"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0781F094"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13</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1EF71331"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Si des rôles sociaux sont évalués, ils doivent être mentionnés précisément.</w:t>
            </w:r>
          </w:p>
        </w:tc>
      </w:tr>
      <w:tr w:rsidR="002D655E" w:rsidRPr="002603B4" w14:paraId="130F33E9"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53F49DB6"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655" w:type="pct"/>
            <w:tcBorders>
              <w:top w:val="single" w:sz="4" w:space="0" w:color="auto"/>
              <w:left w:val="single" w:sz="4" w:space="0" w:color="auto"/>
              <w:bottom w:val="single" w:sz="4" w:space="0" w:color="auto"/>
              <w:right w:val="single" w:sz="4" w:space="0" w:color="auto"/>
            </w:tcBorders>
            <w:shd w:val="clear" w:color="auto" w:fill="E7E6E6" w:themeFill="background2"/>
          </w:tcPr>
          <w:p w14:paraId="6A532715"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Champ d’apprentissage n°1</w:t>
            </w:r>
          </w:p>
        </w:tc>
      </w:tr>
      <w:tr w:rsidR="002D655E" w:rsidRPr="002603B4" w14:paraId="4F1E497E"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49473EF8"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14</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4D479B51" w14:textId="77777777" w:rsidR="002D655E" w:rsidRPr="00D2759F"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Le barème établissement doit être inséré à la fiche certificative.</w:t>
            </w:r>
          </w:p>
        </w:tc>
      </w:tr>
      <w:tr w:rsidR="002D655E" w:rsidRPr="002603B4" w14:paraId="1F5E416E"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57F64329"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15</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1D7B5450"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Pour l’AFLP 1, 3 points sur 7 doivent être accordés à la performance.</w:t>
            </w:r>
          </w:p>
        </w:tc>
      </w:tr>
      <w:tr w:rsidR="002D655E" w:rsidRPr="002603B4" w14:paraId="0913F540"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7E00CD8F"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655" w:type="pct"/>
            <w:tcBorders>
              <w:top w:val="single" w:sz="4" w:space="0" w:color="auto"/>
              <w:left w:val="single" w:sz="4" w:space="0" w:color="auto"/>
              <w:bottom w:val="single" w:sz="4" w:space="0" w:color="auto"/>
              <w:right w:val="single" w:sz="4" w:space="0" w:color="auto"/>
            </w:tcBorders>
            <w:shd w:val="clear" w:color="auto" w:fill="E7E6E6" w:themeFill="background2"/>
          </w:tcPr>
          <w:p w14:paraId="7FDAD46A"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Champ d’apprentissage n°2</w:t>
            </w:r>
          </w:p>
        </w:tc>
      </w:tr>
      <w:tr w:rsidR="002D655E" w:rsidRPr="002603B4" w14:paraId="2DEC1E62"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5DB44CC6"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20</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68F22E6E"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candidat doit choisir et réaliser un itinéraire adapté à son niveau</w:t>
            </w:r>
          </w:p>
        </w:tc>
      </w:tr>
      <w:tr w:rsidR="002D655E" w:rsidRPr="002603B4" w14:paraId="2CE650E4"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56566912"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21</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4C09BEB7" w14:textId="77777777" w:rsidR="002D655E" w:rsidRPr="00D2759F"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différents choix possibles de niveau de difficulté et de complexité de l’itinéraire doivent être mentionnés.</w:t>
            </w:r>
          </w:p>
        </w:tc>
      </w:tr>
      <w:tr w:rsidR="002D655E" w:rsidRPr="002603B4" w14:paraId="2B11E592"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1ABA0F93" w14:textId="77777777" w:rsidR="002D655E" w:rsidRPr="00F04B6F" w:rsidRDefault="002D655E" w:rsidP="002D655E">
            <w:pPr>
              <w:suppressAutoHyphens/>
              <w:spacing w:after="0" w:line="100" w:lineRule="atLeast"/>
              <w:rPr>
                <w:rFonts w:ascii="Arial" w:eastAsia="Times New Roman" w:hAnsi="Arial" w:cs="Arial"/>
                <w:sz w:val="20"/>
                <w:szCs w:val="20"/>
                <w:lang w:eastAsia="fr-FR"/>
              </w:rPr>
            </w:pPr>
            <w:r>
              <w:rPr>
                <w:rFonts w:ascii="Arial" w:eastAsia="Times New Roman" w:hAnsi="Arial" w:cs="Arial"/>
                <w:sz w:val="20"/>
                <w:szCs w:val="20"/>
                <w:lang w:eastAsia="fr-FR"/>
              </w:rPr>
              <w:t>22</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6EF43E96" w14:textId="77777777" w:rsidR="002D655E" w:rsidRPr="00F04B6F" w:rsidRDefault="002D655E" w:rsidP="002D655E">
            <w:pPr>
              <w:suppressAutoHyphens/>
              <w:spacing w:after="0" w:line="100" w:lineRule="atLeast"/>
              <w:rPr>
                <w:rFonts w:ascii="Arial" w:eastAsia="Times New Roman" w:hAnsi="Arial" w:cs="Arial"/>
                <w:sz w:val="20"/>
                <w:szCs w:val="20"/>
                <w:lang w:eastAsia="fr-FR"/>
              </w:rPr>
            </w:pPr>
            <w:r w:rsidRPr="00F04B6F">
              <w:rPr>
                <w:rFonts w:ascii="Arial" w:eastAsia="Times New Roman" w:hAnsi="Arial" w:cs="Arial"/>
                <w:sz w:val="20"/>
                <w:szCs w:val="20"/>
                <w:lang w:eastAsia="fr-FR"/>
              </w:rPr>
              <w:t>L</w:t>
            </w:r>
            <w:r>
              <w:rPr>
                <w:rFonts w:ascii="Arial" w:eastAsia="Times New Roman" w:hAnsi="Arial" w:cs="Arial"/>
                <w:sz w:val="20"/>
                <w:szCs w:val="20"/>
                <w:lang w:eastAsia="fr-FR"/>
              </w:rPr>
              <w:t>es modalités d</w:t>
            </w:r>
            <w:r w:rsidRPr="00F04B6F">
              <w:rPr>
                <w:rFonts w:ascii="Arial" w:eastAsia="Times New Roman" w:hAnsi="Arial" w:cs="Arial"/>
                <w:sz w:val="20"/>
                <w:szCs w:val="20"/>
                <w:lang w:eastAsia="fr-FR"/>
              </w:rPr>
              <w:t xml:space="preserve">’ajustement de la note par un coefficient difficulté </w:t>
            </w:r>
            <w:r>
              <w:rPr>
                <w:rFonts w:ascii="Arial" w:eastAsia="Times New Roman" w:hAnsi="Arial" w:cs="Arial"/>
                <w:sz w:val="20"/>
                <w:szCs w:val="20"/>
                <w:lang w:eastAsia="fr-FR"/>
              </w:rPr>
              <w:t>doivent être</w:t>
            </w:r>
            <w:r w:rsidRPr="00F04B6F">
              <w:rPr>
                <w:rFonts w:ascii="Arial" w:eastAsia="Times New Roman" w:hAnsi="Arial" w:cs="Arial"/>
                <w:sz w:val="20"/>
                <w:szCs w:val="20"/>
                <w:lang w:eastAsia="fr-FR"/>
              </w:rPr>
              <w:t xml:space="preserve"> </w:t>
            </w:r>
            <w:r>
              <w:rPr>
                <w:rFonts w:ascii="Arial" w:eastAsia="Times New Roman" w:hAnsi="Arial" w:cs="Arial"/>
                <w:sz w:val="20"/>
                <w:szCs w:val="20"/>
                <w:lang w:eastAsia="fr-FR"/>
              </w:rPr>
              <w:t>précisées</w:t>
            </w:r>
          </w:p>
        </w:tc>
      </w:tr>
      <w:tr w:rsidR="002D655E" w:rsidRPr="002603B4" w14:paraId="6D254F90" w14:textId="77777777" w:rsidTr="002D655E">
        <w:trPr>
          <w:trHeight w:val="287"/>
        </w:trPr>
        <w:tc>
          <w:tcPr>
            <w:tcW w:w="345" w:type="pct"/>
            <w:tcBorders>
              <w:top w:val="single" w:sz="4" w:space="0" w:color="000000"/>
              <w:left w:val="single" w:sz="4" w:space="0" w:color="000000"/>
              <w:bottom w:val="single" w:sz="4" w:space="0" w:color="000000"/>
              <w:right w:val="single" w:sz="4" w:space="0" w:color="auto"/>
            </w:tcBorders>
          </w:tcPr>
          <w:p w14:paraId="68A0ED3A"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23</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00B9A616" w14:textId="77777777" w:rsidR="002D655E" w:rsidRPr="00D2759F"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La durée et/ou les distances doivent être définies.</w:t>
            </w:r>
          </w:p>
        </w:tc>
      </w:tr>
      <w:tr w:rsidR="002D655E" w:rsidRPr="002603B4" w14:paraId="7468F0B4"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4B6A42A5"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24</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468B9892" w14:textId="77777777" w:rsidR="002D655E" w:rsidRPr="00D2759F"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L’épreuve doit présenter une variété d’itinéraires nécessitant une analyse du choix retenu</w:t>
            </w:r>
          </w:p>
        </w:tc>
      </w:tr>
      <w:tr w:rsidR="002D655E" w:rsidRPr="002603B4" w14:paraId="75CA8C0F"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78E71728"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25</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54705DC7" w14:textId="77777777" w:rsidR="002D655E" w:rsidRPr="00D2759F"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éléments et conditions nécessaires à un engagement sécurisé doivent être intégrés à l’épreuve.</w:t>
            </w:r>
          </w:p>
        </w:tc>
      </w:tr>
      <w:tr w:rsidR="002D655E" w:rsidRPr="002603B4" w14:paraId="62E1F362"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766C0372"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26</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28CD311D" w14:textId="77777777" w:rsidR="002D655E" w:rsidRPr="00D2759F"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Les formes d’aide permettant aux élèves de s’engager ou de réguler leur projet d’itinéraire doivent être précisées. </w:t>
            </w:r>
          </w:p>
        </w:tc>
      </w:tr>
      <w:tr w:rsidR="002D655E" w:rsidRPr="002603B4" w14:paraId="40881808"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1142EC3E"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27</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4F6DC0BE"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L’évaluation doit tenir compte des différences garçons-filles</w:t>
            </w:r>
          </w:p>
        </w:tc>
      </w:tr>
      <w:tr w:rsidR="002D655E" w:rsidRPr="002603B4" w14:paraId="334ADFE9"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400ED109"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655" w:type="pct"/>
            <w:tcBorders>
              <w:top w:val="single" w:sz="4" w:space="0" w:color="auto"/>
              <w:left w:val="single" w:sz="4" w:space="0" w:color="auto"/>
              <w:bottom w:val="single" w:sz="4" w:space="0" w:color="auto"/>
              <w:right w:val="single" w:sz="4" w:space="0" w:color="auto"/>
            </w:tcBorders>
            <w:shd w:val="clear" w:color="auto" w:fill="E7E6E6" w:themeFill="background2"/>
          </w:tcPr>
          <w:p w14:paraId="13760FDA"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Champ d’apprentissage n°3</w:t>
            </w:r>
          </w:p>
        </w:tc>
      </w:tr>
      <w:tr w:rsidR="002D655E" w:rsidRPr="002603B4" w14:paraId="1DD93A7D"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5A7CAC95"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30</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7BF5C025"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différents choix de niveau de difficulté dans les éléments réalisés ou les choix dans les composantes artistiques doivent être mentionnés.</w:t>
            </w:r>
          </w:p>
        </w:tc>
      </w:tr>
      <w:tr w:rsidR="002D655E" w:rsidRPr="002603B4" w14:paraId="2CCCB32C"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31A58861"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31</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366DC934"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formes d’aide doivent être définies (sécurité active et passive).</w:t>
            </w:r>
          </w:p>
        </w:tc>
      </w:tr>
      <w:tr w:rsidR="002D655E" w:rsidRPr="002603B4" w14:paraId="63771DCD"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44026C4F"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32</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2C01FDEC"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modalités d’ajustement de la note de l’AFLP1 doivent être explicitées.</w:t>
            </w:r>
          </w:p>
        </w:tc>
      </w:tr>
      <w:tr w:rsidR="002D655E" w:rsidRPr="002603B4" w14:paraId="1C151EF9"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6BBF1DDB"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655" w:type="pct"/>
            <w:tcBorders>
              <w:top w:val="single" w:sz="4" w:space="0" w:color="auto"/>
              <w:left w:val="single" w:sz="4" w:space="0" w:color="auto"/>
              <w:bottom w:val="single" w:sz="4" w:space="0" w:color="auto"/>
              <w:right w:val="single" w:sz="4" w:space="0" w:color="auto"/>
            </w:tcBorders>
            <w:shd w:val="clear" w:color="auto" w:fill="E7E6E6" w:themeFill="background2"/>
          </w:tcPr>
          <w:p w14:paraId="1DE95957"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Champ d’apprentissage n°4</w:t>
            </w:r>
          </w:p>
        </w:tc>
      </w:tr>
      <w:tr w:rsidR="002D655E" w:rsidRPr="002603B4" w14:paraId="734BE0F5"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7151EB0E"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40</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6EB3658E"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Plusieurs oppositions doivent être prévues. Les rapports de force doivent être équilibrés.</w:t>
            </w:r>
          </w:p>
        </w:tc>
      </w:tr>
      <w:tr w:rsidR="002D655E" w:rsidRPr="002603B4" w14:paraId="4D0290D4"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41021841"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08695C32"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Un temps d’analyse doit être prévu entre deux séquences de jeu.</w:t>
            </w:r>
          </w:p>
        </w:tc>
      </w:tr>
      <w:tr w:rsidR="002D655E" w:rsidRPr="002603B4" w14:paraId="4C94DD48"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767AE45D"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42</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6397AB56" w14:textId="77777777" w:rsidR="002D655E" w:rsidRDefault="002D655E" w:rsidP="002D655E">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Gain des matchs : les modalités d’ajustement de la note de l’AFLP1 doivent être explicitées.</w:t>
            </w:r>
          </w:p>
        </w:tc>
      </w:tr>
      <w:tr w:rsidR="002D655E" w:rsidRPr="002603B4" w14:paraId="3719F341"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shd w:val="clear" w:color="auto" w:fill="E7E6E6" w:themeFill="background2"/>
          </w:tcPr>
          <w:p w14:paraId="05F9E13C" w14:textId="77777777" w:rsidR="002D655E" w:rsidRDefault="002D655E" w:rsidP="002D655E">
            <w:pPr>
              <w:suppressAutoHyphens/>
              <w:spacing w:after="0" w:line="100" w:lineRule="atLeast"/>
              <w:rPr>
                <w:rFonts w:ascii="Arial" w:eastAsia="SimSun" w:hAnsi="Arial" w:cs="Arial"/>
                <w:sz w:val="20"/>
                <w:szCs w:val="20"/>
                <w:lang w:eastAsia="ar-SA"/>
              </w:rPr>
            </w:pPr>
          </w:p>
        </w:tc>
        <w:tc>
          <w:tcPr>
            <w:tcW w:w="4655" w:type="pct"/>
            <w:tcBorders>
              <w:top w:val="single" w:sz="4" w:space="0" w:color="auto"/>
              <w:left w:val="single" w:sz="4" w:space="0" w:color="auto"/>
              <w:bottom w:val="single" w:sz="4" w:space="0" w:color="auto"/>
              <w:right w:val="single" w:sz="4" w:space="0" w:color="auto"/>
            </w:tcBorders>
            <w:shd w:val="clear" w:color="auto" w:fill="E7E6E6" w:themeFill="background2"/>
          </w:tcPr>
          <w:p w14:paraId="5E42789C" w14:textId="77777777" w:rsidR="002D655E" w:rsidRDefault="002D655E" w:rsidP="002D655E">
            <w:pPr>
              <w:suppressAutoHyphens/>
              <w:spacing w:after="0" w:line="100" w:lineRule="atLeast"/>
              <w:rPr>
                <w:rFonts w:ascii="Arial" w:eastAsia="SimSun" w:hAnsi="Arial" w:cs="Arial"/>
                <w:sz w:val="20"/>
                <w:szCs w:val="20"/>
                <w:lang w:eastAsia="ar-SA"/>
              </w:rPr>
            </w:pPr>
            <w:r>
              <w:rPr>
                <w:rFonts w:ascii="Arial" w:eastAsia="SimSun" w:hAnsi="Arial" w:cs="Arial"/>
                <w:sz w:val="20"/>
                <w:szCs w:val="20"/>
                <w:lang w:eastAsia="ar-SA"/>
              </w:rPr>
              <w:t>Champ d’apprentissage n°5</w:t>
            </w:r>
          </w:p>
        </w:tc>
      </w:tr>
      <w:tr w:rsidR="00F1363A" w:rsidRPr="002603B4" w14:paraId="5D6298EB"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7995E4BE" w14:textId="77777777" w:rsidR="00F1363A" w:rsidRDefault="00F1363A" w:rsidP="00F1363A">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50</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06754EF4" w14:textId="00452434" w:rsidR="00F1363A" w:rsidRDefault="00F1363A" w:rsidP="00F1363A">
            <w:pPr>
              <w:suppressAutoHyphens/>
              <w:spacing w:after="0" w:line="100" w:lineRule="atLeast"/>
              <w:rPr>
                <w:rFonts w:ascii="Arial" w:eastAsia="Times New Roman" w:hAnsi="Arial" w:cs="Arial"/>
                <w:color w:val="000000"/>
                <w:sz w:val="20"/>
                <w:szCs w:val="20"/>
                <w:lang w:eastAsia="fr-FR"/>
              </w:rPr>
            </w:pPr>
            <w:r w:rsidRPr="004B1C16">
              <w:rPr>
                <w:rFonts w:ascii="Arial" w:eastAsia="Times New Roman" w:hAnsi="Arial" w:cs="Arial"/>
                <w:sz w:val="20"/>
                <w:szCs w:val="20"/>
                <w:lang w:eastAsia="fr-FR"/>
              </w:rPr>
              <w:t>Le choix de l’élève parmi les méthodes et thèmes d’entrainement proposées par l’enseignant sont à mentionner.</w:t>
            </w:r>
          </w:p>
        </w:tc>
      </w:tr>
      <w:tr w:rsidR="00F1363A" w:rsidRPr="002603B4" w14:paraId="6B76AAF1"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2A9144A4" w14:textId="77777777" w:rsidR="00F1363A" w:rsidRDefault="00F1363A" w:rsidP="00F1363A">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51</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2203162E" w14:textId="77777777" w:rsidR="00F1363A" w:rsidRDefault="00F1363A" w:rsidP="00F1363A">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modèle de carnet d’entrainement doit être inséré à la fiche certificative.</w:t>
            </w:r>
          </w:p>
        </w:tc>
      </w:tr>
      <w:tr w:rsidR="00F1363A" w:rsidRPr="002603B4" w14:paraId="2FF95293" w14:textId="77777777" w:rsidTr="002D655E">
        <w:trPr>
          <w:trHeight w:val="281"/>
        </w:trPr>
        <w:tc>
          <w:tcPr>
            <w:tcW w:w="345" w:type="pct"/>
            <w:tcBorders>
              <w:top w:val="single" w:sz="4" w:space="0" w:color="000000"/>
              <w:left w:val="single" w:sz="4" w:space="0" w:color="000000"/>
              <w:bottom w:val="single" w:sz="4" w:space="0" w:color="000000"/>
              <w:right w:val="single" w:sz="4" w:space="0" w:color="auto"/>
            </w:tcBorders>
          </w:tcPr>
          <w:p w14:paraId="4288BD49" w14:textId="77777777" w:rsidR="00F1363A" w:rsidRDefault="00F1363A" w:rsidP="00F1363A">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52</w:t>
            </w:r>
          </w:p>
        </w:tc>
        <w:tc>
          <w:tcPr>
            <w:tcW w:w="4655" w:type="pct"/>
            <w:tcBorders>
              <w:top w:val="single" w:sz="4" w:space="0" w:color="auto"/>
              <w:left w:val="single" w:sz="4" w:space="0" w:color="auto"/>
              <w:bottom w:val="single" w:sz="4" w:space="0" w:color="auto"/>
              <w:right w:val="single" w:sz="4" w:space="0" w:color="auto"/>
            </w:tcBorders>
            <w:shd w:val="clear" w:color="auto" w:fill="auto"/>
          </w:tcPr>
          <w:p w14:paraId="12D27C5A" w14:textId="77777777" w:rsidR="00F1363A" w:rsidRDefault="00F1363A" w:rsidP="00F1363A">
            <w:pPr>
              <w:suppressAutoHyphens/>
              <w:spacing w:after="0" w:line="10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L’organisation de la séance d’évaluation et sa durée doivent être précisées.</w:t>
            </w:r>
          </w:p>
        </w:tc>
      </w:tr>
    </w:tbl>
    <w:p w14:paraId="0AE1AEFE" w14:textId="77777777" w:rsidR="002D655E" w:rsidRPr="002603B4" w:rsidRDefault="002D655E" w:rsidP="002D655E">
      <w:pPr>
        <w:suppressAutoHyphens/>
        <w:spacing w:line="256" w:lineRule="auto"/>
        <w:rPr>
          <w:rFonts w:ascii="Arial" w:eastAsia="SimSun" w:hAnsi="Arial" w:cs="Arial"/>
          <w:sz w:val="20"/>
          <w:szCs w:val="20"/>
          <w:lang w:eastAsia="ar-SA"/>
        </w:rPr>
      </w:pPr>
    </w:p>
    <w:p w14:paraId="0F02F4BB" w14:textId="77777777" w:rsidR="005311F8" w:rsidRPr="00451CE5" w:rsidRDefault="005311F8">
      <w:pPr>
        <w:pStyle w:val="Sansinterligne"/>
        <w:jc w:val="both"/>
        <w:rPr>
          <w:rFonts w:ascii="Arial" w:hAnsi="Arial" w:cs="Arial"/>
          <w:i/>
        </w:rPr>
      </w:pPr>
    </w:p>
    <w:sectPr w:rsidR="005311F8" w:rsidRPr="00451CE5" w:rsidSect="002D65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609">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EBA"/>
    <w:multiLevelType w:val="hybridMultilevel"/>
    <w:tmpl w:val="63E6E85E"/>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8096B"/>
    <w:multiLevelType w:val="hybridMultilevel"/>
    <w:tmpl w:val="E062A9A8"/>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B76614"/>
    <w:multiLevelType w:val="hybridMultilevel"/>
    <w:tmpl w:val="BD0AB3EA"/>
    <w:lvl w:ilvl="0" w:tplc="FB12701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B157CE"/>
    <w:multiLevelType w:val="hybridMultilevel"/>
    <w:tmpl w:val="9B72EC74"/>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B66BF2"/>
    <w:multiLevelType w:val="hybridMultilevel"/>
    <w:tmpl w:val="EA58F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716C33"/>
    <w:multiLevelType w:val="hybridMultilevel"/>
    <w:tmpl w:val="9402ACFE"/>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692CC7"/>
    <w:multiLevelType w:val="hybridMultilevel"/>
    <w:tmpl w:val="34F89608"/>
    <w:lvl w:ilvl="0" w:tplc="EE2E1198">
      <w:start w:val="1"/>
      <w:numFmt w:val="bullet"/>
      <w:lvlText w:val=""/>
      <w:lvlJc w:val="left"/>
      <w:pPr>
        <w:ind w:left="720" w:hanging="360"/>
      </w:pPr>
      <w:rPr>
        <w:rFonts w:ascii="Symbol" w:eastAsiaTheme="minorHAnsi" w:hAnsi="Symbo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4A6C1E"/>
    <w:multiLevelType w:val="hybridMultilevel"/>
    <w:tmpl w:val="7C1A7094"/>
    <w:lvl w:ilvl="0" w:tplc="DE142E7A">
      <w:start w:val="1"/>
      <w:numFmt w:val="bullet"/>
      <w:lvlText w:val=""/>
      <w:lvlJc w:val="left"/>
      <w:pPr>
        <w:ind w:left="720" w:hanging="360"/>
      </w:pPr>
      <w:rPr>
        <w:rFonts w:ascii="Symbol" w:eastAsiaTheme="minorHAnsi" w:hAnsi="Symbo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ED365D"/>
    <w:multiLevelType w:val="hybridMultilevel"/>
    <w:tmpl w:val="B75A72FC"/>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832915"/>
    <w:multiLevelType w:val="hybridMultilevel"/>
    <w:tmpl w:val="9502D4CC"/>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25626C"/>
    <w:multiLevelType w:val="hybridMultilevel"/>
    <w:tmpl w:val="19A654E8"/>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380C7D"/>
    <w:multiLevelType w:val="hybridMultilevel"/>
    <w:tmpl w:val="6ECAA40E"/>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0"/>
  </w:num>
  <w:num w:numId="5">
    <w:abstractNumId w:val="1"/>
  </w:num>
  <w:num w:numId="6">
    <w:abstractNumId w:val="11"/>
  </w:num>
  <w:num w:numId="7">
    <w:abstractNumId w:val="10"/>
  </w:num>
  <w:num w:numId="8">
    <w:abstractNumId w:val="9"/>
  </w:num>
  <w:num w:numId="9">
    <w:abstractNumId w:val="3"/>
  </w:num>
  <w:num w:numId="10">
    <w:abstractNumId w:val="8"/>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6D"/>
    <w:rsid w:val="000125EE"/>
    <w:rsid w:val="00045EDC"/>
    <w:rsid w:val="00081E10"/>
    <w:rsid w:val="000838EE"/>
    <w:rsid w:val="00086BEE"/>
    <w:rsid w:val="000B53FA"/>
    <w:rsid w:val="000F355B"/>
    <w:rsid w:val="00120ACC"/>
    <w:rsid w:val="00121C2A"/>
    <w:rsid w:val="00193996"/>
    <w:rsid w:val="00196C67"/>
    <w:rsid w:val="001B5E20"/>
    <w:rsid w:val="001E2F2D"/>
    <w:rsid w:val="001E5E8B"/>
    <w:rsid w:val="00211D0D"/>
    <w:rsid w:val="00216CF4"/>
    <w:rsid w:val="00225B4E"/>
    <w:rsid w:val="0023055B"/>
    <w:rsid w:val="0027164B"/>
    <w:rsid w:val="00286555"/>
    <w:rsid w:val="002B2C7F"/>
    <w:rsid w:val="002D655E"/>
    <w:rsid w:val="002F2B8D"/>
    <w:rsid w:val="003011CC"/>
    <w:rsid w:val="00321C6C"/>
    <w:rsid w:val="003302FC"/>
    <w:rsid w:val="0036492B"/>
    <w:rsid w:val="003A033B"/>
    <w:rsid w:val="003A1729"/>
    <w:rsid w:val="003E1D96"/>
    <w:rsid w:val="003F157F"/>
    <w:rsid w:val="004341B8"/>
    <w:rsid w:val="00451CE5"/>
    <w:rsid w:val="00480929"/>
    <w:rsid w:val="004A246E"/>
    <w:rsid w:val="004B1C16"/>
    <w:rsid w:val="004C54AF"/>
    <w:rsid w:val="004F4666"/>
    <w:rsid w:val="00501176"/>
    <w:rsid w:val="005056B0"/>
    <w:rsid w:val="00506EFF"/>
    <w:rsid w:val="00527A61"/>
    <w:rsid w:val="005311F8"/>
    <w:rsid w:val="005326E2"/>
    <w:rsid w:val="00534852"/>
    <w:rsid w:val="00552554"/>
    <w:rsid w:val="005A28B8"/>
    <w:rsid w:val="005B3E23"/>
    <w:rsid w:val="005C43B7"/>
    <w:rsid w:val="005C4B27"/>
    <w:rsid w:val="005E17C7"/>
    <w:rsid w:val="005E3210"/>
    <w:rsid w:val="005F031C"/>
    <w:rsid w:val="00606BC6"/>
    <w:rsid w:val="00614FF0"/>
    <w:rsid w:val="0062467C"/>
    <w:rsid w:val="0062689A"/>
    <w:rsid w:val="00645D28"/>
    <w:rsid w:val="00654E14"/>
    <w:rsid w:val="0067220F"/>
    <w:rsid w:val="00684747"/>
    <w:rsid w:val="006A0FE8"/>
    <w:rsid w:val="006B0F39"/>
    <w:rsid w:val="006B64CC"/>
    <w:rsid w:val="007330EC"/>
    <w:rsid w:val="00736F62"/>
    <w:rsid w:val="00742C3D"/>
    <w:rsid w:val="00765F1A"/>
    <w:rsid w:val="007E459E"/>
    <w:rsid w:val="007F2BF1"/>
    <w:rsid w:val="00821A60"/>
    <w:rsid w:val="00830291"/>
    <w:rsid w:val="008448C4"/>
    <w:rsid w:val="008731E6"/>
    <w:rsid w:val="00874C30"/>
    <w:rsid w:val="008C1F94"/>
    <w:rsid w:val="00950834"/>
    <w:rsid w:val="009877D4"/>
    <w:rsid w:val="009E13BF"/>
    <w:rsid w:val="009E189F"/>
    <w:rsid w:val="009F6F27"/>
    <w:rsid w:val="00A12E27"/>
    <w:rsid w:val="00A265CC"/>
    <w:rsid w:val="00A27D74"/>
    <w:rsid w:val="00A541BD"/>
    <w:rsid w:val="00A70CE5"/>
    <w:rsid w:val="00AC4750"/>
    <w:rsid w:val="00AD0E27"/>
    <w:rsid w:val="00AF2834"/>
    <w:rsid w:val="00B513C6"/>
    <w:rsid w:val="00B56982"/>
    <w:rsid w:val="00B918A6"/>
    <w:rsid w:val="00BA3D70"/>
    <w:rsid w:val="00C314BF"/>
    <w:rsid w:val="00C549DF"/>
    <w:rsid w:val="00C628E2"/>
    <w:rsid w:val="00CA4F84"/>
    <w:rsid w:val="00CC3AFA"/>
    <w:rsid w:val="00CD0AA2"/>
    <w:rsid w:val="00CE1944"/>
    <w:rsid w:val="00D1778D"/>
    <w:rsid w:val="00D3061C"/>
    <w:rsid w:val="00D42CF5"/>
    <w:rsid w:val="00D514AB"/>
    <w:rsid w:val="00D52D9E"/>
    <w:rsid w:val="00D72DD2"/>
    <w:rsid w:val="00D82935"/>
    <w:rsid w:val="00D90D67"/>
    <w:rsid w:val="00DE2E0B"/>
    <w:rsid w:val="00DF00A1"/>
    <w:rsid w:val="00E030F4"/>
    <w:rsid w:val="00E12B0A"/>
    <w:rsid w:val="00E158AC"/>
    <w:rsid w:val="00E32A6D"/>
    <w:rsid w:val="00E36F33"/>
    <w:rsid w:val="00E82D92"/>
    <w:rsid w:val="00EE0E1F"/>
    <w:rsid w:val="00EE3C83"/>
    <w:rsid w:val="00F05356"/>
    <w:rsid w:val="00F1363A"/>
    <w:rsid w:val="00F31781"/>
    <w:rsid w:val="00F5047E"/>
    <w:rsid w:val="00F8134A"/>
    <w:rsid w:val="00F8626A"/>
    <w:rsid w:val="00F916BD"/>
    <w:rsid w:val="00F91DAC"/>
    <w:rsid w:val="00F94484"/>
    <w:rsid w:val="00F97139"/>
    <w:rsid w:val="00FB6A4E"/>
    <w:rsid w:val="00FC317D"/>
    <w:rsid w:val="00FD2C1C"/>
    <w:rsid w:val="00FD2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C391"/>
  <w15:chartTrackingRefBased/>
  <w15:docId w15:val="{045A8966-F40A-4BF0-AA88-7052602E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E10"/>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32A6D"/>
    <w:pPr>
      <w:spacing w:after="0" w:line="240" w:lineRule="auto"/>
    </w:pPr>
  </w:style>
  <w:style w:type="table" w:styleId="Grilledutableau">
    <w:name w:val="Table Grid"/>
    <w:basedOn w:val="TableauNormal"/>
    <w:uiPriority w:val="39"/>
    <w:rsid w:val="00E32A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A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7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2">
    <w:name w:val="Grid Table 4 Accent 2"/>
    <w:basedOn w:val="TableauNormal"/>
    <w:uiPriority w:val="49"/>
    <w:rsid w:val="00FD2C1C"/>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lledutableau3">
    <w:name w:val="Grille du tableau3"/>
    <w:basedOn w:val="TableauNormal"/>
    <w:next w:val="Grilledutableau"/>
    <w:uiPriority w:val="39"/>
    <w:rsid w:val="0008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D0E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1">
    <w:name w:val="Style de tableau 1"/>
    <w:rsid w:val="00AD0E27"/>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fr-FR"/>
    </w:rPr>
  </w:style>
  <w:style w:type="paragraph" w:customStyle="1" w:styleId="Styledetableau2">
    <w:name w:val="Style de tableau 2"/>
    <w:rsid w:val="00AD0E27"/>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fr-FR"/>
    </w:rPr>
  </w:style>
  <w:style w:type="paragraph" w:customStyle="1" w:styleId="Corps">
    <w:name w:val="Corps"/>
    <w:rsid w:val="00AD0E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table" w:styleId="TableauGrille4-Accentuation5">
    <w:name w:val="Grid Table 4 Accent 5"/>
    <w:basedOn w:val="TableauNormal"/>
    <w:uiPriority w:val="49"/>
    <w:rsid w:val="00321C6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ienhypertexte">
    <w:name w:val="Hyperlink"/>
    <w:basedOn w:val="Policepardfaut"/>
    <w:uiPriority w:val="99"/>
    <w:unhideWhenUsed/>
    <w:rsid w:val="005B3E23"/>
    <w:rPr>
      <w:color w:val="0563C1" w:themeColor="hyperlink"/>
      <w:u w:val="single"/>
    </w:rPr>
  </w:style>
  <w:style w:type="paragraph" w:styleId="NormalWeb">
    <w:name w:val="Normal (Web)"/>
    <w:basedOn w:val="Normal"/>
    <w:uiPriority w:val="99"/>
    <w:semiHidden/>
    <w:unhideWhenUsed/>
    <w:rsid w:val="00E36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5E3210"/>
  </w:style>
  <w:style w:type="character" w:styleId="Marquedecommentaire">
    <w:name w:val="annotation reference"/>
    <w:basedOn w:val="Policepardfaut"/>
    <w:uiPriority w:val="99"/>
    <w:semiHidden/>
    <w:unhideWhenUsed/>
    <w:rsid w:val="00B513C6"/>
    <w:rPr>
      <w:sz w:val="16"/>
      <w:szCs w:val="16"/>
    </w:rPr>
  </w:style>
  <w:style w:type="paragraph" w:styleId="Commentaire">
    <w:name w:val="annotation text"/>
    <w:basedOn w:val="Normal"/>
    <w:link w:val="CommentaireCar"/>
    <w:uiPriority w:val="99"/>
    <w:semiHidden/>
    <w:unhideWhenUsed/>
    <w:rsid w:val="00B513C6"/>
    <w:pPr>
      <w:spacing w:line="240" w:lineRule="auto"/>
    </w:pPr>
    <w:rPr>
      <w:sz w:val="20"/>
      <w:szCs w:val="20"/>
    </w:rPr>
  </w:style>
  <w:style w:type="character" w:customStyle="1" w:styleId="CommentaireCar">
    <w:name w:val="Commentaire Car"/>
    <w:basedOn w:val="Policepardfaut"/>
    <w:link w:val="Commentaire"/>
    <w:uiPriority w:val="99"/>
    <w:semiHidden/>
    <w:rsid w:val="00B513C6"/>
    <w:rPr>
      <w:sz w:val="20"/>
      <w:szCs w:val="20"/>
    </w:rPr>
  </w:style>
  <w:style w:type="paragraph" w:styleId="Objetducommentaire">
    <w:name w:val="annotation subject"/>
    <w:basedOn w:val="Commentaire"/>
    <w:next w:val="Commentaire"/>
    <w:link w:val="ObjetducommentaireCar"/>
    <w:uiPriority w:val="99"/>
    <w:semiHidden/>
    <w:unhideWhenUsed/>
    <w:rsid w:val="00B513C6"/>
    <w:rPr>
      <w:b/>
      <w:bCs/>
    </w:rPr>
  </w:style>
  <w:style w:type="character" w:customStyle="1" w:styleId="ObjetducommentaireCar">
    <w:name w:val="Objet du commentaire Car"/>
    <w:basedOn w:val="CommentaireCar"/>
    <w:link w:val="Objetducommentaire"/>
    <w:uiPriority w:val="99"/>
    <w:semiHidden/>
    <w:rsid w:val="00B513C6"/>
    <w:rPr>
      <w:b/>
      <w:bCs/>
      <w:sz w:val="20"/>
      <w:szCs w:val="20"/>
    </w:rPr>
  </w:style>
  <w:style w:type="paragraph" w:styleId="Textedebulles">
    <w:name w:val="Balloon Text"/>
    <w:basedOn w:val="Normal"/>
    <w:link w:val="TextedebullesCar"/>
    <w:uiPriority w:val="99"/>
    <w:semiHidden/>
    <w:unhideWhenUsed/>
    <w:rsid w:val="00B513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3C6"/>
    <w:rPr>
      <w:rFonts w:ascii="Segoe UI" w:hAnsi="Segoe UI" w:cs="Segoe UI"/>
      <w:sz w:val="18"/>
      <w:szCs w:val="18"/>
    </w:rPr>
  </w:style>
  <w:style w:type="paragraph" w:styleId="Paragraphedeliste">
    <w:name w:val="List Paragraph"/>
    <w:basedOn w:val="Normal"/>
    <w:uiPriority w:val="34"/>
    <w:qFormat/>
    <w:rsid w:val="004B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4376">
      <w:bodyDiv w:val="1"/>
      <w:marLeft w:val="0"/>
      <w:marRight w:val="0"/>
      <w:marTop w:val="0"/>
      <w:marBottom w:val="0"/>
      <w:divBdr>
        <w:top w:val="none" w:sz="0" w:space="0" w:color="auto"/>
        <w:left w:val="none" w:sz="0" w:space="0" w:color="auto"/>
        <w:bottom w:val="none" w:sz="0" w:space="0" w:color="auto"/>
        <w:right w:val="none" w:sz="0" w:space="0" w:color="auto"/>
      </w:divBdr>
    </w:div>
    <w:div w:id="855391426">
      <w:bodyDiv w:val="1"/>
      <w:marLeft w:val="0"/>
      <w:marRight w:val="0"/>
      <w:marTop w:val="0"/>
      <w:marBottom w:val="0"/>
      <w:divBdr>
        <w:top w:val="none" w:sz="0" w:space="0" w:color="auto"/>
        <w:left w:val="none" w:sz="0" w:space="0" w:color="auto"/>
        <w:bottom w:val="none" w:sz="0" w:space="0" w:color="auto"/>
        <w:right w:val="none" w:sz="0" w:space="0" w:color="auto"/>
      </w:divBdr>
    </w:div>
    <w:div w:id="1352218302">
      <w:bodyDiv w:val="1"/>
      <w:marLeft w:val="0"/>
      <w:marRight w:val="0"/>
      <w:marTop w:val="0"/>
      <w:marBottom w:val="0"/>
      <w:divBdr>
        <w:top w:val="none" w:sz="0" w:space="0" w:color="auto"/>
        <w:left w:val="none" w:sz="0" w:space="0" w:color="auto"/>
        <w:bottom w:val="none" w:sz="0" w:space="0" w:color="auto"/>
        <w:right w:val="none" w:sz="0" w:space="0" w:color="auto"/>
      </w:divBdr>
    </w:div>
    <w:div w:id="1759594054">
      <w:bodyDiv w:val="1"/>
      <w:marLeft w:val="0"/>
      <w:marRight w:val="0"/>
      <w:marTop w:val="0"/>
      <w:marBottom w:val="0"/>
      <w:divBdr>
        <w:top w:val="none" w:sz="0" w:space="0" w:color="auto"/>
        <w:left w:val="none" w:sz="0" w:space="0" w:color="auto"/>
        <w:bottom w:val="none" w:sz="0" w:space="0" w:color="auto"/>
        <w:right w:val="none" w:sz="0" w:space="0" w:color="auto"/>
      </w:divBdr>
    </w:div>
    <w:div w:id="19477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13</Pages>
  <Words>3868</Words>
  <Characters>21276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Thévenot</dc:creator>
  <cp:keywords/>
  <dc:description/>
  <cp:lastModifiedBy>Michele VINEL</cp:lastModifiedBy>
  <cp:revision>6</cp:revision>
  <dcterms:created xsi:type="dcterms:W3CDTF">2021-12-16T07:59:00Z</dcterms:created>
  <dcterms:modified xsi:type="dcterms:W3CDTF">2022-01-02T09:47:00Z</dcterms:modified>
</cp:coreProperties>
</file>