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FF81" w14:textId="77777777" w:rsidR="00505FA9" w:rsidRDefault="00505FA9" w:rsidP="00157C5D">
      <w:pPr>
        <w:spacing w:after="0"/>
        <w:jc w:val="right"/>
        <w:rPr>
          <w:rFonts w:cstheme="minorHAnsi"/>
          <w:bCs/>
          <w:i/>
          <w:iCs/>
          <w:sz w:val="18"/>
          <w:szCs w:val="18"/>
        </w:rPr>
      </w:pPr>
    </w:p>
    <w:p w14:paraId="68438320" w14:textId="77777777" w:rsidR="00505FA9" w:rsidRDefault="00505FA9" w:rsidP="00157C5D">
      <w:pPr>
        <w:spacing w:after="0"/>
        <w:jc w:val="right"/>
        <w:rPr>
          <w:rFonts w:cstheme="minorHAnsi"/>
          <w:bCs/>
          <w:i/>
          <w:iCs/>
          <w:sz w:val="18"/>
          <w:szCs w:val="18"/>
        </w:rPr>
      </w:pPr>
    </w:p>
    <w:p w14:paraId="2524B4E7" w14:textId="77777777" w:rsidR="00505FA9" w:rsidRDefault="00505FA9" w:rsidP="00157C5D">
      <w:pPr>
        <w:spacing w:after="0"/>
        <w:jc w:val="right"/>
        <w:rPr>
          <w:rFonts w:cstheme="minorHAnsi"/>
          <w:bCs/>
          <w:i/>
          <w:iCs/>
          <w:sz w:val="18"/>
          <w:szCs w:val="18"/>
        </w:rPr>
      </w:pPr>
    </w:p>
    <w:p w14:paraId="17D1DE04" w14:textId="4AF49C80" w:rsidR="00157C5D" w:rsidRPr="00157C5D" w:rsidRDefault="00157C5D" w:rsidP="00157C5D">
      <w:pPr>
        <w:spacing w:after="0"/>
        <w:jc w:val="right"/>
        <w:rPr>
          <w:rFonts w:cstheme="minorHAnsi"/>
          <w:bCs/>
          <w:i/>
          <w:iCs/>
          <w:sz w:val="18"/>
          <w:szCs w:val="18"/>
        </w:rPr>
      </w:pPr>
      <w:r w:rsidRPr="00157C5D">
        <w:rPr>
          <w:rFonts w:cstheme="minorHAnsi"/>
          <w:bCs/>
          <w:i/>
          <w:iCs/>
          <w:sz w:val="18"/>
          <w:szCs w:val="18"/>
        </w:rPr>
        <w:t>Version consolidée en décembre 2024</w:t>
      </w:r>
    </w:p>
    <w:p w14:paraId="01B4E033" w14:textId="693F0D4D" w:rsidR="004243D8" w:rsidRPr="00157C5D" w:rsidRDefault="00157C5D" w:rsidP="00157C5D">
      <w:pPr>
        <w:spacing w:after="0"/>
        <w:jc w:val="right"/>
        <w:rPr>
          <w:rFonts w:cstheme="minorHAnsi"/>
          <w:b/>
          <w:i/>
          <w:iCs/>
          <w:sz w:val="24"/>
          <w:szCs w:val="24"/>
        </w:rPr>
      </w:pPr>
      <w:r w:rsidRPr="00157C5D">
        <w:rPr>
          <w:rFonts w:cstheme="minorHAnsi"/>
          <w:bCs/>
          <w:i/>
          <w:iCs/>
          <w:sz w:val="18"/>
          <w:szCs w:val="18"/>
        </w:rPr>
        <w:t xml:space="preserve">This version </w:t>
      </w:r>
      <w:proofErr w:type="spellStart"/>
      <w:r w:rsidRPr="00157C5D">
        <w:rPr>
          <w:rFonts w:cstheme="minorHAnsi"/>
          <w:bCs/>
          <w:i/>
          <w:iCs/>
          <w:sz w:val="18"/>
          <w:szCs w:val="18"/>
        </w:rPr>
        <w:t>was</w:t>
      </w:r>
      <w:proofErr w:type="spellEnd"/>
      <w:r w:rsidRPr="00157C5D">
        <w:rPr>
          <w:rFonts w:cstheme="minorHAnsi"/>
          <w:bCs/>
          <w:i/>
          <w:iCs/>
          <w:sz w:val="18"/>
          <w:szCs w:val="18"/>
        </w:rPr>
        <w:t xml:space="preserve"> </w:t>
      </w:r>
      <w:proofErr w:type="spellStart"/>
      <w:r w:rsidRPr="00157C5D">
        <w:rPr>
          <w:rFonts w:cstheme="minorHAnsi"/>
          <w:bCs/>
          <w:i/>
          <w:iCs/>
          <w:sz w:val="18"/>
          <w:szCs w:val="18"/>
        </w:rPr>
        <w:t>consolidated</w:t>
      </w:r>
      <w:proofErr w:type="spellEnd"/>
      <w:r w:rsidRPr="00157C5D">
        <w:rPr>
          <w:rFonts w:cstheme="minorHAnsi"/>
          <w:bCs/>
          <w:i/>
          <w:iCs/>
          <w:sz w:val="18"/>
          <w:szCs w:val="18"/>
        </w:rPr>
        <w:t xml:space="preserve"> in </w:t>
      </w:r>
      <w:proofErr w:type="spellStart"/>
      <w:r w:rsidRPr="00157C5D">
        <w:rPr>
          <w:rFonts w:cstheme="minorHAnsi"/>
          <w:bCs/>
          <w:i/>
          <w:iCs/>
          <w:sz w:val="18"/>
          <w:szCs w:val="18"/>
        </w:rPr>
        <w:t>December</w:t>
      </w:r>
      <w:proofErr w:type="spellEnd"/>
      <w:r w:rsidRPr="00157C5D">
        <w:rPr>
          <w:rFonts w:cstheme="minorHAnsi"/>
          <w:bCs/>
          <w:i/>
          <w:iCs/>
          <w:sz w:val="18"/>
          <w:szCs w:val="18"/>
        </w:rPr>
        <w:t xml:space="preserve"> 2024</w:t>
      </w:r>
    </w:p>
    <w:p w14:paraId="13E249B2" w14:textId="77777777" w:rsidR="004243D8" w:rsidRDefault="004243D8" w:rsidP="001C2F09">
      <w:pPr>
        <w:spacing w:after="0"/>
        <w:jc w:val="center"/>
        <w:rPr>
          <w:rFonts w:cstheme="minorHAnsi"/>
          <w:b/>
          <w:sz w:val="24"/>
          <w:szCs w:val="24"/>
        </w:rPr>
      </w:pPr>
    </w:p>
    <w:p w14:paraId="3A627C6D" w14:textId="77777777" w:rsidR="00157C5D" w:rsidRDefault="00157C5D" w:rsidP="001C2F09">
      <w:pPr>
        <w:spacing w:after="0"/>
        <w:jc w:val="center"/>
        <w:rPr>
          <w:rFonts w:cstheme="minorHAnsi"/>
          <w:b/>
          <w:sz w:val="24"/>
          <w:szCs w:val="24"/>
        </w:rPr>
      </w:pPr>
    </w:p>
    <w:p w14:paraId="6035D8B5" w14:textId="77777777" w:rsidR="00505FA9" w:rsidRDefault="00505FA9" w:rsidP="001C2F09">
      <w:pPr>
        <w:spacing w:after="0"/>
        <w:jc w:val="center"/>
        <w:rPr>
          <w:rFonts w:cstheme="minorHAnsi"/>
          <w:b/>
          <w:sz w:val="24"/>
          <w:szCs w:val="24"/>
        </w:rPr>
      </w:pPr>
    </w:p>
    <w:p w14:paraId="5BE4944D" w14:textId="77777777" w:rsidR="00505FA9" w:rsidRDefault="00505FA9" w:rsidP="001C2F09">
      <w:pPr>
        <w:spacing w:after="0"/>
        <w:jc w:val="center"/>
        <w:rPr>
          <w:rFonts w:cstheme="minorHAnsi"/>
          <w:b/>
          <w:sz w:val="24"/>
          <w:szCs w:val="24"/>
        </w:rPr>
      </w:pPr>
    </w:p>
    <w:p w14:paraId="67A3CF25" w14:textId="77777777" w:rsidR="00505FA9" w:rsidRDefault="00505FA9" w:rsidP="001C2F09">
      <w:pPr>
        <w:spacing w:after="0"/>
        <w:jc w:val="center"/>
        <w:rPr>
          <w:rFonts w:cstheme="minorHAnsi"/>
          <w:b/>
          <w:sz w:val="24"/>
          <w:szCs w:val="24"/>
        </w:rPr>
      </w:pPr>
    </w:p>
    <w:p w14:paraId="641A720F" w14:textId="6B1A3658" w:rsidR="001C2F09" w:rsidRDefault="001C2F09" w:rsidP="001C2F09">
      <w:pPr>
        <w:spacing w:after="0"/>
        <w:jc w:val="center"/>
        <w:rPr>
          <w:rFonts w:cstheme="minorHAnsi"/>
          <w:b/>
          <w:sz w:val="24"/>
          <w:szCs w:val="24"/>
        </w:rPr>
      </w:pPr>
      <w:r w:rsidRPr="001C2F09">
        <w:rPr>
          <w:rFonts w:cstheme="minorHAnsi"/>
          <w:b/>
          <w:sz w:val="24"/>
          <w:szCs w:val="24"/>
        </w:rPr>
        <w:t>CONVENTION DE MISE EN ŒUVRE D'UNE MOBILITÉ D'UN APPRENTI OU D'UN BÉNÉFICIAIRE DE CONTRAT DE PROFESSIONNALISATION, DANS UNE ENTREPRISE D'ACCUEIL OU UN ORGANISME OU CENTRE DE FORMATION ÉTABLI DANS OU HORS DE L'UNION EUROPÉENNE, CONDUISANT À LA « MISE EN VEILLE » DU CONTRAT DE TRAVAIL DE L'ALTERNANT</w:t>
      </w:r>
    </w:p>
    <w:p w14:paraId="1CC8CD9C" w14:textId="77777777" w:rsidR="001C2F09" w:rsidRPr="00297D40" w:rsidRDefault="001C2F09" w:rsidP="001C2F09">
      <w:pPr>
        <w:spacing w:after="0"/>
        <w:jc w:val="center"/>
        <w:rPr>
          <w:rFonts w:cstheme="minorHAnsi"/>
          <w:b/>
          <w:color w:val="0070C0"/>
          <w:sz w:val="24"/>
          <w:szCs w:val="24"/>
        </w:rPr>
      </w:pPr>
    </w:p>
    <w:p w14:paraId="14C1A737" w14:textId="503F05A8" w:rsidR="001C2F09" w:rsidRPr="001C2F09" w:rsidRDefault="001C2F09" w:rsidP="001C2F09">
      <w:pPr>
        <w:spacing w:after="0"/>
        <w:jc w:val="center"/>
        <w:rPr>
          <w:rFonts w:cstheme="minorHAnsi"/>
          <w:b/>
          <w:color w:val="0070C0"/>
          <w:sz w:val="24"/>
          <w:szCs w:val="24"/>
          <w:lang w:val="en-GB"/>
        </w:rPr>
      </w:pPr>
      <w:r w:rsidRPr="001C2F09">
        <w:rPr>
          <w:rFonts w:cstheme="minorHAnsi"/>
          <w:b/>
          <w:color w:val="0070C0"/>
          <w:sz w:val="24"/>
          <w:szCs w:val="24"/>
          <w:lang w:val="en-GB"/>
        </w:rPr>
        <w:t>AGREEMENT FOR THE IMPLEMENTATION OF A MOBILITY ARRANGEMENT FOR AN APPRENTICE OR BENEFICIARY OF A PROFESSIONALISATION CONTRACT IN A HOST COMPANY OR TRAINING ORGANISATION OR A CENTRE WITHIN OR OUTSIDE THE EUROPEAN UNION, LEADING TO THE SUSPENSION OF THE TRAINEE'S EMPLOYMENT CONTRACT</w:t>
      </w:r>
    </w:p>
    <w:p w14:paraId="14276C38" w14:textId="77777777" w:rsidR="001C2F09" w:rsidRPr="001C2F09" w:rsidRDefault="001C2F09" w:rsidP="001C2F09">
      <w:pPr>
        <w:spacing w:after="0"/>
        <w:ind w:left="170"/>
        <w:jc w:val="center"/>
        <w:rPr>
          <w:rFonts w:cstheme="minorHAnsi"/>
          <w:b/>
          <w:bCs/>
          <w:sz w:val="24"/>
          <w:szCs w:val="24"/>
          <w:lang w:val="en-GB"/>
        </w:rPr>
      </w:pPr>
    </w:p>
    <w:p w14:paraId="1A92B91F" w14:textId="77777777" w:rsidR="00157C5D" w:rsidRPr="00AC6F02" w:rsidRDefault="00157C5D" w:rsidP="001C2F09">
      <w:pPr>
        <w:spacing w:after="0"/>
        <w:rPr>
          <w:rFonts w:cstheme="minorHAnsi"/>
          <w:b/>
          <w:bCs/>
          <w:sz w:val="20"/>
          <w:szCs w:val="20"/>
          <w:lang w:val="en-GB"/>
        </w:rPr>
      </w:pPr>
    </w:p>
    <w:p w14:paraId="563D95AD" w14:textId="4E47263C" w:rsidR="00457639" w:rsidRPr="004243D8" w:rsidRDefault="00457639" w:rsidP="001C2F09">
      <w:pPr>
        <w:spacing w:after="0"/>
        <w:rPr>
          <w:rFonts w:cstheme="minorHAnsi"/>
          <w:b/>
          <w:bCs/>
          <w:sz w:val="20"/>
          <w:szCs w:val="20"/>
        </w:rPr>
      </w:pPr>
      <w:r w:rsidRPr="004243D8">
        <w:rPr>
          <w:rFonts w:cstheme="minorHAnsi"/>
          <w:b/>
          <w:bCs/>
          <w:sz w:val="20"/>
          <w:szCs w:val="20"/>
        </w:rPr>
        <w:t>La présente convention est conclue en application :</w:t>
      </w:r>
    </w:p>
    <w:p w14:paraId="13A3F8D9" w14:textId="3020D5D8" w:rsidR="00457639" w:rsidRPr="004243D8" w:rsidRDefault="00457639" w:rsidP="004243D8">
      <w:pPr>
        <w:pStyle w:val="Paragraphedeliste"/>
        <w:numPr>
          <w:ilvl w:val="0"/>
          <w:numId w:val="40"/>
        </w:numPr>
        <w:spacing w:after="0"/>
        <w:rPr>
          <w:rFonts w:cstheme="minorHAnsi"/>
          <w:sz w:val="20"/>
          <w:szCs w:val="20"/>
        </w:rPr>
      </w:pPr>
      <w:r w:rsidRPr="004243D8">
        <w:rPr>
          <w:rFonts w:cstheme="minorHAnsi"/>
          <w:sz w:val="20"/>
          <w:szCs w:val="20"/>
        </w:rPr>
        <w:t>du code du travail, notamment ses articles L. 6222-42, L. 6325-25, R. 6222-66 et R. 6325-33 ;</w:t>
      </w:r>
    </w:p>
    <w:p w14:paraId="148E5EFF" w14:textId="6F197C8B" w:rsidR="00457639" w:rsidRPr="004243D8" w:rsidRDefault="00457639" w:rsidP="004243D8">
      <w:pPr>
        <w:pStyle w:val="Paragraphedeliste"/>
        <w:numPr>
          <w:ilvl w:val="0"/>
          <w:numId w:val="40"/>
        </w:numPr>
        <w:spacing w:after="0"/>
        <w:rPr>
          <w:rFonts w:cstheme="minorHAnsi"/>
          <w:sz w:val="20"/>
          <w:szCs w:val="20"/>
        </w:rPr>
      </w:pPr>
      <w:r w:rsidRPr="004243D8">
        <w:rPr>
          <w:rFonts w:cstheme="minorHAnsi"/>
          <w:sz w:val="20"/>
          <w:szCs w:val="20"/>
        </w:rPr>
        <w:t>du code de la sécurité sociale, notamment les articles L. 412-8, L. 742-1, R. 412-4, R. 742-6 et D. 412-3</w:t>
      </w:r>
      <w:r w:rsidR="004243D8" w:rsidRPr="004243D8">
        <w:rPr>
          <w:rFonts w:cstheme="minorHAnsi"/>
          <w:sz w:val="20"/>
          <w:szCs w:val="20"/>
        </w:rPr>
        <w:t>.</w:t>
      </w:r>
    </w:p>
    <w:p w14:paraId="34DF1F06" w14:textId="77777777" w:rsidR="00457639" w:rsidRPr="001F3730" w:rsidRDefault="00457639" w:rsidP="001C2F09">
      <w:pPr>
        <w:spacing w:after="0"/>
        <w:rPr>
          <w:rFonts w:cstheme="minorHAnsi"/>
          <w:color w:val="2E74B5" w:themeColor="accent1" w:themeShade="BF"/>
          <w:sz w:val="20"/>
          <w:szCs w:val="20"/>
        </w:rPr>
      </w:pPr>
    </w:p>
    <w:p w14:paraId="57588C84" w14:textId="77777777" w:rsidR="00457639" w:rsidRPr="004243D8" w:rsidRDefault="00457639" w:rsidP="001C2F09">
      <w:pPr>
        <w:spacing w:after="0"/>
        <w:jc w:val="both"/>
        <w:rPr>
          <w:rFonts w:cstheme="minorHAnsi"/>
          <w:b/>
          <w:bCs/>
          <w:color w:val="0070C0"/>
          <w:sz w:val="20"/>
          <w:szCs w:val="20"/>
          <w:lang w:val="en-GB"/>
        </w:rPr>
      </w:pPr>
      <w:r w:rsidRPr="004243D8">
        <w:rPr>
          <w:rFonts w:cstheme="minorHAnsi"/>
          <w:b/>
          <w:bCs/>
          <w:color w:val="0070C0"/>
          <w:sz w:val="20"/>
          <w:szCs w:val="20"/>
          <w:lang w:val="en-GB"/>
        </w:rPr>
        <w:t>This agreement is entered into pursuant to the following texts:</w:t>
      </w:r>
    </w:p>
    <w:p w14:paraId="54459E02" w14:textId="5E030A1B" w:rsidR="004243D8" w:rsidRPr="00EC4337" w:rsidRDefault="00457639" w:rsidP="004243D8">
      <w:pPr>
        <w:pStyle w:val="Paragraphedeliste"/>
        <w:numPr>
          <w:ilvl w:val="0"/>
          <w:numId w:val="40"/>
        </w:numPr>
        <w:spacing w:after="0"/>
        <w:rPr>
          <w:rFonts w:cstheme="minorHAnsi"/>
          <w:color w:val="0070C0"/>
          <w:sz w:val="20"/>
          <w:szCs w:val="20"/>
          <w:lang w:val="en-GB"/>
        </w:rPr>
      </w:pPr>
      <w:r w:rsidRPr="00EC4337">
        <w:rPr>
          <w:rFonts w:cstheme="minorHAnsi"/>
          <w:color w:val="0070C0"/>
          <w:sz w:val="20"/>
          <w:szCs w:val="20"/>
          <w:lang w:val="en-GB"/>
        </w:rPr>
        <w:t>the Labour Code, in particular Articles L.6222-42, L.6325-25, R.6222-66 and R.6325-33</w:t>
      </w:r>
      <w:r w:rsidR="004243D8" w:rsidRPr="00EC4337">
        <w:rPr>
          <w:rFonts w:cstheme="minorHAnsi"/>
          <w:color w:val="0070C0"/>
          <w:sz w:val="20"/>
          <w:szCs w:val="20"/>
          <w:lang w:val="en-GB"/>
        </w:rPr>
        <w:t> ;</w:t>
      </w:r>
    </w:p>
    <w:p w14:paraId="37E72E3C" w14:textId="3D07188D" w:rsidR="00457639" w:rsidRPr="00297D40" w:rsidRDefault="00457639" w:rsidP="004243D8">
      <w:pPr>
        <w:pStyle w:val="Paragraphedeliste"/>
        <w:numPr>
          <w:ilvl w:val="0"/>
          <w:numId w:val="40"/>
        </w:numPr>
        <w:spacing w:after="0"/>
        <w:rPr>
          <w:rFonts w:cstheme="minorHAnsi"/>
          <w:color w:val="0070C0"/>
          <w:sz w:val="20"/>
          <w:szCs w:val="20"/>
          <w:lang w:val="en-GB"/>
        </w:rPr>
      </w:pPr>
      <w:r w:rsidRPr="00297D40">
        <w:rPr>
          <w:rFonts w:cstheme="minorHAnsi"/>
          <w:color w:val="0070C0"/>
          <w:sz w:val="20"/>
          <w:szCs w:val="20"/>
          <w:lang w:val="en-GB"/>
        </w:rPr>
        <w:t>the Social Security Code, in particular Articles L.412-8, L.742-1, R.412-4, R.742-6 and D. 412-3.</w:t>
      </w:r>
    </w:p>
    <w:p w14:paraId="3AE589E4" w14:textId="77777777" w:rsidR="00457639" w:rsidRDefault="00457639" w:rsidP="001C2F09">
      <w:pPr>
        <w:spacing w:after="0"/>
        <w:rPr>
          <w:rFonts w:cstheme="minorHAnsi"/>
          <w:color w:val="2E74B5" w:themeColor="accent1" w:themeShade="BF"/>
          <w:sz w:val="20"/>
          <w:szCs w:val="20"/>
          <w:lang w:val="en-US"/>
        </w:rPr>
      </w:pPr>
    </w:p>
    <w:p w14:paraId="78385952" w14:textId="77777777" w:rsidR="004243D8" w:rsidRPr="001F3730" w:rsidRDefault="004243D8" w:rsidP="001C2F09">
      <w:pPr>
        <w:spacing w:after="0"/>
        <w:rPr>
          <w:rFonts w:cstheme="minorHAnsi"/>
          <w:color w:val="2E74B5" w:themeColor="accent1" w:themeShade="BF"/>
          <w:sz w:val="20"/>
          <w:szCs w:val="20"/>
          <w:lang w:val="en-US"/>
        </w:rPr>
      </w:pPr>
    </w:p>
    <w:p w14:paraId="12E7BE5B" w14:textId="77777777" w:rsidR="00457639" w:rsidRPr="001F3730" w:rsidRDefault="00457639" w:rsidP="004243D8">
      <w:pPr>
        <w:spacing w:after="0"/>
        <w:outlineLvl w:val="0"/>
        <w:rPr>
          <w:rFonts w:cstheme="minorHAnsi"/>
          <w:b/>
          <w:bCs/>
          <w:color w:val="5B9BD5" w:themeColor="accent1"/>
          <w:sz w:val="20"/>
          <w:szCs w:val="20"/>
          <w:u w:val="single"/>
        </w:rPr>
      </w:pPr>
      <w:r w:rsidRPr="001F3730">
        <w:rPr>
          <w:rFonts w:cstheme="minorHAnsi"/>
          <w:b/>
          <w:bCs/>
          <w:sz w:val="20"/>
          <w:szCs w:val="20"/>
          <w:u w:val="single"/>
        </w:rPr>
        <w:t xml:space="preserve">Préambule / </w:t>
      </w:r>
      <w:proofErr w:type="spellStart"/>
      <w:r w:rsidRPr="001F3730">
        <w:rPr>
          <w:rFonts w:cstheme="minorHAnsi"/>
          <w:b/>
          <w:bCs/>
          <w:color w:val="0070C0"/>
          <w:sz w:val="20"/>
          <w:szCs w:val="20"/>
          <w:u w:val="single"/>
        </w:rPr>
        <w:t>Preamble</w:t>
      </w:r>
      <w:proofErr w:type="spellEnd"/>
    </w:p>
    <w:p w14:paraId="486D1F35" w14:textId="77777777" w:rsidR="001C2F09" w:rsidRDefault="001C2F09" w:rsidP="001C2F09">
      <w:pPr>
        <w:spacing w:after="0"/>
        <w:rPr>
          <w:rFonts w:cstheme="minorHAnsi"/>
          <w:sz w:val="20"/>
          <w:szCs w:val="20"/>
        </w:rPr>
      </w:pPr>
    </w:p>
    <w:p w14:paraId="5EF3C570" w14:textId="2E7C9002" w:rsidR="00457639" w:rsidRPr="00157C5D" w:rsidRDefault="00457639" w:rsidP="001C2F09">
      <w:pPr>
        <w:spacing w:after="0"/>
        <w:rPr>
          <w:rFonts w:cstheme="minorHAnsi"/>
          <w:b/>
          <w:bCs/>
          <w:sz w:val="20"/>
          <w:szCs w:val="20"/>
        </w:rPr>
      </w:pPr>
      <w:r w:rsidRPr="00157C5D">
        <w:rPr>
          <w:rFonts w:cstheme="minorHAnsi"/>
          <w:b/>
          <w:bCs/>
          <w:sz w:val="20"/>
          <w:szCs w:val="20"/>
        </w:rPr>
        <w:t>La présente convention de mobilité est conclue en vue d'organiser la période de formation dans ou hors</w:t>
      </w:r>
      <w:r w:rsidR="001C2F09" w:rsidRPr="00157C5D">
        <w:rPr>
          <w:rFonts w:cstheme="minorHAnsi"/>
          <w:b/>
          <w:bCs/>
          <w:sz w:val="20"/>
          <w:szCs w:val="20"/>
        </w:rPr>
        <w:t xml:space="preserve"> </w:t>
      </w:r>
      <w:r w:rsidRPr="00157C5D">
        <w:rPr>
          <w:rFonts w:cstheme="minorHAnsi"/>
          <w:b/>
          <w:bCs/>
          <w:sz w:val="20"/>
          <w:szCs w:val="20"/>
        </w:rPr>
        <w:t>de l'Union européenne, du bénéficiaire du contrat de professionnalisation ou d'apprentissage dans une</w:t>
      </w:r>
      <w:r w:rsidR="001C2F09" w:rsidRPr="00157C5D">
        <w:rPr>
          <w:rFonts w:cstheme="minorHAnsi"/>
          <w:b/>
          <w:bCs/>
          <w:sz w:val="20"/>
          <w:szCs w:val="20"/>
        </w:rPr>
        <w:t xml:space="preserve"> </w:t>
      </w:r>
      <w:r w:rsidRPr="00157C5D">
        <w:rPr>
          <w:rFonts w:cstheme="minorHAnsi"/>
          <w:b/>
          <w:bCs/>
          <w:sz w:val="20"/>
          <w:szCs w:val="20"/>
        </w:rPr>
        <w:t>entreprise ou un organisme/centre de formation d'accueil, dans le cadre de la « mise en veille du</w:t>
      </w:r>
      <w:r w:rsidR="001C2F09" w:rsidRPr="00157C5D">
        <w:rPr>
          <w:rFonts w:cstheme="minorHAnsi"/>
          <w:b/>
          <w:bCs/>
          <w:sz w:val="20"/>
          <w:szCs w:val="20"/>
        </w:rPr>
        <w:t xml:space="preserve"> </w:t>
      </w:r>
      <w:r w:rsidRPr="00157C5D">
        <w:rPr>
          <w:rFonts w:cstheme="minorHAnsi"/>
          <w:b/>
          <w:bCs/>
          <w:sz w:val="20"/>
          <w:szCs w:val="20"/>
        </w:rPr>
        <w:t>contrat » entre l'alternant et l'employeur français.</w:t>
      </w:r>
    </w:p>
    <w:p w14:paraId="4224F678" w14:textId="77777777" w:rsidR="001C2F09" w:rsidRPr="00157C5D" w:rsidRDefault="001C2F09" w:rsidP="001C2F09">
      <w:pPr>
        <w:spacing w:after="0" w:line="213" w:lineRule="auto"/>
        <w:ind w:right="109"/>
        <w:jc w:val="both"/>
        <w:rPr>
          <w:rFonts w:cstheme="minorHAnsi"/>
          <w:b/>
          <w:bCs/>
          <w:color w:val="0070C0"/>
          <w:sz w:val="20"/>
          <w:szCs w:val="20"/>
        </w:rPr>
      </w:pPr>
    </w:p>
    <w:p w14:paraId="0536610F" w14:textId="1A477374" w:rsidR="001F3730" w:rsidRPr="00157C5D" w:rsidRDefault="00457639" w:rsidP="001C2F09">
      <w:pPr>
        <w:spacing w:after="0" w:line="213" w:lineRule="auto"/>
        <w:ind w:right="109"/>
        <w:jc w:val="both"/>
        <w:rPr>
          <w:rFonts w:cstheme="minorHAnsi"/>
          <w:b/>
          <w:bCs/>
          <w:color w:val="0070C0"/>
          <w:sz w:val="20"/>
          <w:szCs w:val="20"/>
          <w:lang w:val="en-GB"/>
        </w:rPr>
      </w:pPr>
      <w:r w:rsidRPr="00157C5D">
        <w:rPr>
          <w:rFonts w:cstheme="minorHAnsi"/>
          <w:b/>
          <w:bCs/>
          <w:color w:val="0070C0"/>
          <w:sz w:val="20"/>
          <w:szCs w:val="20"/>
          <w:lang w:val="en-GB"/>
        </w:rPr>
        <w:t>This mobility agreement is entered into for the purpose of organising the period of training within or outside the European Union of the beneficiary of a professionalisation or apprenticeship contract in a host company or training organisation/centre, which involves the suspension of the trainee's contract with their French employer.</w:t>
      </w:r>
    </w:p>
    <w:p w14:paraId="08D5B9CF" w14:textId="77777777" w:rsidR="001F3730" w:rsidRPr="001C2F09" w:rsidRDefault="001F3730" w:rsidP="001C2F09">
      <w:pPr>
        <w:spacing w:after="0" w:line="213" w:lineRule="auto"/>
        <w:ind w:right="109"/>
        <w:jc w:val="center"/>
        <w:rPr>
          <w:rFonts w:cstheme="minorHAnsi"/>
          <w:b/>
          <w:bCs/>
          <w:sz w:val="20"/>
          <w:szCs w:val="20"/>
          <w:u w:val="single"/>
          <w:lang w:val="en-GB"/>
        </w:rPr>
      </w:pPr>
    </w:p>
    <w:p w14:paraId="07C0D9C3" w14:textId="77777777" w:rsidR="00016ADD" w:rsidRPr="00297D40" w:rsidRDefault="00016ADD" w:rsidP="004243D8">
      <w:pPr>
        <w:spacing w:after="0" w:line="213" w:lineRule="auto"/>
        <w:ind w:right="109"/>
        <w:rPr>
          <w:rFonts w:cstheme="minorHAnsi"/>
          <w:b/>
          <w:bCs/>
          <w:sz w:val="20"/>
          <w:szCs w:val="20"/>
          <w:u w:val="single"/>
          <w:lang w:val="en-GB"/>
        </w:rPr>
      </w:pPr>
    </w:p>
    <w:p w14:paraId="60735DEA" w14:textId="68EDD993" w:rsidR="00457639" w:rsidRPr="001C2F09" w:rsidRDefault="00457639" w:rsidP="004243D8">
      <w:pPr>
        <w:spacing w:after="0" w:line="213" w:lineRule="auto"/>
        <w:ind w:right="109"/>
        <w:rPr>
          <w:rFonts w:cstheme="minorHAnsi"/>
          <w:color w:val="0070C0"/>
          <w:sz w:val="20"/>
          <w:szCs w:val="20"/>
        </w:rPr>
      </w:pPr>
      <w:r w:rsidRPr="001F3730">
        <w:rPr>
          <w:rFonts w:cstheme="minorHAnsi"/>
          <w:b/>
          <w:bCs/>
          <w:sz w:val="20"/>
          <w:szCs w:val="20"/>
          <w:u w:val="single"/>
        </w:rPr>
        <w:t xml:space="preserve">Lexique / </w:t>
      </w:r>
      <w:proofErr w:type="spellStart"/>
      <w:r w:rsidRPr="001F3730">
        <w:rPr>
          <w:rFonts w:cstheme="minorHAnsi"/>
          <w:b/>
          <w:bCs/>
          <w:color w:val="0070C0"/>
          <w:sz w:val="20"/>
          <w:szCs w:val="20"/>
          <w:u w:val="single"/>
        </w:rPr>
        <w:t>Glossary</w:t>
      </w:r>
      <w:proofErr w:type="spellEnd"/>
    </w:p>
    <w:p w14:paraId="16B23BFF" w14:textId="77777777" w:rsidR="001C2F09" w:rsidRDefault="001C2F09" w:rsidP="001C2F09">
      <w:pPr>
        <w:spacing w:after="0"/>
        <w:jc w:val="both"/>
        <w:rPr>
          <w:rFonts w:cstheme="minorHAnsi"/>
          <w:sz w:val="20"/>
          <w:szCs w:val="20"/>
        </w:rPr>
      </w:pPr>
    </w:p>
    <w:p w14:paraId="63490996" w14:textId="1D5310A5" w:rsidR="00457639" w:rsidRPr="001F3730" w:rsidRDefault="00457639" w:rsidP="001C2F09">
      <w:pPr>
        <w:spacing w:after="0"/>
        <w:jc w:val="both"/>
        <w:rPr>
          <w:rFonts w:cstheme="minorHAnsi"/>
          <w:sz w:val="20"/>
          <w:szCs w:val="20"/>
        </w:rPr>
      </w:pPr>
      <w:r w:rsidRPr="001F3730">
        <w:rPr>
          <w:rFonts w:cstheme="minorHAnsi"/>
          <w:sz w:val="20"/>
          <w:szCs w:val="20"/>
        </w:rPr>
        <w:t xml:space="preserve">Le terme « </w:t>
      </w:r>
      <w:r w:rsidRPr="001F3730">
        <w:rPr>
          <w:rFonts w:cstheme="minorHAnsi"/>
          <w:sz w:val="20"/>
          <w:szCs w:val="20"/>
          <w:u w:val="single"/>
        </w:rPr>
        <w:t>employeur</w:t>
      </w:r>
      <w:r w:rsidRPr="001F3730">
        <w:rPr>
          <w:rFonts w:cstheme="minorHAnsi"/>
          <w:sz w:val="20"/>
          <w:szCs w:val="20"/>
        </w:rPr>
        <w:t xml:space="preserve"> » désigne le signataire du contrat de professionnalisation ou d'apprentissage en France chez lequel le bénéficiaire dudit contrat suit sa formation en entreprise.</w:t>
      </w:r>
    </w:p>
    <w:p w14:paraId="0401AA6B" w14:textId="77777777" w:rsidR="00457639" w:rsidRPr="001F3730" w:rsidRDefault="00457639" w:rsidP="001C2F09">
      <w:pPr>
        <w:spacing w:after="0"/>
        <w:jc w:val="both"/>
        <w:rPr>
          <w:rFonts w:cstheme="minorHAnsi"/>
          <w:sz w:val="20"/>
          <w:szCs w:val="20"/>
        </w:rPr>
      </w:pPr>
      <w:r w:rsidRPr="001F3730">
        <w:rPr>
          <w:rFonts w:cstheme="minorHAnsi"/>
          <w:sz w:val="20"/>
          <w:szCs w:val="20"/>
        </w:rPr>
        <w:t xml:space="preserve">Le terme « </w:t>
      </w:r>
      <w:r w:rsidRPr="001F3730">
        <w:rPr>
          <w:rFonts w:cstheme="minorHAnsi"/>
          <w:sz w:val="20"/>
          <w:szCs w:val="20"/>
          <w:u w:val="single"/>
        </w:rPr>
        <w:t>entreprise d'accueil</w:t>
      </w:r>
      <w:r w:rsidRPr="001F3730">
        <w:rPr>
          <w:rFonts w:cstheme="minorHAnsi"/>
          <w:sz w:val="20"/>
          <w:szCs w:val="20"/>
        </w:rPr>
        <w:t xml:space="preserve"> » est entendu au sens d'unité économique ou d'organisme, quelle que soit sa forme juridique, établie dans un autre Etat dans ou hors de l'Union européenne et accueillant le bénéficiaire du contrat de professionnalisation ou d'apprentissage dans le cadre de sa formation.</w:t>
      </w:r>
    </w:p>
    <w:p w14:paraId="4EF38610" w14:textId="77777777" w:rsidR="00457639" w:rsidRPr="001F3730" w:rsidRDefault="00457639" w:rsidP="001C2F09">
      <w:pPr>
        <w:spacing w:after="0"/>
        <w:jc w:val="both"/>
        <w:rPr>
          <w:rFonts w:cstheme="minorHAnsi"/>
          <w:sz w:val="20"/>
          <w:szCs w:val="20"/>
        </w:rPr>
      </w:pPr>
      <w:r w:rsidRPr="001F3730">
        <w:rPr>
          <w:rFonts w:cstheme="minorHAnsi"/>
          <w:sz w:val="20"/>
          <w:szCs w:val="20"/>
        </w:rPr>
        <w:t xml:space="preserve">Le terme « </w:t>
      </w:r>
      <w:r w:rsidRPr="001F3730">
        <w:rPr>
          <w:rFonts w:cstheme="minorHAnsi"/>
          <w:sz w:val="20"/>
          <w:szCs w:val="20"/>
          <w:u w:val="single"/>
        </w:rPr>
        <w:t>organisme de formation</w:t>
      </w:r>
      <w:r w:rsidRPr="001F3730">
        <w:rPr>
          <w:rFonts w:cstheme="minorHAnsi"/>
          <w:sz w:val="20"/>
          <w:szCs w:val="20"/>
        </w:rPr>
        <w:t xml:space="preserve"> » désigne l'organisme de formation au sein duquel le bénéficiaire du contrat de professionnalisation suit sa formation théorique en France.</w:t>
      </w:r>
    </w:p>
    <w:p w14:paraId="6F6B00AE" w14:textId="77777777" w:rsidR="00457639" w:rsidRPr="001F3730" w:rsidRDefault="00457639" w:rsidP="001C2F09">
      <w:pPr>
        <w:spacing w:after="0"/>
        <w:jc w:val="both"/>
        <w:rPr>
          <w:rFonts w:cstheme="minorHAnsi"/>
          <w:sz w:val="20"/>
          <w:szCs w:val="20"/>
        </w:rPr>
      </w:pPr>
      <w:r w:rsidRPr="001F3730">
        <w:rPr>
          <w:rFonts w:cstheme="minorHAnsi"/>
          <w:sz w:val="20"/>
          <w:szCs w:val="20"/>
        </w:rPr>
        <w:t xml:space="preserve">Le terme « </w:t>
      </w:r>
      <w:r w:rsidRPr="001F3730">
        <w:rPr>
          <w:rFonts w:cstheme="minorHAnsi"/>
          <w:sz w:val="20"/>
          <w:szCs w:val="20"/>
          <w:u w:val="single"/>
        </w:rPr>
        <w:t>centre de formation d'apprentis</w:t>
      </w:r>
      <w:r w:rsidRPr="001F3730">
        <w:rPr>
          <w:rFonts w:cstheme="minorHAnsi"/>
          <w:sz w:val="20"/>
          <w:szCs w:val="20"/>
        </w:rPr>
        <w:t xml:space="preserve"> » désigne l'organisme de formation au sein duquel le bénéficiaire du contrat d'apprentissage suit sa formation théorique en France.</w:t>
      </w:r>
    </w:p>
    <w:p w14:paraId="7706107D" w14:textId="77777777" w:rsidR="00457639" w:rsidRPr="001F3730" w:rsidRDefault="00457639" w:rsidP="001C2F09">
      <w:pPr>
        <w:spacing w:after="0"/>
        <w:jc w:val="both"/>
        <w:rPr>
          <w:rFonts w:cstheme="minorHAnsi"/>
          <w:sz w:val="20"/>
          <w:szCs w:val="20"/>
        </w:rPr>
      </w:pPr>
      <w:r w:rsidRPr="001F3730">
        <w:rPr>
          <w:rFonts w:cstheme="minorHAnsi"/>
          <w:sz w:val="20"/>
          <w:szCs w:val="20"/>
        </w:rPr>
        <w:lastRenderedPageBreak/>
        <w:t xml:space="preserve">Le terme « </w:t>
      </w:r>
      <w:r w:rsidRPr="001F3730">
        <w:rPr>
          <w:rFonts w:cstheme="minorHAnsi"/>
          <w:sz w:val="20"/>
          <w:szCs w:val="20"/>
          <w:u w:val="single"/>
        </w:rPr>
        <w:t>organisme/centre de formation d'accueil</w:t>
      </w:r>
      <w:r w:rsidRPr="001F3730">
        <w:rPr>
          <w:rFonts w:cstheme="minorHAnsi"/>
          <w:sz w:val="20"/>
          <w:szCs w:val="20"/>
        </w:rPr>
        <w:t xml:space="preserve"> » désigne l'organisme établi dans un autre Etat dans ou hors de l'Union européenne et accueillant le bénéficiaire du contrat de professionnalisation ou d'apprentissage en formation théorique.</w:t>
      </w:r>
    </w:p>
    <w:p w14:paraId="79B9E8F6" w14:textId="77777777" w:rsidR="001C2F09" w:rsidRPr="00297D40" w:rsidRDefault="001C2F09" w:rsidP="001C2F09">
      <w:pPr>
        <w:spacing w:after="0" w:line="213" w:lineRule="auto"/>
        <w:ind w:right="110"/>
        <w:jc w:val="both"/>
        <w:rPr>
          <w:rFonts w:cstheme="minorHAnsi"/>
          <w:color w:val="0070C0"/>
          <w:sz w:val="20"/>
          <w:szCs w:val="20"/>
        </w:rPr>
      </w:pPr>
    </w:p>
    <w:p w14:paraId="3EB38039" w14:textId="4EB46600" w:rsidR="00457639" w:rsidRPr="001F3730" w:rsidRDefault="00457639" w:rsidP="00157C5D">
      <w:pPr>
        <w:spacing w:after="0"/>
        <w:ind w:right="110"/>
        <w:jc w:val="both"/>
        <w:rPr>
          <w:rFonts w:cstheme="minorHAnsi"/>
          <w:color w:val="0070C0"/>
          <w:sz w:val="20"/>
          <w:szCs w:val="20"/>
          <w:lang w:val="en-GB"/>
        </w:rPr>
      </w:pPr>
      <w:r w:rsidRPr="001F3730">
        <w:rPr>
          <w:rFonts w:cstheme="minorHAnsi"/>
          <w:color w:val="0070C0"/>
          <w:sz w:val="20"/>
          <w:szCs w:val="20"/>
          <w:lang w:val="en-GB"/>
        </w:rPr>
        <w:t>The term "</w:t>
      </w:r>
      <w:r w:rsidRPr="001F3730">
        <w:rPr>
          <w:rFonts w:cstheme="minorHAnsi"/>
          <w:color w:val="0070C0"/>
          <w:sz w:val="20"/>
          <w:szCs w:val="20"/>
          <w:u w:val="single"/>
          <w:lang w:val="en-GB"/>
        </w:rPr>
        <w:t>employer</w:t>
      </w:r>
      <w:r w:rsidRPr="001F3730">
        <w:rPr>
          <w:rFonts w:cstheme="minorHAnsi"/>
          <w:color w:val="0070C0"/>
          <w:sz w:val="20"/>
          <w:szCs w:val="20"/>
          <w:lang w:val="en-GB"/>
        </w:rPr>
        <w:t>" refers here to the signatory of the professionalisation or apprenticeship contract in France with whose company the beneficiary of said contract is completing their on-the-job training.</w:t>
      </w:r>
    </w:p>
    <w:p w14:paraId="074AEB71" w14:textId="77777777" w:rsidR="00457639" w:rsidRPr="001F3730" w:rsidRDefault="00457639" w:rsidP="00157C5D">
      <w:pPr>
        <w:spacing w:after="0"/>
        <w:ind w:right="109"/>
        <w:jc w:val="both"/>
        <w:rPr>
          <w:rFonts w:cstheme="minorHAnsi"/>
          <w:color w:val="0070C0"/>
          <w:sz w:val="20"/>
          <w:szCs w:val="20"/>
          <w:lang w:val="en-GB"/>
        </w:rPr>
      </w:pPr>
      <w:r w:rsidRPr="001F3730">
        <w:rPr>
          <w:rFonts w:cstheme="minorHAnsi"/>
          <w:color w:val="0070C0"/>
          <w:sz w:val="20"/>
          <w:szCs w:val="20"/>
          <w:lang w:val="en-GB"/>
        </w:rPr>
        <w:t>The term "</w:t>
      </w:r>
      <w:r w:rsidRPr="001F3730">
        <w:rPr>
          <w:rFonts w:cstheme="minorHAnsi"/>
          <w:color w:val="0070C0"/>
          <w:sz w:val="20"/>
          <w:szCs w:val="20"/>
          <w:u w:val="single"/>
          <w:lang w:val="en-GB"/>
        </w:rPr>
        <w:t>host company</w:t>
      </w:r>
      <w:r w:rsidRPr="001F3730">
        <w:rPr>
          <w:rFonts w:cstheme="minorHAnsi"/>
          <w:color w:val="0070C0"/>
          <w:sz w:val="20"/>
          <w:szCs w:val="20"/>
          <w:lang w:val="en-GB"/>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603714A2" w14:textId="77777777" w:rsidR="00457639" w:rsidRPr="001F3730" w:rsidRDefault="00457639" w:rsidP="00157C5D">
      <w:pPr>
        <w:spacing w:after="0"/>
        <w:ind w:right="110"/>
        <w:jc w:val="both"/>
        <w:rPr>
          <w:rFonts w:cstheme="minorHAnsi"/>
          <w:color w:val="0070C0"/>
          <w:sz w:val="20"/>
          <w:szCs w:val="20"/>
          <w:lang w:val="en-GB"/>
        </w:rPr>
      </w:pPr>
      <w:r w:rsidRPr="001F3730">
        <w:rPr>
          <w:rFonts w:cstheme="minorHAnsi"/>
          <w:color w:val="0070C0"/>
          <w:sz w:val="20"/>
          <w:szCs w:val="20"/>
          <w:lang w:val="en-GB"/>
        </w:rPr>
        <w:t>The term "</w:t>
      </w:r>
      <w:r w:rsidRPr="001F3730">
        <w:rPr>
          <w:rFonts w:cstheme="minorHAnsi"/>
          <w:color w:val="0070C0"/>
          <w:sz w:val="20"/>
          <w:szCs w:val="20"/>
          <w:u w:val="single"/>
          <w:lang w:val="en-GB"/>
        </w:rPr>
        <w:t>training organisation</w:t>
      </w:r>
      <w:r w:rsidRPr="001F3730">
        <w:rPr>
          <w:rFonts w:cstheme="minorHAnsi"/>
          <w:color w:val="0070C0"/>
          <w:sz w:val="20"/>
          <w:szCs w:val="20"/>
          <w:lang w:val="en-GB"/>
        </w:rPr>
        <w:t>" refers to the training organisation with which the beneficiary of the professionalisation contract is enrolled for their theoretical training in France.</w:t>
      </w:r>
    </w:p>
    <w:p w14:paraId="3C1F68BD" w14:textId="77777777" w:rsidR="00457639" w:rsidRPr="001F3730" w:rsidRDefault="00457639" w:rsidP="00157C5D">
      <w:pPr>
        <w:spacing w:after="0"/>
        <w:ind w:right="110"/>
        <w:jc w:val="both"/>
        <w:rPr>
          <w:rFonts w:cstheme="minorHAnsi"/>
          <w:color w:val="0070C0"/>
          <w:sz w:val="20"/>
          <w:szCs w:val="20"/>
          <w:lang w:val="en-GB"/>
        </w:rPr>
      </w:pPr>
      <w:r w:rsidRPr="001F3730">
        <w:rPr>
          <w:rFonts w:cstheme="minorHAnsi"/>
          <w:color w:val="0070C0"/>
          <w:sz w:val="20"/>
          <w:szCs w:val="20"/>
          <w:lang w:val="en-GB"/>
        </w:rPr>
        <w:t>The term “</w:t>
      </w:r>
      <w:r w:rsidRPr="001F3730">
        <w:rPr>
          <w:rFonts w:cstheme="minorHAnsi"/>
          <w:iCs/>
          <w:color w:val="0070C0"/>
          <w:sz w:val="20"/>
          <w:szCs w:val="20"/>
          <w:u w:val="single"/>
          <w:lang w:val="en-GB"/>
        </w:rPr>
        <w:t xml:space="preserve">apprentice </w:t>
      </w:r>
      <w:r w:rsidRPr="001F3730">
        <w:rPr>
          <w:rFonts w:cstheme="minorHAnsi"/>
          <w:color w:val="0070C0"/>
          <w:sz w:val="20"/>
          <w:szCs w:val="20"/>
          <w:u w:val="single"/>
          <w:lang w:val="en-GB"/>
        </w:rPr>
        <w:t>training centre</w:t>
      </w:r>
      <w:r w:rsidRPr="001F3730">
        <w:rPr>
          <w:rFonts w:cstheme="minorHAnsi"/>
          <w:color w:val="0070C0"/>
          <w:sz w:val="20"/>
          <w:szCs w:val="20"/>
          <w:lang w:val="en-GB"/>
        </w:rPr>
        <w:t>" refers to the training organisation with which the beneficiary of the apprenticeship contract is enrolled for their theoretical training in France.</w:t>
      </w:r>
    </w:p>
    <w:p w14:paraId="1C01E4FE" w14:textId="0B1AAAC6" w:rsidR="00457639" w:rsidRPr="001F3730" w:rsidRDefault="00457639" w:rsidP="00157C5D">
      <w:pPr>
        <w:spacing w:after="0"/>
        <w:ind w:right="109"/>
        <w:jc w:val="both"/>
        <w:rPr>
          <w:rFonts w:cstheme="minorHAnsi"/>
          <w:color w:val="0070C0"/>
          <w:sz w:val="20"/>
          <w:szCs w:val="20"/>
          <w:lang w:val="en-GB"/>
        </w:rPr>
      </w:pPr>
      <w:r w:rsidRPr="001F3730">
        <w:rPr>
          <w:rFonts w:cstheme="minorHAnsi"/>
          <w:color w:val="0070C0"/>
          <w:sz w:val="20"/>
          <w:szCs w:val="20"/>
          <w:lang w:val="en-GB"/>
        </w:rPr>
        <w:t>The term "</w:t>
      </w:r>
      <w:r w:rsidRPr="001F3730">
        <w:rPr>
          <w:rFonts w:cstheme="minorHAnsi"/>
          <w:iCs/>
          <w:color w:val="0070C0"/>
          <w:sz w:val="20"/>
          <w:szCs w:val="20"/>
          <w:u w:val="single"/>
          <w:lang w:val="en-GB"/>
        </w:rPr>
        <w:t>host training or</w:t>
      </w:r>
      <w:r w:rsidRPr="001F3730">
        <w:rPr>
          <w:rFonts w:cstheme="minorHAnsi"/>
          <w:color w:val="0070C0"/>
          <w:sz w:val="20"/>
          <w:szCs w:val="20"/>
          <w:u w:val="single"/>
          <w:lang w:val="en-GB"/>
        </w:rPr>
        <w:t>ganisation/centre</w:t>
      </w:r>
      <w:r w:rsidRPr="001F3730">
        <w:rPr>
          <w:rFonts w:cstheme="minorHAnsi"/>
          <w:color w:val="0070C0"/>
          <w:sz w:val="20"/>
          <w:szCs w:val="20"/>
          <w:lang w:val="en-GB"/>
        </w:rPr>
        <w:t>" refers to the organisation established in another State within or outside the European Union providing theoretical training to the beneficiary of the professionalisation or apprenticeship contract.</w:t>
      </w:r>
    </w:p>
    <w:p w14:paraId="12A57E05" w14:textId="77777777" w:rsidR="00040FFE" w:rsidRPr="001C2F09" w:rsidRDefault="00040FFE" w:rsidP="001C2F09">
      <w:pPr>
        <w:spacing w:after="0"/>
        <w:jc w:val="both"/>
        <w:rPr>
          <w:rFonts w:cstheme="minorHAnsi"/>
          <w:sz w:val="20"/>
          <w:szCs w:val="20"/>
          <w:lang w:val="en-GB"/>
        </w:rPr>
      </w:pPr>
    </w:p>
    <w:p w14:paraId="44062821" w14:textId="6F6C20BC" w:rsidR="00457639" w:rsidRPr="001F3730" w:rsidRDefault="00457639" w:rsidP="001C2F09">
      <w:pPr>
        <w:spacing w:after="0"/>
        <w:jc w:val="both"/>
        <w:rPr>
          <w:rFonts w:cstheme="minorHAnsi"/>
          <w:sz w:val="20"/>
          <w:szCs w:val="20"/>
        </w:rPr>
      </w:pPr>
      <w:r w:rsidRPr="001F3730">
        <w:rPr>
          <w:rFonts w:cstheme="minorHAnsi"/>
          <w:sz w:val="20"/>
          <w:szCs w:val="20"/>
        </w:rPr>
        <w:t>En application et au regard des éléments ci-dessus mentionnés, la présente convention est conclue</w:t>
      </w:r>
      <w:r w:rsidR="00040FFE" w:rsidRPr="001F3730">
        <w:rPr>
          <w:rFonts w:cstheme="minorHAnsi"/>
          <w:sz w:val="20"/>
          <w:szCs w:val="20"/>
        </w:rPr>
        <w:t xml:space="preserve"> </w:t>
      </w:r>
      <w:r w:rsidRPr="001F3730">
        <w:rPr>
          <w:rFonts w:cstheme="minorHAnsi"/>
          <w:sz w:val="20"/>
          <w:szCs w:val="20"/>
        </w:rPr>
        <w:t>entre :</w:t>
      </w:r>
    </w:p>
    <w:p w14:paraId="729B6CA5" w14:textId="77777777" w:rsidR="001C2F09" w:rsidRDefault="00457639" w:rsidP="001C2F09">
      <w:pPr>
        <w:spacing w:after="0" w:line="343" w:lineRule="auto"/>
        <w:rPr>
          <w:rFonts w:cstheme="minorHAnsi"/>
          <w:color w:val="0070C0"/>
          <w:sz w:val="20"/>
          <w:szCs w:val="20"/>
          <w:lang w:val="en-GB"/>
        </w:rPr>
      </w:pPr>
      <w:r w:rsidRPr="001F3730">
        <w:rPr>
          <w:rFonts w:cstheme="minorHAnsi"/>
          <w:color w:val="0070C0"/>
          <w:sz w:val="20"/>
          <w:szCs w:val="20"/>
          <w:lang w:val="en-GB"/>
        </w:rPr>
        <w:t xml:space="preserve">Pursuant to and with regard to the foregoing, this agreement is entered into by: </w:t>
      </w:r>
    </w:p>
    <w:p w14:paraId="6C579C45" w14:textId="77777777" w:rsidR="00157C5D" w:rsidRPr="00AC6F02" w:rsidRDefault="00157C5D" w:rsidP="00595B30">
      <w:pPr>
        <w:spacing w:after="0" w:line="343" w:lineRule="auto"/>
        <w:rPr>
          <w:rFonts w:cstheme="minorHAnsi"/>
          <w:b/>
          <w:sz w:val="20"/>
          <w:szCs w:val="20"/>
          <w:u w:val="single"/>
          <w:lang w:val="en-GB"/>
        </w:rPr>
      </w:pPr>
    </w:p>
    <w:p w14:paraId="1DABCD8C" w14:textId="4F2F803E" w:rsidR="004243D8" w:rsidRDefault="00457639" w:rsidP="00595B30">
      <w:pPr>
        <w:spacing w:after="0" w:line="343" w:lineRule="auto"/>
        <w:rPr>
          <w:rFonts w:cstheme="minorHAnsi"/>
          <w:b/>
          <w:color w:val="0070C0"/>
          <w:sz w:val="20"/>
          <w:szCs w:val="20"/>
          <w:u w:val="single"/>
        </w:rPr>
      </w:pPr>
      <w:r w:rsidRPr="001F3730">
        <w:rPr>
          <w:rFonts w:cstheme="minorHAnsi"/>
          <w:b/>
          <w:sz w:val="20"/>
          <w:szCs w:val="20"/>
          <w:u w:val="single"/>
        </w:rPr>
        <w:t xml:space="preserve">L’employeur français / </w:t>
      </w:r>
      <w:r w:rsidRPr="001F3730">
        <w:rPr>
          <w:rFonts w:cstheme="minorHAnsi"/>
          <w:b/>
          <w:color w:val="0070C0"/>
          <w:sz w:val="20"/>
          <w:szCs w:val="20"/>
          <w:u w:val="single"/>
        </w:rPr>
        <w:t>The French employer</w:t>
      </w:r>
    </w:p>
    <w:p w14:paraId="15DE2E0B" w14:textId="77777777" w:rsidR="004243D8" w:rsidRPr="004243D8" w:rsidRDefault="004243D8" w:rsidP="00157C5D">
      <w:pPr>
        <w:pStyle w:val="Sansinterligne"/>
        <w:rPr>
          <w:rFonts w:cstheme="minorHAnsi"/>
          <w:b/>
          <w:color w:val="0070C0"/>
          <w:sz w:val="20"/>
          <w:szCs w:val="20"/>
          <w:u w:val="single"/>
        </w:rPr>
      </w:pPr>
    </w:p>
    <w:tbl>
      <w:tblPr>
        <w:tblStyle w:val="Grilledutableau"/>
        <w:tblW w:w="0" w:type="auto"/>
        <w:jc w:val="center"/>
        <w:shd w:val="clear" w:color="auto" w:fill="BDD6EE" w:themeFill="accent1" w:themeFillTint="66"/>
        <w:tblLook w:val="04A0" w:firstRow="1" w:lastRow="0" w:firstColumn="1" w:lastColumn="0" w:noHBand="0" w:noVBand="1"/>
      </w:tblPr>
      <w:tblGrid>
        <w:gridCol w:w="3539"/>
        <w:gridCol w:w="719"/>
        <w:gridCol w:w="845"/>
        <w:gridCol w:w="3968"/>
      </w:tblGrid>
      <w:tr w:rsidR="00457639" w:rsidRPr="001F3730" w14:paraId="1A779AE4" w14:textId="77777777" w:rsidTr="000A3ED1">
        <w:trPr>
          <w:trHeight w:val="424"/>
          <w:jc w:val="center"/>
        </w:trPr>
        <w:tc>
          <w:tcPr>
            <w:tcW w:w="9071" w:type="dxa"/>
            <w:gridSpan w:val="4"/>
            <w:shd w:val="clear" w:color="auto" w:fill="BDD6EE" w:themeFill="accent1" w:themeFillTint="66"/>
          </w:tcPr>
          <w:p w14:paraId="38866361" w14:textId="77777777" w:rsidR="00457639" w:rsidRDefault="00457639" w:rsidP="000A3ED1">
            <w:pPr>
              <w:jc w:val="both"/>
              <w:rPr>
                <w:rFonts w:cstheme="minorHAnsi"/>
                <w:sz w:val="20"/>
                <w:szCs w:val="20"/>
              </w:rPr>
            </w:pPr>
            <w:r w:rsidRPr="001F3730">
              <w:rPr>
                <w:rFonts w:cstheme="minorHAnsi"/>
                <w:b/>
                <w:bCs/>
                <w:sz w:val="20"/>
                <w:szCs w:val="20"/>
              </w:rPr>
              <w:t xml:space="preserve">Nom de l’employeur / </w:t>
            </w:r>
            <w:proofErr w:type="spellStart"/>
            <w:r w:rsidRPr="001F3730">
              <w:rPr>
                <w:rFonts w:cstheme="minorHAnsi"/>
                <w:b/>
                <w:bCs/>
                <w:color w:val="0070C0"/>
                <w:sz w:val="20"/>
                <w:szCs w:val="20"/>
              </w:rPr>
              <w:t>Company</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name</w:t>
            </w:r>
            <w:proofErr w:type="spellEnd"/>
            <w:r w:rsidRPr="001F3730">
              <w:rPr>
                <w:rFonts w:cstheme="minorHAnsi"/>
                <w:color w:val="0070C0"/>
                <w:sz w:val="20"/>
                <w:szCs w:val="20"/>
              </w:rPr>
              <w:t xml:space="preserve"> </w:t>
            </w:r>
            <w:r w:rsidRPr="001F3730">
              <w:rPr>
                <w:rFonts w:cstheme="minorHAnsi"/>
                <w:sz w:val="20"/>
                <w:szCs w:val="20"/>
              </w:rPr>
              <w:t>:</w:t>
            </w:r>
          </w:p>
          <w:p w14:paraId="74572B92" w14:textId="77777777" w:rsidR="00157C5D" w:rsidRPr="001F3730" w:rsidRDefault="00157C5D" w:rsidP="000A3ED1">
            <w:pPr>
              <w:jc w:val="both"/>
              <w:rPr>
                <w:rFonts w:cstheme="minorHAnsi"/>
                <w:sz w:val="20"/>
                <w:szCs w:val="20"/>
              </w:rPr>
            </w:pPr>
          </w:p>
          <w:p w14:paraId="79750CC3" w14:textId="77777777" w:rsidR="00457639" w:rsidRPr="001F3730" w:rsidRDefault="00457639" w:rsidP="000A3ED1">
            <w:pPr>
              <w:jc w:val="both"/>
              <w:rPr>
                <w:rFonts w:cstheme="minorHAnsi"/>
                <w:sz w:val="20"/>
                <w:szCs w:val="20"/>
              </w:rPr>
            </w:pPr>
          </w:p>
        </w:tc>
      </w:tr>
      <w:tr w:rsidR="00457639" w:rsidRPr="001F3730" w14:paraId="6A6DD4DA" w14:textId="77777777" w:rsidTr="000A3ED1">
        <w:trPr>
          <w:trHeight w:val="538"/>
          <w:jc w:val="center"/>
        </w:trPr>
        <w:tc>
          <w:tcPr>
            <w:tcW w:w="9071" w:type="dxa"/>
            <w:gridSpan w:val="4"/>
            <w:shd w:val="clear" w:color="auto" w:fill="BDD6EE" w:themeFill="accent1" w:themeFillTint="66"/>
          </w:tcPr>
          <w:p w14:paraId="797DCEA7" w14:textId="77777777" w:rsidR="00457639" w:rsidRPr="001F3730" w:rsidRDefault="00457639" w:rsidP="000A3ED1">
            <w:pPr>
              <w:rPr>
                <w:rFonts w:cstheme="minorHAnsi"/>
                <w:sz w:val="20"/>
                <w:szCs w:val="20"/>
              </w:rPr>
            </w:pPr>
            <w:r w:rsidRPr="001F3730">
              <w:rPr>
                <w:rFonts w:cstheme="minorHAnsi"/>
                <w:b/>
                <w:bCs/>
                <w:sz w:val="20"/>
                <w:szCs w:val="20"/>
              </w:rPr>
              <w:t xml:space="preserve">Adresse / </w:t>
            </w:r>
            <w:proofErr w:type="spellStart"/>
            <w:r w:rsidRPr="001F3730">
              <w:rPr>
                <w:rFonts w:cstheme="minorHAnsi"/>
                <w:b/>
                <w:bCs/>
                <w:color w:val="0070C0"/>
                <w:sz w:val="20"/>
                <w:szCs w:val="20"/>
              </w:rPr>
              <w:t>Address</w:t>
            </w:r>
            <w:proofErr w:type="spellEnd"/>
            <w:r w:rsidRPr="001F3730">
              <w:rPr>
                <w:rFonts w:cstheme="minorHAnsi"/>
                <w:color w:val="0070C0"/>
                <w:sz w:val="20"/>
                <w:szCs w:val="20"/>
              </w:rPr>
              <w:t> :</w:t>
            </w:r>
          </w:p>
        </w:tc>
      </w:tr>
      <w:tr w:rsidR="00457639" w:rsidRPr="001F3730" w14:paraId="5DC83E42" w14:textId="77777777" w:rsidTr="000A3ED1">
        <w:trPr>
          <w:trHeight w:val="373"/>
          <w:jc w:val="center"/>
        </w:trPr>
        <w:tc>
          <w:tcPr>
            <w:tcW w:w="4258" w:type="dxa"/>
            <w:gridSpan w:val="2"/>
            <w:shd w:val="clear" w:color="auto" w:fill="BDD6EE" w:themeFill="accent1" w:themeFillTint="66"/>
          </w:tcPr>
          <w:p w14:paraId="128B9686" w14:textId="77777777" w:rsidR="00457639" w:rsidRPr="001F3730" w:rsidRDefault="00457639" w:rsidP="000A3ED1">
            <w:pPr>
              <w:rPr>
                <w:rFonts w:cstheme="minorHAnsi"/>
                <w:sz w:val="20"/>
                <w:szCs w:val="20"/>
              </w:rPr>
            </w:pPr>
            <w:r w:rsidRPr="001F3730">
              <w:rPr>
                <w:rFonts w:cstheme="minorHAnsi"/>
                <w:b/>
                <w:bCs/>
                <w:sz w:val="20"/>
                <w:szCs w:val="20"/>
              </w:rPr>
              <w:t xml:space="preserve">Ville / </w:t>
            </w:r>
            <w:r w:rsidRPr="001F3730">
              <w:rPr>
                <w:rFonts w:cstheme="minorHAnsi"/>
                <w:b/>
                <w:bCs/>
                <w:color w:val="0070C0"/>
                <w:sz w:val="20"/>
                <w:szCs w:val="20"/>
              </w:rPr>
              <w:t>Town</w:t>
            </w:r>
            <w:r w:rsidRPr="001F3730">
              <w:rPr>
                <w:rFonts w:cstheme="minorHAnsi"/>
                <w:color w:val="0070C0"/>
                <w:sz w:val="20"/>
                <w:szCs w:val="20"/>
              </w:rPr>
              <w:t xml:space="preserve"> </w:t>
            </w:r>
            <w:r w:rsidRPr="001F3730">
              <w:rPr>
                <w:rFonts w:cstheme="minorHAnsi"/>
                <w:sz w:val="20"/>
                <w:szCs w:val="20"/>
              </w:rPr>
              <w:t xml:space="preserve">:     </w:t>
            </w:r>
          </w:p>
        </w:tc>
        <w:tc>
          <w:tcPr>
            <w:tcW w:w="4813" w:type="dxa"/>
            <w:gridSpan w:val="2"/>
            <w:shd w:val="clear" w:color="auto" w:fill="BDD6EE" w:themeFill="accent1" w:themeFillTint="66"/>
          </w:tcPr>
          <w:p w14:paraId="101A58AA" w14:textId="77777777" w:rsidR="00457639" w:rsidRPr="001F3730" w:rsidRDefault="00457639" w:rsidP="000A3ED1">
            <w:pPr>
              <w:jc w:val="both"/>
              <w:rPr>
                <w:rFonts w:cstheme="minorHAnsi"/>
                <w:sz w:val="20"/>
                <w:szCs w:val="20"/>
              </w:rPr>
            </w:pPr>
            <w:r w:rsidRPr="001F3730">
              <w:rPr>
                <w:rFonts w:cstheme="minorHAnsi"/>
                <w:b/>
                <w:bCs/>
                <w:sz w:val="20"/>
                <w:szCs w:val="20"/>
              </w:rPr>
              <w:t xml:space="preserve">CP / </w:t>
            </w:r>
            <w:proofErr w:type="spellStart"/>
            <w:r w:rsidRPr="001F3730">
              <w:rPr>
                <w:rFonts w:cstheme="minorHAnsi"/>
                <w:b/>
                <w:bCs/>
                <w:color w:val="0070C0"/>
                <w:sz w:val="20"/>
                <w:szCs w:val="20"/>
              </w:rPr>
              <w:t>Postcode</w:t>
            </w:r>
            <w:proofErr w:type="spellEnd"/>
            <w:r w:rsidRPr="001F3730">
              <w:rPr>
                <w:rFonts w:cstheme="minorHAnsi"/>
                <w:color w:val="0070C0"/>
                <w:sz w:val="20"/>
                <w:szCs w:val="20"/>
              </w:rPr>
              <w:t xml:space="preserve"> </w:t>
            </w:r>
            <w:r w:rsidRPr="001F3730">
              <w:rPr>
                <w:rFonts w:cstheme="minorHAnsi"/>
                <w:sz w:val="20"/>
                <w:szCs w:val="20"/>
              </w:rPr>
              <w:t>:</w:t>
            </w:r>
          </w:p>
        </w:tc>
      </w:tr>
      <w:tr w:rsidR="00457639" w:rsidRPr="001F3730" w14:paraId="47649FA2" w14:textId="77777777" w:rsidTr="00157C5D">
        <w:trPr>
          <w:jc w:val="center"/>
        </w:trPr>
        <w:tc>
          <w:tcPr>
            <w:tcW w:w="3539" w:type="dxa"/>
            <w:shd w:val="clear" w:color="auto" w:fill="BDD6EE" w:themeFill="accent1" w:themeFillTint="66"/>
          </w:tcPr>
          <w:p w14:paraId="66095546" w14:textId="77777777" w:rsidR="00457639" w:rsidRPr="001F3730" w:rsidRDefault="00457639" w:rsidP="000A3ED1">
            <w:pPr>
              <w:rPr>
                <w:rFonts w:cstheme="minorHAnsi"/>
                <w:b/>
                <w:bCs/>
                <w:sz w:val="20"/>
                <w:szCs w:val="20"/>
              </w:rPr>
            </w:pPr>
            <w:r w:rsidRPr="001F3730">
              <w:rPr>
                <w:rFonts w:cstheme="minorHAnsi"/>
                <w:b/>
                <w:bCs/>
                <w:sz w:val="20"/>
                <w:szCs w:val="20"/>
              </w:rPr>
              <w:t xml:space="preserve">Téléphone / </w:t>
            </w:r>
            <w:r w:rsidRPr="001F3730">
              <w:rPr>
                <w:rFonts w:cstheme="minorHAnsi"/>
                <w:b/>
                <w:bCs/>
                <w:color w:val="0070C0"/>
                <w:sz w:val="20"/>
                <w:szCs w:val="20"/>
              </w:rPr>
              <w:t xml:space="preserve">Phone </w:t>
            </w:r>
            <w:proofErr w:type="spellStart"/>
            <w:r w:rsidRPr="001F3730">
              <w:rPr>
                <w:rFonts w:cstheme="minorHAnsi"/>
                <w:b/>
                <w:bCs/>
                <w:color w:val="0070C0"/>
                <w:sz w:val="20"/>
                <w:szCs w:val="20"/>
              </w:rPr>
              <w:t>number</w:t>
            </w:r>
            <w:proofErr w:type="spellEnd"/>
            <w:r w:rsidRPr="001F3730">
              <w:rPr>
                <w:rFonts w:cstheme="minorHAnsi"/>
                <w:b/>
                <w:bCs/>
                <w:color w:val="0070C0"/>
                <w:sz w:val="20"/>
                <w:szCs w:val="20"/>
              </w:rPr>
              <w:t xml:space="preserve"> </w:t>
            </w:r>
            <w:r w:rsidRPr="001F3730">
              <w:rPr>
                <w:rFonts w:cstheme="minorHAnsi"/>
                <w:b/>
                <w:bCs/>
                <w:sz w:val="20"/>
                <w:szCs w:val="20"/>
              </w:rPr>
              <w:t xml:space="preserve">:    </w:t>
            </w:r>
          </w:p>
          <w:p w14:paraId="0F193C78" w14:textId="77777777" w:rsidR="00457639" w:rsidRPr="001F3730" w:rsidRDefault="00457639" w:rsidP="000A3ED1">
            <w:pPr>
              <w:jc w:val="both"/>
              <w:rPr>
                <w:rFonts w:cstheme="minorHAnsi"/>
                <w:sz w:val="20"/>
                <w:szCs w:val="20"/>
              </w:rPr>
            </w:pPr>
          </w:p>
        </w:tc>
        <w:tc>
          <w:tcPr>
            <w:tcW w:w="1564" w:type="dxa"/>
            <w:gridSpan w:val="2"/>
            <w:shd w:val="clear" w:color="auto" w:fill="BDD6EE" w:themeFill="accent1" w:themeFillTint="66"/>
          </w:tcPr>
          <w:p w14:paraId="5631797F" w14:textId="77777777" w:rsidR="00457639" w:rsidRPr="001F3730" w:rsidRDefault="00457639" w:rsidP="000A3ED1">
            <w:pPr>
              <w:jc w:val="both"/>
              <w:rPr>
                <w:rFonts w:cstheme="minorHAnsi"/>
                <w:b/>
                <w:bCs/>
                <w:sz w:val="20"/>
                <w:szCs w:val="20"/>
              </w:rPr>
            </w:pPr>
            <w:r w:rsidRPr="001F3730">
              <w:rPr>
                <w:rFonts w:cstheme="minorHAnsi"/>
                <w:b/>
                <w:bCs/>
                <w:sz w:val="20"/>
                <w:szCs w:val="20"/>
              </w:rPr>
              <w:t xml:space="preserve">Fax:   </w:t>
            </w:r>
          </w:p>
          <w:p w14:paraId="430ED5ED" w14:textId="77777777" w:rsidR="00457639" w:rsidRPr="001F3730" w:rsidRDefault="00457639" w:rsidP="000A3ED1">
            <w:pPr>
              <w:jc w:val="both"/>
              <w:rPr>
                <w:rFonts w:cstheme="minorHAnsi"/>
                <w:sz w:val="20"/>
                <w:szCs w:val="20"/>
              </w:rPr>
            </w:pPr>
          </w:p>
        </w:tc>
        <w:tc>
          <w:tcPr>
            <w:tcW w:w="3968" w:type="dxa"/>
            <w:shd w:val="clear" w:color="auto" w:fill="BDD6EE" w:themeFill="accent1" w:themeFillTint="66"/>
          </w:tcPr>
          <w:p w14:paraId="2B31C84E" w14:textId="77777777" w:rsidR="00457639" w:rsidRPr="001F3730" w:rsidRDefault="00457639" w:rsidP="000A3ED1">
            <w:pPr>
              <w:jc w:val="both"/>
              <w:rPr>
                <w:rFonts w:cstheme="minorHAnsi"/>
                <w:b/>
                <w:bCs/>
                <w:sz w:val="20"/>
                <w:szCs w:val="20"/>
              </w:rPr>
            </w:pPr>
            <w:r w:rsidRPr="001F3730">
              <w:rPr>
                <w:rFonts w:cstheme="minorHAnsi"/>
                <w:b/>
                <w:bCs/>
                <w:sz w:val="20"/>
                <w:szCs w:val="20"/>
              </w:rPr>
              <w:t xml:space="preserve">Courriel / </w:t>
            </w:r>
            <w:r w:rsidRPr="001F3730">
              <w:rPr>
                <w:rFonts w:cstheme="minorHAnsi"/>
                <w:b/>
                <w:bCs/>
                <w:color w:val="0070C0"/>
                <w:sz w:val="20"/>
                <w:szCs w:val="20"/>
              </w:rPr>
              <w:t xml:space="preserve">E-mail </w:t>
            </w:r>
            <w:r w:rsidRPr="001F3730">
              <w:rPr>
                <w:rFonts w:cstheme="minorHAnsi"/>
                <w:b/>
                <w:bCs/>
                <w:sz w:val="20"/>
                <w:szCs w:val="20"/>
              </w:rPr>
              <w:t xml:space="preserve">: </w:t>
            </w:r>
          </w:p>
          <w:p w14:paraId="2FDE1EB2" w14:textId="77777777" w:rsidR="00457639" w:rsidRPr="001F3730" w:rsidRDefault="00457639" w:rsidP="000A3ED1">
            <w:pPr>
              <w:jc w:val="both"/>
              <w:rPr>
                <w:rFonts w:cstheme="minorHAnsi"/>
                <w:sz w:val="20"/>
                <w:szCs w:val="20"/>
              </w:rPr>
            </w:pPr>
          </w:p>
          <w:p w14:paraId="774C5BA4" w14:textId="77777777" w:rsidR="00457639" w:rsidRPr="001F3730" w:rsidRDefault="00457639" w:rsidP="000A3ED1">
            <w:pPr>
              <w:jc w:val="both"/>
              <w:rPr>
                <w:rFonts w:cstheme="minorHAnsi"/>
                <w:sz w:val="20"/>
                <w:szCs w:val="20"/>
              </w:rPr>
            </w:pPr>
          </w:p>
        </w:tc>
      </w:tr>
      <w:tr w:rsidR="00457639" w:rsidRPr="001F3730" w14:paraId="73B3845D" w14:textId="77777777" w:rsidTr="000A3ED1">
        <w:trPr>
          <w:trHeight w:val="322"/>
          <w:jc w:val="center"/>
        </w:trPr>
        <w:tc>
          <w:tcPr>
            <w:tcW w:w="9071" w:type="dxa"/>
            <w:gridSpan w:val="4"/>
            <w:shd w:val="clear" w:color="auto" w:fill="BDD6EE" w:themeFill="accent1" w:themeFillTint="66"/>
          </w:tcPr>
          <w:p w14:paraId="0AE27B17" w14:textId="77777777" w:rsidR="00457639" w:rsidRDefault="00457639" w:rsidP="000A3ED1">
            <w:pPr>
              <w:jc w:val="both"/>
              <w:rPr>
                <w:rFonts w:cstheme="minorHAnsi"/>
                <w:sz w:val="20"/>
                <w:szCs w:val="20"/>
              </w:rPr>
            </w:pPr>
            <w:r w:rsidRPr="001F3730">
              <w:rPr>
                <w:rFonts w:cstheme="minorHAnsi"/>
                <w:b/>
                <w:bCs/>
                <w:sz w:val="20"/>
                <w:szCs w:val="20"/>
              </w:rPr>
              <w:t>N° de déclaration d'activité /</w:t>
            </w:r>
            <w:r w:rsidRPr="001F3730">
              <w:rPr>
                <w:rFonts w:cstheme="minorHAnsi"/>
                <w:b/>
                <w:bCs/>
                <w:sz w:val="20"/>
                <w:szCs w:val="20"/>
                <w:bdr w:val="none" w:sz="0" w:space="0" w:color="auto" w:frame="1"/>
              </w:rPr>
              <w:t xml:space="preserve"> </w:t>
            </w:r>
            <w:r w:rsidRPr="001F3730">
              <w:rPr>
                <w:rFonts w:cstheme="minorHAnsi"/>
                <w:b/>
                <w:bCs/>
                <w:color w:val="0070C0"/>
                <w:sz w:val="20"/>
                <w:szCs w:val="20"/>
              </w:rPr>
              <w:t>registration no.</w:t>
            </w:r>
            <w:r w:rsidRPr="001F3730">
              <w:rPr>
                <w:rFonts w:cstheme="minorHAnsi"/>
                <w:color w:val="0070C0"/>
                <w:sz w:val="20"/>
                <w:szCs w:val="20"/>
              </w:rPr>
              <w:t xml:space="preserve"> </w:t>
            </w:r>
            <w:r w:rsidRPr="001F3730">
              <w:rPr>
                <w:rFonts w:cstheme="minorHAnsi"/>
                <w:sz w:val="20"/>
                <w:szCs w:val="20"/>
              </w:rPr>
              <w:t xml:space="preserve">:  </w:t>
            </w:r>
          </w:p>
          <w:p w14:paraId="7A4CE9D5" w14:textId="77777777" w:rsidR="00157C5D" w:rsidRPr="001F3730" w:rsidRDefault="00157C5D" w:rsidP="000A3ED1">
            <w:pPr>
              <w:jc w:val="both"/>
              <w:rPr>
                <w:rFonts w:cstheme="minorHAnsi"/>
                <w:sz w:val="20"/>
                <w:szCs w:val="20"/>
              </w:rPr>
            </w:pPr>
          </w:p>
        </w:tc>
      </w:tr>
      <w:tr w:rsidR="00457639" w:rsidRPr="001F3730" w14:paraId="50E4A6C2" w14:textId="77777777" w:rsidTr="000A3ED1">
        <w:trPr>
          <w:trHeight w:val="412"/>
          <w:jc w:val="center"/>
        </w:trPr>
        <w:tc>
          <w:tcPr>
            <w:tcW w:w="9071" w:type="dxa"/>
            <w:gridSpan w:val="4"/>
            <w:shd w:val="clear" w:color="auto" w:fill="BDD6EE" w:themeFill="accent1" w:themeFillTint="66"/>
          </w:tcPr>
          <w:p w14:paraId="48E9EAE1" w14:textId="77777777" w:rsidR="00457639" w:rsidRPr="001F3730" w:rsidRDefault="00457639" w:rsidP="000A3ED1">
            <w:pPr>
              <w:jc w:val="both"/>
              <w:rPr>
                <w:rFonts w:cstheme="minorHAnsi"/>
                <w:sz w:val="20"/>
                <w:szCs w:val="20"/>
              </w:rPr>
            </w:pPr>
            <w:r w:rsidRPr="001F3730">
              <w:rPr>
                <w:rFonts w:cstheme="minorHAnsi"/>
                <w:b/>
                <w:bCs/>
                <w:sz w:val="20"/>
                <w:szCs w:val="20"/>
              </w:rPr>
              <w:t xml:space="preserve">Activités / </w:t>
            </w:r>
            <w:r w:rsidRPr="001F3730">
              <w:rPr>
                <w:rFonts w:cstheme="minorHAnsi"/>
                <w:b/>
                <w:bCs/>
                <w:color w:val="0070C0"/>
                <w:sz w:val="20"/>
                <w:szCs w:val="20"/>
              </w:rPr>
              <w:t xml:space="preserve">Business </w:t>
            </w:r>
            <w:proofErr w:type="spellStart"/>
            <w:r w:rsidRPr="001F3730">
              <w:rPr>
                <w:rFonts w:cstheme="minorHAnsi"/>
                <w:b/>
                <w:bCs/>
                <w:color w:val="0070C0"/>
                <w:sz w:val="20"/>
                <w:szCs w:val="20"/>
              </w:rPr>
              <w:t>sector</w:t>
            </w:r>
            <w:proofErr w:type="spellEnd"/>
            <w:r w:rsidRPr="001F3730">
              <w:rPr>
                <w:rFonts w:cstheme="minorHAnsi"/>
                <w:sz w:val="20"/>
                <w:szCs w:val="20"/>
              </w:rPr>
              <w:t xml:space="preserve"> : </w:t>
            </w:r>
          </w:p>
        </w:tc>
      </w:tr>
      <w:tr w:rsidR="00457639" w:rsidRPr="001F3730" w14:paraId="5FAB94DC" w14:textId="77777777" w:rsidTr="000A3ED1">
        <w:trPr>
          <w:trHeight w:val="560"/>
          <w:jc w:val="center"/>
        </w:trPr>
        <w:tc>
          <w:tcPr>
            <w:tcW w:w="9071" w:type="dxa"/>
            <w:gridSpan w:val="4"/>
            <w:shd w:val="clear" w:color="auto" w:fill="BDD6EE" w:themeFill="accent1" w:themeFillTint="66"/>
          </w:tcPr>
          <w:p w14:paraId="6EDE4554" w14:textId="77777777" w:rsidR="00457639" w:rsidRPr="001F3730" w:rsidRDefault="00457639" w:rsidP="000A3ED1">
            <w:pPr>
              <w:jc w:val="both"/>
              <w:rPr>
                <w:rFonts w:cstheme="minorHAnsi"/>
                <w:sz w:val="20"/>
                <w:szCs w:val="20"/>
              </w:rPr>
            </w:pPr>
            <w:r w:rsidRPr="001F3730">
              <w:rPr>
                <w:rFonts w:cstheme="minorHAnsi"/>
                <w:b/>
                <w:bCs/>
                <w:sz w:val="20"/>
                <w:szCs w:val="20"/>
              </w:rPr>
              <w:t xml:space="preserve">Représentée par (nom, prénom et fonction) / </w:t>
            </w:r>
            <w:proofErr w:type="spellStart"/>
            <w:r w:rsidRPr="001F3730">
              <w:rPr>
                <w:rFonts w:cstheme="minorHAnsi"/>
                <w:b/>
                <w:bCs/>
                <w:color w:val="0070C0"/>
                <w:sz w:val="20"/>
                <w:szCs w:val="20"/>
              </w:rPr>
              <w:t>Represented</w:t>
            </w:r>
            <w:proofErr w:type="spellEnd"/>
            <w:r w:rsidRPr="001F3730">
              <w:rPr>
                <w:rFonts w:cstheme="minorHAnsi"/>
                <w:b/>
                <w:bCs/>
                <w:color w:val="0070C0"/>
                <w:sz w:val="20"/>
                <w:szCs w:val="20"/>
              </w:rPr>
              <w:t xml:space="preserve"> by (last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first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and position)</w:t>
            </w:r>
            <w:r w:rsidRPr="001F3730">
              <w:rPr>
                <w:rFonts w:cstheme="minorHAnsi"/>
                <w:color w:val="0070C0"/>
                <w:sz w:val="20"/>
                <w:szCs w:val="20"/>
              </w:rPr>
              <w:t xml:space="preserve"> </w:t>
            </w:r>
            <w:r w:rsidRPr="001F3730">
              <w:rPr>
                <w:rFonts w:cstheme="minorHAnsi"/>
                <w:sz w:val="20"/>
                <w:szCs w:val="20"/>
              </w:rPr>
              <w:t xml:space="preserve">:  </w:t>
            </w:r>
          </w:p>
          <w:p w14:paraId="60169416" w14:textId="77777777" w:rsidR="00457639" w:rsidRPr="001F3730" w:rsidRDefault="00457639" w:rsidP="000A3ED1">
            <w:pPr>
              <w:jc w:val="both"/>
              <w:rPr>
                <w:rFonts w:cstheme="minorHAnsi"/>
                <w:sz w:val="20"/>
                <w:szCs w:val="20"/>
              </w:rPr>
            </w:pPr>
          </w:p>
          <w:p w14:paraId="5D3BF179" w14:textId="77777777" w:rsidR="00457639" w:rsidRPr="001F3730" w:rsidRDefault="00457639" w:rsidP="000A3ED1">
            <w:pPr>
              <w:jc w:val="both"/>
              <w:rPr>
                <w:rFonts w:cstheme="minorHAnsi"/>
                <w:sz w:val="20"/>
                <w:szCs w:val="20"/>
              </w:rPr>
            </w:pPr>
          </w:p>
        </w:tc>
      </w:tr>
    </w:tbl>
    <w:p w14:paraId="7D7A6511" w14:textId="77777777" w:rsidR="00457639" w:rsidRPr="001F3730" w:rsidRDefault="00457639" w:rsidP="00457639">
      <w:pPr>
        <w:rPr>
          <w:rFonts w:cstheme="minorHAnsi"/>
          <w:sz w:val="20"/>
          <w:szCs w:val="20"/>
        </w:rPr>
      </w:pPr>
    </w:p>
    <w:p w14:paraId="35E6D457" w14:textId="3276A1B8" w:rsidR="00457639" w:rsidRPr="001F3730" w:rsidRDefault="00457639" w:rsidP="00457639">
      <w:pPr>
        <w:pStyle w:val="Sansinterligne"/>
        <w:rPr>
          <w:rFonts w:cstheme="minorHAnsi"/>
          <w:b/>
          <w:bCs/>
          <w:color w:val="5B9BD5" w:themeColor="accent1"/>
          <w:sz w:val="20"/>
          <w:szCs w:val="20"/>
          <w:u w:val="single"/>
        </w:rPr>
      </w:pPr>
      <w:r w:rsidRPr="001F3730">
        <w:rPr>
          <w:rFonts w:cstheme="minorHAnsi"/>
          <w:b/>
          <w:bCs/>
          <w:color w:val="000000" w:themeColor="text1"/>
          <w:sz w:val="20"/>
          <w:szCs w:val="20"/>
          <w:u w:val="single"/>
        </w:rPr>
        <w:t xml:space="preserve">L'organisme/centre de formation d'apprentis français / </w:t>
      </w:r>
      <w:r w:rsidRPr="001F3730">
        <w:rPr>
          <w:rFonts w:cstheme="minorHAnsi"/>
          <w:b/>
          <w:bCs/>
          <w:color w:val="5B9BD5" w:themeColor="accent1"/>
          <w:sz w:val="20"/>
          <w:szCs w:val="20"/>
          <w:u w:val="single"/>
        </w:rPr>
        <w:t xml:space="preserve">The French </w:t>
      </w:r>
      <w:proofErr w:type="spellStart"/>
      <w:r w:rsidRPr="001F3730">
        <w:rPr>
          <w:rFonts w:cstheme="minorHAnsi"/>
          <w:b/>
          <w:bCs/>
          <w:color w:val="5B9BD5" w:themeColor="accent1"/>
          <w:sz w:val="20"/>
          <w:szCs w:val="20"/>
          <w:u w:val="single"/>
        </w:rPr>
        <w:t>apprentice</w:t>
      </w:r>
      <w:proofErr w:type="spellEnd"/>
      <w:r w:rsidRPr="001F3730">
        <w:rPr>
          <w:rFonts w:cstheme="minorHAnsi"/>
          <w:b/>
          <w:bCs/>
          <w:color w:val="5B9BD5" w:themeColor="accent1"/>
          <w:sz w:val="20"/>
          <w:szCs w:val="20"/>
          <w:u w:val="single"/>
        </w:rPr>
        <w:t xml:space="preserve"> training organisation/centre</w:t>
      </w:r>
    </w:p>
    <w:p w14:paraId="736CE5DE" w14:textId="77777777" w:rsidR="00457639" w:rsidRPr="001F3730" w:rsidRDefault="00457639" w:rsidP="00157C5D">
      <w:pPr>
        <w:spacing w:after="0" w:line="343" w:lineRule="auto"/>
        <w:rPr>
          <w:rFonts w:cstheme="minorHAnsi"/>
          <w:b/>
          <w:bCs/>
          <w:color w:val="000000" w:themeColor="text1"/>
          <w:sz w:val="20"/>
          <w:szCs w:val="20"/>
          <w:u w:val="single"/>
        </w:rPr>
      </w:pPr>
    </w:p>
    <w:tbl>
      <w:tblPr>
        <w:tblStyle w:val="Grilledutableau"/>
        <w:tblW w:w="0" w:type="auto"/>
        <w:jc w:val="center"/>
        <w:shd w:val="clear" w:color="auto" w:fill="FFFF00"/>
        <w:tblLook w:val="04A0" w:firstRow="1" w:lastRow="0" w:firstColumn="1" w:lastColumn="0" w:noHBand="0" w:noVBand="1"/>
      </w:tblPr>
      <w:tblGrid>
        <w:gridCol w:w="2928"/>
        <w:gridCol w:w="479"/>
        <w:gridCol w:w="1701"/>
        <w:gridCol w:w="1366"/>
        <w:gridCol w:w="2598"/>
      </w:tblGrid>
      <w:tr w:rsidR="00457639" w:rsidRPr="001F3730" w14:paraId="63B5B401" w14:textId="77777777" w:rsidTr="000A3ED1">
        <w:trPr>
          <w:trHeight w:val="442"/>
          <w:jc w:val="center"/>
        </w:trPr>
        <w:tc>
          <w:tcPr>
            <w:tcW w:w="9072" w:type="dxa"/>
            <w:gridSpan w:val="5"/>
            <w:shd w:val="clear" w:color="auto" w:fill="FFFF00"/>
          </w:tcPr>
          <w:p w14:paraId="4909002A" w14:textId="77777777" w:rsidR="00457639" w:rsidRPr="001F3730" w:rsidRDefault="00457639" w:rsidP="000A3ED1">
            <w:pPr>
              <w:jc w:val="both"/>
              <w:rPr>
                <w:rFonts w:cstheme="minorHAnsi"/>
                <w:color w:val="000000" w:themeColor="text1"/>
                <w:sz w:val="20"/>
                <w:szCs w:val="20"/>
              </w:rPr>
            </w:pPr>
            <w:r w:rsidRPr="001F3730">
              <w:rPr>
                <w:rFonts w:cstheme="minorHAnsi"/>
                <w:b/>
                <w:bCs/>
                <w:color w:val="000000" w:themeColor="text1"/>
                <w:sz w:val="20"/>
                <w:szCs w:val="20"/>
              </w:rPr>
              <w:t xml:space="preserve">Nom de l’organisme / </w:t>
            </w:r>
            <w:r w:rsidRPr="001F3730">
              <w:rPr>
                <w:rFonts w:cstheme="minorHAnsi"/>
                <w:b/>
                <w:bCs/>
                <w:color w:val="0070C0"/>
                <w:sz w:val="20"/>
                <w:szCs w:val="20"/>
              </w:rPr>
              <w:t>Name of training centre</w:t>
            </w:r>
            <w:r w:rsidRPr="001F3730">
              <w:rPr>
                <w:rFonts w:cstheme="minorHAnsi"/>
                <w:color w:val="0070C0"/>
                <w:sz w:val="20"/>
                <w:szCs w:val="20"/>
              </w:rPr>
              <w:t> </w:t>
            </w:r>
            <w:r w:rsidRPr="001F3730">
              <w:rPr>
                <w:rFonts w:cstheme="minorHAnsi"/>
                <w:color w:val="000000" w:themeColor="text1"/>
                <w:sz w:val="20"/>
                <w:szCs w:val="20"/>
              </w:rPr>
              <w:t>:</w:t>
            </w:r>
          </w:p>
          <w:p w14:paraId="7E96B518" w14:textId="77777777" w:rsidR="00157C5D" w:rsidRDefault="00157C5D" w:rsidP="00505FA9">
            <w:pPr>
              <w:jc w:val="both"/>
              <w:rPr>
                <w:rFonts w:cstheme="minorHAnsi"/>
                <w:color w:val="000000" w:themeColor="text1"/>
                <w:sz w:val="20"/>
                <w:szCs w:val="20"/>
              </w:rPr>
            </w:pPr>
          </w:p>
          <w:p w14:paraId="46DE92E2" w14:textId="38AFDFA9" w:rsidR="00505FA9" w:rsidRPr="001F3730" w:rsidRDefault="00505FA9" w:rsidP="00505FA9">
            <w:pPr>
              <w:jc w:val="both"/>
              <w:rPr>
                <w:rFonts w:cstheme="minorHAnsi"/>
                <w:color w:val="000000" w:themeColor="text1"/>
                <w:sz w:val="20"/>
                <w:szCs w:val="20"/>
              </w:rPr>
            </w:pPr>
          </w:p>
        </w:tc>
      </w:tr>
      <w:tr w:rsidR="00457639" w:rsidRPr="001F3730" w14:paraId="086F0799" w14:textId="77777777" w:rsidTr="000A3ED1">
        <w:trPr>
          <w:trHeight w:val="562"/>
          <w:jc w:val="center"/>
        </w:trPr>
        <w:tc>
          <w:tcPr>
            <w:tcW w:w="9072" w:type="dxa"/>
            <w:gridSpan w:val="5"/>
            <w:shd w:val="clear" w:color="auto" w:fill="FFFF00"/>
          </w:tcPr>
          <w:p w14:paraId="4CC76447" w14:textId="77777777" w:rsidR="00457639" w:rsidRPr="001F3730" w:rsidRDefault="00457639" w:rsidP="000A3ED1">
            <w:pPr>
              <w:rPr>
                <w:rFonts w:cstheme="minorHAnsi"/>
                <w:color w:val="000000" w:themeColor="text1"/>
                <w:sz w:val="20"/>
                <w:szCs w:val="20"/>
              </w:rPr>
            </w:pPr>
            <w:r w:rsidRPr="001F3730">
              <w:rPr>
                <w:rFonts w:cstheme="minorHAnsi"/>
                <w:b/>
                <w:bCs/>
                <w:color w:val="000000" w:themeColor="text1"/>
                <w:sz w:val="20"/>
                <w:szCs w:val="20"/>
              </w:rPr>
              <w:t xml:space="preserve">Adresse / </w:t>
            </w:r>
            <w:proofErr w:type="spellStart"/>
            <w:r w:rsidRPr="001F3730">
              <w:rPr>
                <w:rFonts w:cstheme="minorHAnsi"/>
                <w:b/>
                <w:bCs/>
                <w:color w:val="0070C0"/>
                <w:sz w:val="20"/>
                <w:szCs w:val="20"/>
              </w:rPr>
              <w:t>Address</w:t>
            </w:r>
            <w:proofErr w:type="spellEnd"/>
            <w:r w:rsidRPr="001F3730">
              <w:rPr>
                <w:rFonts w:cstheme="minorHAnsi"/>
                <w:color w:val="000000" w:themeColor="text1"/>
                <w:sz w:val="20"/>
                <w:szCs w:val="20"/>
              </w:rPr>
              <w:t xml:space="preserve">: </w:t>
            </w:r>
          </w:p>
          <w:p w14:paraId="185ED070" w14:textId="124E9DFA" w:rsidR="00457639" w:rsidRPr="001F3730" w:rsidRDefault="00457639" w:rsidP="000A3ED1">
            <w:pPr>
              <w:rPr>
                <w:rFonts w:cstheme="minorHAnsi"/>
                <w:color w:val="000000" w:themeColor="text1"/>
                <w:sz w:val="20"/>
                <w:szCs w:val="20"/>
              </w:rPr>
            </w:pPr>
          </w:p>
        </w:tc>
      </w:tr>
      <w:tr w:rsidR="00457639" w:rsidRPr="001F3730" w14:paraId="26CED17B" w14:textId="77777777" w:rsidTr="000A3ED1">
        <w:trPr>
          <w:trHeight w:val="286"/>
          <w:jc w:val="center"/>
        </w:trPr>
        <w:tc>
          <w:tcPr>
            <w:tcW w:w="2928" w:type="dxa"/>
            <w:shd w:val="clear" w:color="auto" w:fill="FFFF00"/>
          </w:tcPr>
          <w:p w14:paraId="268320D2" w14:textId="083BCAEF" w:rsidR="00457639" w:rsidRPr="001F3730" w:rsidRDefault="00457639" w:rsidP="000A3ED1">
            <w:pPr>
              <w:rPr>
                <w:rFonts w:cstheme="minorHAnsi"/>
                <w:color w:val="000000" w:themeColor="text1"/>
                <w:sz w:val="20"/>
                <w:szCs w:val="20"/>
              </w:rPr>
            </w:pPr>
            <w:r w:rsidRPr="001F3730">
              <w:rPr>
                <w:rFonts w:cstheme="minorHAnsi"/>
                <w:b/>
                <w:bCs/>
                <w:color w:val="000000" w:themeColor="text1"/>
                <w:sz w:val="20"/>
                <w:szCs w:val="20"/>
              </w:rPr>
              <w:t xml:space="preserve">Ville / </w:t>
            </w:r>
            <w:r w:rsidRPr="001F3730">
              <w:rPr>
                <w:rFonts w:cstheme="minorHAnsi"/>
                <w:b/>
                <w:bCs/>
                <w:color w:val="0070C0"/>
                <w:sz w:val="20"/>
                <w:szCs w:val="20"/>
              </w:rPr>
              <w:t>Town</w:t>
            </w:r>
            <w:r w:rsidRPr="001F3730">
              <w:rPr>
                <w:rFonts w:cstheme="minorHAnsi"/>
                <w:color w:val="0070C0"/>
                <w:sz w:val="20"/>
                <w:szCs w:val="20"/>
              </w:rPr>
              <w:t xml:space="preserve"> </w:t>
            </w:r>
            <w:r w:rsidRPr="001F3730">
              <w:rPr>
                <w:rFonts w:cstheme="minorHAnsi"/>
                <w:color w:val="000000" w:themeColor="text1"/>
                <w:sz w:val="20"/>
                <w:szCs w:val="20"/>
              </w:rPr>
              <w:t xml:space="preserve">:  </w:t>
            </w:r>
          </w:p>
        </w:tc>
        <w:tc>
          <w:tcPr>
            <w:tcW w:w="3546" w:type="dxa"/>
            <w:gridSpan w:val="3"/>
            <w:shd w:val="clear" w:color="auto" w:fill="FFFF00"/>
          </w:tcPr>
          <w:p w14:paraId="0F8EE086" w14:textId="4A610CFB" w:rsidR="00457639" w:rsidRPr="001F3730" w:rsidRDefault="00457639" w:rsidP="000A3ED1">
            <w:pPr>
              <w:rPr>
                <w:rFonts w:cstheme="minorHAnsi"/>
                <w:color w:val="000000" w:themeColor="text1"/>
                <w:sz w:val="20"/>
                <w:szCs w:val="20"/>
                <w:lang w:val="en-GB"/>
              </w:rPr>
            </w:pPr>
            <w:r w:rsidRPr="001F3730">
              <w:rPr>
                <w:rFonts w:cstheme="minorHAnsi"/>
                <w:b/>
                <w:bCs/>
                <w:color w:val="000000" w:themeColor="text1"/>
                <w:sz w:val="20"/>
                <w:szCs w:val="20"/>
                <w:lang w:val="en-GB"/>
              </w:rPr>
              <w:t xml:space="preserve">Pays / </w:t>
            </w:r>
            <w:r w:rsidRPr="001F3730">
              <w:rPr>
                <w:rFonts w:cstheme="minorHAnsi"/>
                <w:b/>
                <w:bCs/>
                <w:color w:val="0070C0"/>
                <w:sz w:val="20"/>
                <w:szCs w:val="20"/>
                <w:lang w:val="en-GB"/>
              </w:rPr>
              <w:t>Country </w:t>
            </w:r>
            <w:r w:rsidRPr="001F3730">
              <w:rPr>
                <w:rFonts w:cstheme="minorHAnsi"/>
                <w:b/>
                <w:bCs/>
                <w:color w:val="000000" w:themeColor="text1"/>
                <w:sz w:val="20"/>
                <w:szCs w:val="20"/>
                <w:lang w:val="en-GB"/>
              </w:rPr>
              <w:t>:</w:t>
            </w:r>
            <w:r w:rsidRPr="001F3730">
              <w:rPr>
                <w:rFonts w:cstheme="minorHAnsi"/>
                <w:color w:val="000000" w:themeColor="text1"/>
                <w:sz w:val="20"/>
                <w:szCs w:val="20"/>
                <w:lang w:val="en-GB"/>
              </w:rPr>
              <w:t xml:space="preserve"> </w:t>
            </w:r>
          </w:p>
        </w:tc>
        <w:tc>
          <w:tcPr>
            <w:tcW w:w="2598" w:type="dxa"/>
            <w:shd w:val="clear" w:color="auto" w:fill="FFFF00"/>
          </w:tcPr>
          <w:p w14:paraId="77482C0C" w14:textId="3D88F663" w:rsidR="00457639" w:rsidRPr="001F3730" w:rsidRDefault="00457639" w:rsidP="000A3ED1">
            <w:pPr>
              <w:jc w:val="both"/>
              <w:rPr>
                <w:rFonts w:cstheme="minorHAnsi"/>
                <w:color w:val="000000" w:themeColor="text1"/>
                <w:sz w:val="20"/>
                <w:szCs w:val="20"/>
                <w:lang w:val="en-GB"/>
              </w:rPr>
            </w:pPr>
            <w:r w:rsidRPr="001F3730">
              <w:rPr>
                <w:rFonts w:cstheme="minorHAnsi"/>
                <w:b/>
                <w:bCs/>
                <w:color w:val="000000" w:themeColor="text1"/>
                <w:sz w:val="20"/>
                <w:szCs w:val="20"/>
                <w:lang w:val="en-GB"/>
              </w:rPr>
              <w:t xml:space="preserve">CP / </w:t>
            </w:r>
            <w:r w:rsidRPr="001F3730">
              <w:rPr>
                <w:rFonts w:cstheme="minorHAnsi"/>
                <w:b/>
                <w:bCs/>
                <w:color w:val="0070C0"/>
                <w:sz w:val="20"/>
                <w:szCs w:val="20"/>
                <w:lang w:val="en-GB"/>
              </w:rPr>
              <w:t>Postcode</w:t>
            </w:r>
            <w:r w:rsidRPr="001F3730">
              <w:rPr>
                <w:rFonts w:cstheme="minorHAnsi"/>
                <w:color w:val="0070C0"/>
                <w:sz w:val="20"/>
                <w:szCs w:val="20"/>
                <w:lang w:val="en-GB"/>
              </w:rPr>
              <w:t xml:space="preserve"> </w:t>
            </w:r>
            <w:r w:rsidRPr="001F3730">
              <w:rPr>
                <w:rFonts w:cstheme="minorHAnsi"/>
                <w:color w:val="000000" w:themeColor="text1"/>
                <w:sz w:val="20"/>
                <w:szCs w:val="20"/>
                <w:lang w:val="en-GB"/>
              </w:rPr>
              <w:t xml:space="preserve">: </w:t>
            </w:r>
          </w:p>
        </w:tc>
      </w:tr>
      <w:tr w:rsidR="00457639" w:rsidRPr="001F3730" w14:paraId="0B40D340" w14:textId="77777777" w:rsidTr="000A3ED1">
        <w:trPr>
          <w:trHeight w:val="585"/>
          <w:jc w:val="center"/>
        </w:trPr>
        <w:tc>
          <w:tcPr>
            <w:tcW w:w="3407" w:type="dxa"/>
            <w:gridSpan w:val="2"/>
            <w:shd w:val="clear" w:color="auto" w:fill="FFFF00"/>
          </w:tcPr>
          <w:p w14:paraId="67471EBE" w14:textId="77777777" w:rsidR="00457639" w:rsidRPr="001F3730" w:rsidRDefault="00457639" w:rsidP="000A3ED1">
            <w:pPr>
              <w:rPr>
                <w:rFonts w:cstheme="minorHAnsi"/>
                <w:color w:val="000000" w:themeColor="text1"/>
                <w:sz w:val="20"/>
                <w:szCs w:val="20"/>
              </w:rPr>
            </w:pPr>
            <w:r w:rsidRPr="001F3730">
              <w:rPr>
                <w:rFonts w:cstheme="minorHAnsi"/>
                <w:b/>
                <w:bCs/>
                <w:color w:val="000000" w:themeColor="text1"/>
                <w:sz w:val="20"/>
                <w:szCs w:val="20"/>
              </w:rPr>
              <w:t xml:space="preserve">Téléphone / </w:t>
            </w:r>
            <w:r w:rsidRPr="001F3730">
              <w:rPr>
                <w:rFonts w:cstheme="minorHAnsi"/>
                <w:b/>
                <w:bCs/>
                <w:color w:val="0070C0"/>
                <w:sz w:val="20"/>
                <w:szCs w:val="20"/>
              </w:rPr>
              <w:t xml:space="preserve">Phone </w:t>
            </w:r>
            <w:proofErr w:type="spellStart"/>
            <w:r w:rsidRPr="001F3730">
              <w:rPr>
                <w:rFonts w:cstheme="minorHAnsi"/>
                <w:b/>
                <w:bCs/>
                <w:color w:val="0070C0"/>
                <w:sz w:val="20"/>
                <w:szCs w:val="20"/>
              </w:rPr>
              <w:t>number</w:t>
            </w:r>
            <w:proofErr w:type="spellEnd"/>
            <w:r w:rsidRPr="001F3730">
              <w:rPr>
                <w:rFonts w:cstheme="minorHAnsi"/>
                <w:b/>
                <w:bCs/>
                <w:color w:val="0070C0"/>
                <w:sz w:val="20"/>
                <w:szCs w:val="20"/>
              </w:rPr>
              <w:t xml:space="preserve"> </w:t>
            </w:r>
            <w:r w:rsidRPr="001F3730">
              <w:rPr>
                <w:rFonts w:cstheme="minorHAnsi"/>
                <w:b/>
                <w:bCs/>
                <w:color w:val="000000" w:themeColor="text1"/>
                <w:sz w:val="20"/>
                <w:szCs w:val="20"/>
              </w:rPr>
              <w:t>:</w:t>
            </w:r>
            <w:r w:rsidRPr="001F3730">
              <w:rPr>
                <w:rFonts w:cstheme="minorHAnsi"/>
                <w:color w:val="000000" w:themeColor="text1"/>
                <w:sz w:val="20"/>
                <w:szCs w:val="20"/>
              </w:rPr>
              <w:t xml:space="preserve">   </w:t>
            </w:r>
          </w:p>
          <w:p w14:paraId="2E734EAB" w14:textId="78E4ECD1" w:rsidR="00457639" w:rsidRPr="001F3730" w:rsidRDefault="00457639" w:rsidP="000A3ED1">
            <w:pPr>
              <w:rPr>
                <w:rFonts w:cstheme="minorHAnsi"/>
                <w:color w:val="000000" w:themeColor="text1"/>
                <w:sz w:val="20"/>
                <w:szCs w:val="20"/>
              </w:rPr>
            </w:pPr>
          </w:p>
        </w:tc>
        <w:tc>
          <w:tcPr>
            <w:tcW w:w="1701" w:type="dxa"/>
            <w:shd w:val="clear" w:color="auto" w:fill="FFFF00"/>
          </w:tcPr>
          <w:p w14:paraId="189DC253" w14:textId="77777777" w:rsidR="00457639" w:rsidRPr="001F3730" w:rsidRDefault="00457639" w:rsidP="000A3ED1">
            <w:pPr>
              <w:jc w:val="both"/>
              <w:rPr>
                <w:rFonts w:cstheme="minorHAnsi"/>
                <w:color w:val="000000" w:themeColor="text1"/>
                <w:sz w:val="20"/>
                <w:szCs w:val="20"/>
              </w:rPr>
            </w:pPr>
            <w:r w:rsidRPr="001F3730">
              <w:rPr>
                <w:rFonts w:cstheme="minorHAnsi"/>
                <w:b/>
                <w:bCs/>
                <w:color w:val="000000" w:themeColor="text1"/>
                <w:sz w:val="20"/>
                <w:szCs w:val="20"/>
              </w:rPr>
              <w:t>Fax</w:t>
            </w:r>
            <w:r w:rsidRPr="001F3730">
              <w:rPr>
                <w:rFonts w:cstheme="minorHAnsi"/>
                <w:color w:val="000000" w:themeColor="text1"/>
                <w:sz w:val="20"/>
                <w:szCs w:val="20"/>
              </w:rPr>
              <w:t xml:space="preserve">:  </w:t>
            </w:r>
          </w:p>
          <w:p w14:paraId="7734B993" w14:textId="77777777" w:rsidR="00457639" w:rsidRPr="001F3730" w:rsidRDefault="00457639" w:rsidP="000A3ED1">
            <w:pPr>
              <w:jc w:val="both"/>
              <w:rPr>
                <w:rFonts w:cstheme="minorHAnsi"/>
                <w:color w:val="000000" w:themeColor="text1"/>
                <w:sz w:val="20"/>
                <w:szCs w:val="20"/>
              </w:rPr>
            </w:pPr>
          </w:p>
        </w:tc>
        <w:tc>
          <w:tcPr>
            <w:tcW w:w="3964" w:type="dxa"/>
            <w:gridSpan w:val="2"/>
            <w:shd w:val="clear" w:color="auto" w:fill="FFFF00"/>
          </w:tcPr>
          <w:p w14:paraId="3CC02AEC" w14:textId="77777777" w:rsidR="00457639" w:rsidRPr="001F3730" w:rsidRDefault="00457639" w:rsidP="000A3ED1">
            <w:pPr>
              <w:jc w:val="both"/>
              <w:rPr>
                <w:rFonts w:cstheme="minorHAnsi"/>
                <w:color w:val="000000" w:themeColor="text1"/>
                <w:sz w:val="20"/>
                <w:szCs w:val="20"/>
              </w:rPr>
            </w:pPr>
            <w:r w:rsidRPr="001F3730">
              <w:rPr>
                <w:rFonts w:cstheme="minorHAnsi"/>
                <w:b/>
                <w:bCs/>
                <w:color w:val="000000" w:themeColor="text1"/>
                <w:sz w:val="20"/>
                <w:szCs w:val="20"/>
              </w:rPr>
              <w:t xml:space="preserve">Courriel / </w:t>
            </w:r>
            <w:r w:rsidRPr="001F3730">
              <w:rPr>
                <w:rFonts w:cstheme="minorHAnsi"/>
                <w:b/>
                <w:bCs/>
                <w:color w:val="0070C0"/>
                <w:sz w:val="20"/>
                <w:szCs w:val="20"/>
              </w:rPr>
              <w:t>E-mail</w:t>
            </w:r>
            <w:r w:rsidRPr="001F3730">
              <w:rPr>
                <w:rFonts w:cstheme="minorHAnsi"/>
                <w:color w:val="0070C0"/>
                <w:sz w:val="20"/>
                <w:szCs w:val="20"/>
              </w:rPr>
              <w:t xml:space="preserve"> </w:t>
            </w:r>
            <w:r w:rsidRPr="001F3730">
              <w:rPr>
                <w:rFonts w:cstheme="minorHAnsi"/>
                <w:b/>
                <w:bCs/>
                <w:color w:val="000000" w:themeColor="text1"/>
                <w:sz w:val="20"/>
                <w:szCs w:val="20"/>
              </w:rPr>
              <w:t>:</w:t>
            </w:r>
            <w:r w:rsidRPr="001F3730">
              <w:rPr>
                <w:rFonts w:cstheme="minorHAnsi"/>
                <w:color w:val="000000" w:themeColor="text1"/>
                <w:sz w:val="20"/>
                <w:szCs w:val="20"/>
              </w:rPr>
              <w:t xml:space="preserve"> </w:t>
            </w:r>
          </w:p>
          <w:p w14:paraId="333B7694" w14:textId="76AE447D" w:rsidR="00457639" w:rsidRPr="001F3730" w:rsidRDefault="00457639" w:rsidP="000A3ED1">
            <w:pPr>
              <w:jc w:val="both"/>
              <w:rPr>
                <w:rFonts w:cstheme="minorHAnsi"/>
                <w:color w:val="000000" w:themeColor="text1"/>
                <w:sz w:val="20"/>
                <w:szCs w:val="20"/>
              </w:rPr>
            </w:pPr>
          </w:p>
        </w:tc>
      </w:tr>
      <w:tr w:rsidR="00457639" w:rsidRPr="001F3730" w14:paraId="618DEB5C" w14:textId="77777777" w:rsidTr="000A3ED1">
        <w:trPr>
          <w:trHeight w:val="388"/>
          <w:jc w:val="center"/>
        </w:trPr>
        <w:tc>
          <w:tcPr>
            <w:tcW w:w="9072" w:type="dxa"/>
            <w:gridSpan w:val="5"/>
            <w:shd w:val="clear" w:color="auto" w:fill="FFFF00"/>
          </w:tcPr>
          <w:p w14:paraId="50F4FCAA" w14:textId="015DFE66" w:rsidR="00457639" w:rsidRPr="001F3730" w:rsidRDefault="00457639" w:rsidP="000A3ED1">
            <w:pPr>
              <w:rPr>
                <w:rFonts w:cstheme="minorHAnsi"/>
                <w:color w:val="000000" w:themeColor="text1"/>
                <w:sz w:val="20"/>
                <w:szCs w:val="20"/>
              </w:rPr>
            </w:pPr>
            <w:r w:rsidRPr="001F3730">
              <w:rPr>
                <w:rFonts w:cstheme="minorHAnsi"/>
                <w:b/>
                <w:bCs/>
                <w:sz w:val="20"/>
                <w:szCs w:val="20"/>
              </w:rPr>
              <w:t xml:space="preserve">N° d'identification / </w:t>
            </w:r>
            <w:r w:rsidRPr="001F3730">
              <w:rPr>
                <w:rFonts w:cstheme="minorHAnsi"/>
                <w:b/>
                <w:bCs/>
                <w:color w:val="0070C0"/>
                <w:sz w:val="20"/>
                <w:szCs w:val="20"/>
              </w:rPr>
              <w:t>Identification no.:</w:t>
            </w:r>
            <w:r w:rsidRPr="001F3730">
              <w:rPr>
                <w:rFonts w:cstheme="minorHAnsi"/>
                <w:color w:val="0070C0"/>
                <w:sz w:val="20"/>
                <w:szCs w:val="20"/>
              </w:rPr>
              <w:t> </w:t>
            </w:r>
          </w:p>
        </w:tc>
      </w:tr>
      <w:tr w:rsidR="00457639" w:rsidRPr="001F3730" w14:paraId="118A516D" w14:textId="77777777" w:rsidTr="000A3ED1">
        <w:trPr>
          <w:trHeight w:val="568"/>
          <w:jc w:val="center"/>
        </w:trPr>
        <w:tc>
          <w:tcPr>
            <w:tcW w:w="9072" w:type="dxa"/>
            <w:gridSpan w:val="5"/>
            <w:shd w:val="clear" w:color="auto" w:fill="FFFF00"/>
          </w:tcPr>
          <w:p w14:paraId="1C8B0DF4" w14:textId="77777777" w:rsidR="00457639" w:rsidRPr="001F3730" w:rsidRDefault="00457639"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Représentée par (nom, prénom et fonction) / </w:t>
            </w:r>
            <w:proofErr w:type="spellStart"/>
            <w:r w:rsidRPr="001F3730">
              <w:rPr>
                <w:rFonts w:cstheme="minorHAnsi"/>
                <w:b/>
                <w:bCs/>
                <w:color w:val="0070C0"/>
                <w:sz w:val="20"/>
                <w:szCs w:val="20"/>
              </w:rPr>
              <w:t>Represented</w:t>
            </w:r>
            <w:proofErr w:type="spellEnd"/>
            <w:r w:rsidRPr="001F3730">
              <w:rPr>
                <w:rFonts w:cstheme="minorHAnsi"/>
                <w:b/>
                <w:bCs/>
                <w:color w:val="0070C0"/>
                <w:sz w:val="20"/>
                <w:szCs w:val="20"/>
              </w:rPr>
              <w:t xml:space="preserve"> by (last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first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and position) </w:t>
            </w:r>
            <w:r w:rsidRPr="001F3730">
              <w:rPr>
                <w:rFonts w:cstheme="minorHAnsi"/>
                <w:b/>
                <w:bCs/>
                <w:color w:val="000000" w:themeColor="text1"/>
                <w:sz w:val="20"/>
                <w:szCs w:val="20"/>
              </w:rPr>
              <w:t xml:space="preserve">:  </w:t>
            </w:r>
          </w:p>
          <w:p w14:paraId="12FB049F" w14:textId="77777777" w:rsidR="00016ADD" w:rsidRDefault="00016ADD" w:rsidP="000A3ED1">
            <w:pPr>
              <w:jc w:val="both"/>
              <w:rPr>
                <w:rFonts w:cstheme="minorHAnsi"/>
                <w:color w:val="000000" w:themeColor="text1"/>
                <w:sz w:val="20"/>
                <w:szCs w:val="20"/>
              </w:rPr>
            </w:pPr>
          </w:p>
          <w:p w14:paraId="1DA301D7" w14:textId="77777777" w:rsidR="00505FA9" w:rsidRPr="001F3730" w:rsidRDefault="00505FA9" w:rsidP="000A3ED1">
            <w:pPr>
              <w:jc w:val="both"/>
              <w:rPr>
                <w:rFonts w:cstheme="minorHAnsi"/>
                <w:color w:val="000000" w:themeColor="text1"/>
                <w:sz w:val="20"/>
                <w:szCs w:val="20"/>
              </w:rPr>
            </w:pPr>
          </w:p>
        </w:tc>
      </w:tr>
    </w:tbl>
    <w:p w14:paraId="44F9A1C7" w14:textId="77777777" w:rsidR="00040FFE" w:rsidRPr="001F3730" w:rsidRDefault="00040FFE" w:rsidP="00040FFE">
      <w:pPr>
        <w:pStyle w:val="Sansinterligne"/>
        <w:rPr>
          <w:rFonts w:cstheme="minorHAnsi"/>
          <w:b/>
          <w:bCs/>
          <w:color w:val="000000" w:themeColor="text1"/>
          <w:sz w:val="20"/>
          <w:szCs w:val="20"/>
          <w:u w:val="single"/>
        </w:rPr>
      </w:pPr>
    </w:p>
    <w:p w14:paraId="7A8ACE37" w14:textId="77777777" w:rsidR="00016ADD" w:rsidRDefault="00016ADD" w:rsidP="00040FFE">
      <w:pPr>
        <w:pStyle w:val="Sansinterligne"/>
        <w:rPr>
          <w:rFonts w:cstheme="minorHAnsi"/>
          <w:b/>
          <w:bCs/>
          <w:color w:val="000000" w:themeColor="text1"/>
          <w:sz w:val="20"/>
          <w:szCs w:val="20"/>
          <w:u w:val="single"/>
        </w:rPr>
      </w:pPr>
    </w:p>
    <w:p w14:paraId="2FBE1273" w14:textId="249032AB" w:rsidR="00040FFE" w:rsidRPr="001F3730" w:rsidRDefault="00040FFE" w:rsidP="00040FFE">
      <w:pPr>
        <w:pStyle w:val="Sansinterligne"/>
        <w:rPr>
          <w:rFonts w:cstheme="minorHAnsi"/>
          <w:b/>
          <w:bCs/>
          <w:color w:val="0070C0"/>
          <w:sz w:val="20"/>
          <w:szCs w:val="20"/>
          <w:u w:val="single"/>
        </w:rPr>
      </w:pPr>
      <w:r w:rsidRPr="001F3730">
        <w:rPr>
          <w:rFonts w:cstheme="minorHAnsi"/>
          <w:b/>
          <w:bCs/>
          <w:color w:val="000000" w:themeColor="text1"/>
          <w:sz w:val="20"/>
          <w:szCs w:val="20"/>
          <w:u w:val="single"/>
        </w:rPr>
        <w:lastRenderedPageBreak/>
        <w:t xml:space="preserve">L'organisme/centre de formation d’accueil [le cas échéant] / </w:t>
      </w:r>
      <w:r w:rsidRPr="001F3730">
        <w:rPr>
          <w:rFonts w:cstheme="minorHAnsi"/>
          <w:b/>
          <w:bCs/>
          <w:color w:val="0070C0"/>
          <w:sz w:val="20"/>
          <w:szCs w:val="20"/>
          <w:u w:val="single"/>
        </w:rPr>
        <w:t>The host training organisation/centre</w:t>
      </w:r>
      <w:r w:rsidR="00016ADD" w:rsidRPr="00016ADD">
        <w:rPr>
          <w:rFonts w:cstheme="minorHAnsi"/>
          <w:b/>
          <w:bCs/>
          <w:color w:val="0070C0"/>
          <w:sz w:val="20"/>
          <w:szCs w:val="20"/>
        </w:rPr>
        <w:t xml:space="preserve">  </w:t>
      </w:r>
    </w:p>
    <w:p w14:paraId="29D68A57" w14:textId="77777777" w:rsidR="00040FFE" w:rsidRPr="001F3730" w:rsidRDefault="00040FFE" w:rsidP="00040FFE">
      <w:pPr>
        <w:pStyle w:val="Sansinterligne"/>
        <w:rPr>
          <w:rFonts w:cstheme="minorHAnsi"/>
          <w:b/>
          <w:bCs/>
          <w:color w:val="000000" w:themeColor="text1"/>
          <w:sz w:val="20"/>
          <w:szCs w:val="20"/>
          <w:u w:val="single"/>
        </w:rPr>
      </w:pPr>
    </w:p>
    <w:tbl>
      <w:tblPr>
        <w:tblStyle w:val="Grilledutableau"/>
        <w:tblW w:w="0" w:type="auto"/>
        <w:jc w:val="center"/>
        <w:shd w:val="clear" w:color="auto" w:fill="CCCCFF"/>
        <w:tblLook w:val="04A0" w:firstRow="1" w:lastRow="0" w:firstColumn="1" w:lastColumn="0" w:noHBand="0" w:noVBand="1"/>
      </w:tblPr>
      <w:tblGrid>
        <w:gridCol w:w="2918"/>
        <w:gridCol w:w="479"/>
        <w:gridCol w:w="1701"/>
        <w:gridCol w:w="1366"/>
        <w:gridCol w:w="2598"/>
      </w:tblGrid>
      <w:tr w:rsidR="00040FFE" w:rsidRPr="001F3730" w14:paraId="22A2D01A" w14:textId="77777777" w:rsidTr="000A3ED1">
        <w:trPr>
          <w:trHeight w:val="442"/>
          <w:jc w:val="center"/>
        </w:trPr>
        <w:tc>
          <w:tcPr>
            <w:tcW w:w="9062" w:type="dxa"/>
            <w:gridSpan w:val="5"/>
            <w:shd w:val="clear" w:color="auto" w:fill="CCCCFF"/>
          </w:tcPr>
          <w:p w14:paraId="2685E6CD" w14:textId="77777777" w:rsidR="00040FFE" w:rsidRPr="001F3730" w:rsidRDefault="00040FFE" w:rsidP="000A3ED1">
            <w:pPr>
              <w:jc w:val="both"/>
              <w:rPr>
                <w:rFonts w:cstheme="minorHAnsi"/>
                <w:color w:val="000000" w:themeColor="text1"/>
                <w:sz w:val="20"/>
                <w:szCs w:val="20"/>
              </w:rPr>
            </w:pPr>
            <w:r w:rsidRPr="001F3730">
              <w:rPr>
                <w:rFonts w:cstheme="minorHAnsi"/>
                <w:b/>
                <w:bCs/>
                <w:color w:val="000000" w:themeColor="text1"/>
                <w:sz w:val="20"/>
                <w:szCs w:val="20"/>
              </w:rPr>
              <w:t xml:space="preserve">Nom de l’organisme / </w:t>
            </w:r>
            <w:r w:rsidRPr="001F3730">
              <w:rPr>
                <w:rFonts w:cstheme="minorHAnsi"/>
                <w:b/>
                <w:bCs/>
                <w:color w:val="0070C0"/>
                <w:sz w:val="20"/>
                <w:szCs w:val="20"/>
              </w:rPr>
              <w:t>Name of training centre</w:t>
            </w:r>
            <w:r w:rsidRPr="001F3730">
              <w:rPr>
                <w:rFonts w:cstheme="minorHAnsi"/>
                <w:color w:val="0070C0"/>
                <w:sz w:val="20"/>
                <w:szCs w:val="20"/>
              </w:rPr>
              <w:t> </w:t>
            </w:r>
            <w:r w:rsidRPr="001F3730">
              <w:rPr>
                <w:rFonts w:cstheme="minorHAnsi"/>
                <w:color w:val="000000" w:themeColor="text1"/>
                <w:sz w:val="20"/>
                <w:szCs w:val="20"/>
              </w:rPr>
              <w:t>:</w:t>
            </w:r>
          </w:p>
          <w:p w14:paraId="79F40CFA" w14:textId="77777777" w:rsidR="00157C5D" w:rsidRPr="001F3730" w:rsidRDefault="00157C5D" w:rsidP="000A3ED1">
            <w:pPr>
              <w:jc w:val="both"/>
              <w:rPr>
                <w:rFonts w:cstheme="minorHAnsi"/>
                <w:color w:val="000000" w:themeColor="text1"/>
                <w:sz w:val="20"/>
                <w:szCs w:val="20"/>
              </w:rPr>
            </w:pPr>
          </w:p>
        </w:tc>
      </w:tr>
      <w:tr w:rsidR="00040FFE" w:rsidRPr="001F3730" w14:paraId="6D89D2CF" w14:textId="77777777" w:rsidTr="000A3ED1">
        <w:trPr>
          <w:trHeight w:val="562"/>
          <w:jc w:val="center"/>
        </w:trPr>
        <w:tc>
          <w:tcPr>
            <w:tcW w:w="9062" w:type="dxa"/>
            <w:gridSpan w:val="5"/>
            <w:shd w:val="clear" w:color="auto" w:fill="CCCCFF"/>
          </w:tcPr>
          <w:p w14:paraId="003788DA" w14:textId="6DF7961F" w:rsidR="00040FFE" w:rsidRPr="001F3730" w:rsidRDefault="00040FFE" w:rsidP="000A3ED1">
            <w:pPr>
              <w:rPr>
                <w:rFonts w:cstheme="minorHAnsi"/>
                <w:color w:val="000000" w:themeColor="text1"/>
                <w:sz w:val="20"/>
                <w:szCs w:val="20"/>
              </w:rPr>
            </w:pPr>
            <w:r w:rsidRPr="001F3730">
              <w:rPr>
                <w:rFonts w:cstheme="minorHAnsi"/>
                <w:b/>
                <w:bCs/>
                <w:color w:val="000000" w:themeColor="text1"/>
                <w:sz w:val="20"/>
                <w:szCs w:val="20"/>
              </w:rPr>
              <w:t xml:space="preserve">Adresse / </w:t>
            </w:r>
            <w:proofErr w:type="spellStart"/>
            <w:r w:rsidRPr="001F3730">
              <w:rPr>
                <w:rFonts w:cstheme="minorHAnsi"/>
                <w:b/>
                <w:bCs/>
                <w:color w:val="0070C0"/>
                <w:sz w:val="20"/>
                <w:szCs w:val="20"/>
              </w:rPr>
              <w:t>Address</w:t>
            </w:r>
            <w:proofErr w:type="spellEnd"/>
            <w:r w:rsidRPr="001F3730">
              <w:rPr>
                <w:rFonts w:cstheme="minorHAnsi"/>
                <w:color w:val="0070C0"/>
                <w:sz w:val="20"/>
                <w:szCs w:val="20"/>
              </w:rPr>
              <w:t> </w:t>
            </w:r>
            <w:r w:rsidRPr="001F3730">
              <w:rPr>
                <w:rFonts w:cstheme="minorHAnsi"/>
                <w:color w:val="000000" w:themeColor="text1"/>
                <w:sz w:val="20"/>
                <w:szCs w:val="20"/>
              </w:rPr>
              <w:t xml:space="preserve">: </w:t>
            </w:r>
          </w:p>
        </w:tc>
      </w:tr>
      <w:tr w:rsidR="00040FFE" w:rsidRPr="001F3730" w14:paraId="2ED66A0E" w14:textId="77777777" w:rsidTr="000A3ED1">
        <w:trPr>
          <w:trHeight w:val="286"/>
          <w:jc w:val="center"/>
        </w:trPr>
        <w:tc>
          <w:tcPr>
            <w:tcW w:w="2918" w:type="dxa"/>
            <w:shd w:val="clear" w:color="auto" w:fill="CCCCFF"/>
          </w:tcPr>
          <w:p w14:paraId="5B693135" w14:textId="77777777" w:rsidR="00040FFE" w:rsidRPr="001F3730" w:rsidRDefault="00040FFE" w:rsidP="000A3ED1">
            <w:pPr>
              <w:rPr>
                <w:rFonts w:cstheme="minorHAnsi"/>
                <w:color w:val="000000" w:themeColor="text1"/>
                <w:sz w:val="20"/>
                <w:szCs w:val="20"/>
              </w:rPr>
            </w:pPr>
            <w:r w:rsidRPr="001F3730">
              <w:rPr>
                <w:rFonts w:cstheme="minorHAnsi"/>
                <w:b/>
                <w:bCs/>
                <w:color w:val="000000" w:themeColor="text1"/>
                <w:sz w:val="20"/>
                <w:szCs w:val="20"/>
              </w:rPr>
              <w:t xml:space="preserve">Ville / </w:t>
            </w:r>
            <w:r w:rsidRPr="001F3730">
              <w:rPr>
                <w:rFonts w:cstheme="minorHAnsi"/>
                <w:b/>
                <w:bCs/>
                <w:color w:val="0070C0"/>
                <w:sz w:val="20"/>
                <w:szCs w:val="20"/>
              </w:rPr>
              <w:t>Town</w:t>
            </w:r>
            <w:r w:rsidRPr="001F3730">
              <w:rPr>
                <w:rFonts w:cstheme="minorHAnsi"/>
                <w:color w:val="0070C0"/>
                <w:sz w:val="20"/>
                <w:szCs w:val="20"/>
              </w:rPr>
              <w:t xml:space="preserve"> </w:t>
            </w:r>
            <w:r w:rsidRPr="001F3730">
              <w:rPr>
                <w:rFonts w:cstheme="minorHAnsi"/>
                <w:color w:val="000000" w:themeColor="text1"/>
                <w:sz w:val="20"/>
                <w:szCs w:val="20"/>
              </w:rPr>
              <w:t xml:space="preserve">:    </w:t>
            </w:r>
          </w:p>
        </w:tc>
        <w:tc>
          <w:tcPr>
            <w:tcW w:w="3546" w:type="dxa"/>
            <w:gridSpan w:val="3"/>
            <w:shd w:val="clear" w:color="auto" w:fill="CCCCFF"/>
          </w:tcPr>
          <w:p w14:paraId="6D919698" w14:textId="77777777" w:rsidR="00040FFE" w:rsidRPr="001F3730" w:rsidRDefault="00040FFE" w:rsidP="000A3ED1">
            <w:pPr>
              <w:rPr>
                <w:rFonts w:cstheme="minorHAnsi"/>
                <w:color w:val="000000" w:themeColor="text1"/>
                <w:sz w:val="20"/>
                <w:szCs w:val="20"/>
                <w:lang w:val="en-GB"/>
              </w:rPr>
            </w:pPr>
            <w:r w:rsidRPr="001F3730">
              <w:rPr>
                <w:rFonts w:cstheme="minorHAnsi"/>
                <w:b/>
                <w:bCs/>
                <w:color w:val="000000" w:themeColor="text1"/>
                <w:sz w:val="20"/>
                <w:szCs w:val="20"/>
                <w:lang w:val="en-GB"/>
              </w:rPr>
              <w:t xml:space="preserve">Pays / </w:t>
            </w:r>
            <w:r w:rsidRPr="001F3730">
              <w:rPr>
                <w:rFonts w:cstheme="minorHAnsi"/>
                <w:b/>
                <w:bCs/>
                <w:color w:val="0070C0"/>
                <w:sz w:val="20"/>
                <w:szCs w:val="20"/>
                <w:lang w:val="en-GB"/>
              </w:rPr>
              <w:t>Country</w:t>
            </w:r>
            <w:r w:rsidRPr="001F3730">
              <w:rPr>
                <w:rFonts w:cstheme="minorHAnsi"/>
                <w:color w:val="000000" w:themeColor="text1"/>
                <w:sz w:val="20"/>
                <w:szCs w:val="20"/>
                <w:lang w:val="en-GB"/>
              </w:rPr>
              <w:t>:</w:t>
            </w:r>
          </w:p>
        </w:tc>
        <w:tc>
          <w:tcPr>
            <w:tcW w:w="2598" w:type="dxa"/>
            <w:shd w:val="clear" w:color="auto" w:fill="CCCCFF"/>
          </w:tcPr>
          <w:p w14:paraId="054B24FB" w14:textId="77777777" w:rsidR="00040FFE" w:rsidRPr="001F3730" w:rsidRDefault="00040FFE" w:rsidP="000A3ED1">
            <w:pPr>
              <w:jc w:val="both"/>
              <w:rPr>
                <w:rFonts w:cstheme="minorHAnsi"/>
                <w:color w:val="000000" w:themeColor="text1"/>
                <w:sz w:val="20"/>
                <w:szCs w:val="20"/>
                <w:lang w:val="en-GB"/>
              </w:rPr>
            </w:pPr>
            <w:r w:rsidRPr="001F3730">
              <w:rPr>
                <w:rFonts w:cstheme="minorHAnsi"/>
                <w:b/>
                <w:bCs/>
                <w:color w:val="000000" w:themeColor="text1"/>
                <w:sz w:val="20"/>
                <w:szCs w:val="20"/>
                <w:lang w:val="en-GB"/>
              </w:rPr>
              <w:t xml:space="preserve">CP / </w:t>
            </w:r>
            <w:r w:rsidRPr="001F3730">
              <w:rPr>
                <w:rFonts w:cstheme="minorHAnsi"/>
                <w:b/>
                <w:bCs/>
                <w:color w:val="0070C0"/>
                <w:sz w:val="20"/>
                <w:szCs w:val="20"/>
                <w:lang w:val="en-GB"/>
              </w:rPr>
              <w:t>Postcode</w:t>
            </w:r>
            <w:r w:rsidRPr="001F3730">
              <w:rPr>
                <w:rFonts w:cstheme="minorHAnsi"/>
                <w:color w:val="0070C0"/>
                <w:sz w:val="20"/>
                <w:szCs w:val="20"/>
                <w:lang w:val="en-GB"/>
              </w:rPr>
              <w:t xml:space="preserve"> </w:t>
            </w:r>
            <w:r w:rsidRPr="001F3730">
              <w:rPr>
                <w:rFonts w:cstheme="minorHAnsi"/>
                <w:color w:val="000000" w:themeColor="text1"/>
                <w:sz w:val="20"/>
                <w:szCs w:val="20"/>
                <w:lang w:val="en-GB"/>
              </w:rPr>
              <w:t xml:space="preserve">: </w:t>
            </w:r>
          </w:p>
        </w:tc>
      </w:tr>
      <w:tr w:rsidR="00040FFE" w:rsidRPr="001F3730" w14:paraId="6320101A" w14:textId="77777777" w:rsidTr="000A3ED1">
        <w:trPr>
          <w:trHeight w:val="585"/>
          <w:jc w:val="center"/>
        </w:trPr>
        <w:tc>
          <w:tcPr>
            <w:tcW w:w="3397" w:type="dxa"/>
            <w:gridSpan w:val="2"/>
            <w:shd w:val="clear" w:color="auto" w:fill="CCCCFF"/>
          </w:tcPr>
          <w:p w14:paraId="72AF6FC1" w14:textId="77777777" w:rsidR="00040FFE" w:rsidRPr="001F3730" w:rsidRDefault="00040FFE" w:rsidP="000A3ED1">
            <w:pPr>
              <w:rPr>
                <w:rFonts w:cstheme="minorHAnsi"/>
                <w:b/>
                <w:bCs/>
                <w:color w:val="000000" w:themeColor="text1"/>
                <w:sz w:val="20"/>
                <w:szCs w:val="20"/>
              </w:rPr>
            </w:pPr>
            <w:r w:rsidRPr="001F3730">
              <w:rPr>
                <w:rFonts w:cstheme="minorHAnsi"/>
                <w:b/>
                <w:bCs/>
                <w:color w:val="000000" w:themeColor="text1"/>
                <w:sz w:val="20"/>
                <w:szCs w:val="20"/>
              </w:rPr>
              <w:t xml:space="preserve">Téléphone / </w:t>
            </w:r>
            <w:r w:rsidRPr="001F3730">
              <w:rPr>
                <w:rFonts w:cstheme="minorHAnsi"/>
                <w:b/>
                <w:bCs/>
                <w:color w:val="0070C0"/>
                <w:sz w:val="20"/>
                <w:szCs w:val="20"/>
              </w:rPr>
              <w:t xml:space="preserve">Phone </w:t>
            </w:r>
            <w:proofErr w:type="spellStart"/>
            <w:r w:rsidRPr="001F3730">
              <w:rPr>
                <w:rFonts w:cstheme="minorHAnsi"/>
                <w:b/>
                <w:bCs/>
                <w:color w:val="0070C0"/>
                <w:sz w:val="20"/>
                <w:szCs w:val="20"/>
              </w:rPr>
              <w:t>number</w:t>
            </w:r>
            <w:proofErr w:type="spellEnd"/>
            <w:r w:rsidRPr="001F3730">
              <w:rPr>
                <w:rFonts w:cstheme="minorHAnsi"/>
                <w:b/>
                <w:bCs/>
                <w:color w:val="0070C0"/>
                <w:sz w:val="20"/>
                <w:szCs w:val="20"/>
              </w:rPr>
              <w:t xml:space="preserve"> </w:t>
            </w:r>
            <w:r w:rsidRPr="001F3730">
              <w:rPr>
                <w:rFonts w:cstheme="minorHAnsi"/>
                <w:b/>
                <w:bCs/>
                <w:color w:val="000000" w:themeColor="text1"/>
                <w:sz w:val="20"/>
                <w:szCs w:val="20"/>
              </w:rPr>
              <w:t xml:space="preserve">:   </w:t>
            </w:r>
          </w:p>
          <w:p w14:paraId="4F5F22B1" w14:textId="77777777" w:rsidR="00040FFE" w:rsidRPr="001F3730" w:rsidRDefault="00040FFE" w:rsidP="000A3ED1">
            <w:pPr>
              <w:rPr>
                <w:rFonts w:cstheme="minorHAnsi"/>
                <w:color w:val="000000" w:themeColor="text1"/>
                <w:sz w:val="20"/>
                <w:szCs w:val="20"/>
              </w:rPr>
            </w:pPr>
          </w:p>
        </w:tc>
        <w:tc>
          <w:tcPr>
            <w:tcW w:w="1701" w:type="dxa"/>
            <w:shd w:val="clear" w:color="auto" w:fill="CCCCFF"/>
          </w:tcPr>
          <w:p w14:paraId="0FC2C994" w14:textId="77777777" w:rsidR="00040FFE" w:rsidRPr="001F3730" w:rsidRDefault="00040FFE" w:rsidP="000A3ED1">
            <w:pPr>
              <w:jc w:val="both"/>
              <w:rPr>
                <w:rFonts w:cstheme="minorHAnsi"/>
                <w:color w:val="000000" w:themeColor="text1"/>
                <w:sz w:val="20"/>
                <w:szCs w:val="20"/>
              </w:rPr>
            </w:pPr>
            <w:r w:rsidRPr="001F3730">
              <w:rPr>
                <w:rFonts w:cstheme="minorHAnsi"/>
                <w:b/>
                <w:bCs/>
                <w:color w:val="000000" w:themeColor="text1"/>
                <w:sz w:val="20"/>
                <w:szCs w:val="20"/>
              </w:rPr>
              <w:t>Fax</w:t>
            </w:r>
            <w:r w:rsidRPr="001F3730">
              <w:rPr>
                <w:rFonts w:cstheme="minorHAnsi"/>
                <w:color w:val="000000" w:themeColor="text1"/>
                <w:sz w:val="20"/>
                <w:szCs w:val="20"/>
              </w:rPr>
              <w:t xml:space="preserve">:  </w:t>
            </w:r>
          </w:p>
          <w:p w14:paraId="3EBBEE1C" w14:textId="77777777" w:rsidR="00040FFE" w:rsidRPr="001F3730" w:rsidRDefault="00040FFE" w:rsidP="000A3ED1">
            <w:pPr>
              <w:jc w:val="both"/>
              <w:rPr>
                <w:rFonts w:cstheme="minorHAnsi"/>
                <w:color w:val="000000" w:themeColor="text1"/>
                <w:sz w:val="20"/>
                <w:szCs w:val="20"/>
              </w:rPr>
            </w:pPr>
          </w:p>
        </w:tc>
        <w:tc>
          <w:tcPr>
            <w:tcW w:w="3964" w:type="dxa"/>
            <w:gridSpan w:val="2"/>
            <w:shd w:val="clear" w:color="auto" w:fill="CCCCFF"/>
          </w:tcPr>
          <w:p w14:paraId="4AAA7C9E" w14:textId="77777777" w:rsidR="00040FFE" w:rsidRPr="001F3730" w:rsidRDefault="00040FFE"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Courriel / </w:t>
            </w:r>
            <w:r w:rsidRPr="001F3730">
              <w:rPr>
                <w:rFonts w:cstheme="minorHAnsi"/>
                <w:b/>
                <w:bCs/>
                <w:color w:val="0070C0"/>
                <w:sz w:val="20"/>
                <w:szCs w:val="20"/>
              </w:rPr>
              <w:t xml:space="preserve">E-mail : </w:t>
            </w:r>
          </w:p>
          <w:p w14:paraId="097B8814" w14:textId="77777777" w:rsidR="00040FFE" w:rsidRPr="001F3730" w:rsidRDefault="00040FFE" w:rsidP="000A3ED1">
            <w:pPr>
              <w:jc w:val="both"/>
              <w:rPr>
                <w:rFonts w:cstheme="minorHAnsi"/>
                <w:color w:val="000000" w:themeColor="text1"/>
                <w:sz w:val="20"/>
                <w:szCs w:val="20"/>
              </w:rPr>
            </w:pPr>
            <w:r w:rsidRPr="001F3730">
              <w:rPr>
                <w:rFonts w:cstheme="minorHAnsi"/>
                <w:color w:val="000000" w:themeColor="text1"/>
                <w:sz w:val="20"/>
                <w:szCs w:val="20"/>
              </w:rPr>
              <w:t>......................................@.........................</w:t>
            </w:r>
          </w:p>
        </w:tc>
      </w:tr>
      <w:tr w:rsidR="00040FFE" w:rsidRPr="001F3730" w14:paraId="5C7B1594" w14:textId="77777777" w:rsidTr="000A3ED1">
        <w:trPr>
          <w:trHeight w:val="388"/>
          <w:jc w:val="center"/>
        </w:trPr>
        <w:tc>
          <w:tcPr>
            <w:tcW w:w="9062" w:type="dxa"/>
            <w:gridSpan w:val="5"/>
            <w:shd w:val="clear" w:color="auto" w:fill="CCCCFF"/>
          </w:tcPr>
          <w:p w14:paraId="60168F0F" w14:textId="77777777" w:rsidR="00040FFE" w:rsidRPr="001F3730" w:rsidRDefault="00040FFE" w:rsidP="000A3ED1">
            <w:pPr>
              <w:rPr>
                <w:rFonts w:cstheme="minorHAnsi"/>
                <w:color w:val="000000" w:themeColor="text1"/>
                <w:sz w:val="20"/>
                <w:szCs w:val="20"/>
              </w:rPr>
            </w:pPr>
            <w:r w:rsidRPr="001F3730">
              <w:rPr>
                <w:rFonts w:cstheme="minorHAnsi"/>
                <w:b/>
                <w:bCs/>
                <w:sz w:val="20"/>
                <w:szCs w:val="20"/>
              </w:rPr>
              <w:t xml:space="preserve">N° d'identification / </w:t>
            </w:r>
            <w:r w:rsidRPr="001F3730">
              <w:rPr>
                <w:rFonts w:cstheme="minorHAnsi"/>
                <w:b/>
                <w:bCs/>
                <w:color w:val="0070C0"/>
                <w:sz w:val="20"/>
                <w:szCs w:val="20"/>
              </w:rPr>
              <w:t>Identification no</w:t>
            </w:r>
            <w:r w:rsidRPr="001F3730">
              <w:rPr>
                <w:rFonts w:cstheme="minorHAnsi"/>
                <w:sz w:val="20"/>
                <w:szCs w:val="20"/>
              </w:rPr>
              <w:t>.: </w:t>
            </w:r>
          </w:p>
        </w:tc>
      </w:tr>
      <w:tr w:rsidR="00040FFE" w:rsidRPr="001F3730" w14:paraId="78232243" w14:textId="77777777" w:rsidTr="000A3ED1">
        <w:trPr>
          <w:trHeight w:val="568"/>
          <w:jc w:val="center"/>
        </w:trPr>
        <w:tc>
          <w:tcPr>
            <w:tcW w:w="9062" w:type="dxa"/>
            <w:gridSpan w:val="5"/>
            <w:shd w:val="clear" w:color="auto" w:fill="CCCCFF"/>
          </w:tcPr>
          <w:p w14:paraId="78F7B484" w14:textId="77777777" w:rsidR="00040FFE" w:rsidRPr="001F3730" w:rsidRDefault="00040FFE" w:rsidP="000A3ED1">
            <w:pPr>
              <w:jc w:val="both"/>
              <w:rPr>
                <w:rFonts w:cstheme="minorHAnsi"/>
                <w:b/>
                <w:bCs/>
                <w:color w:val="000000" w:themeColor="text1"/>
                <w:sz w:val="20"/>
                <w:szCs w:val="20"/>
                <w:lang w:val="en-GB"/>
              </w:rPr>
            </w:pPr>
            <w:proofErr w:type="spellStart"/>
            <w:r w:rsidRPr="001F3730">
              <w:rPr>
                <w:rFonts w:cstheme="minorHAnsi"/>
                <w:b/>
                <w:bCs/>
                <w:color w:val="000000" w:themeColor="text1"/>
                <w:sz w:val="20"/>
                <w:szCs w:val="20"/>
                <w:lang w:val="en-GB"/>
              </w:rPr>
              <w:t>Représentée</w:t>
            </w:r>
            <w:proofErr w:type="spellEnd"/>
            <w:r w:rsidRPr="001F3730">
              <w:rPr>
                <w:rFonts w:cstheme="minorHAnsi"/>
                <w:b/>
                <w:bCs/>
                <w:color w:val="000000" w:themeColor="text1"/>
                <w:sz w:val="20"/>
                <w:szCs w:val="20"/>
                <w:lang w:val="en-GB"/>
              </w:rPr>
              <w:t xml:space="preserve"> par (nom, </w:t>
            </w:r>
            <w:proofErr w:type="spellStart"/>
            <w:r w:rsidRPr="001F3730">
              <w:rPr>
                <w:rFonts w:cstheme="minorHAnsi"/>
                <w:b/>
                <w:bCs/>
                <w:color w:val="000000" w:themeColor="text1"/>
                <w:sz w:val="20"/>
                <w:szCs w:val="20"/>
                <w:lang w:val="en-GB"/>
              </w:rPr>
              <w:t>prénom</w:t>
            </w:r>
            <w:proofErr w:type="spellEnd"/>
            <w:r w:rsidRPr="001F3730">
              <w:rPr>
                <w:rFonts w:cstheme="minorHAnsi"/>
                <w:b/>
                <w:bCs/>
                <w:color w:val="000000" w:themeColor="text1"/>
                <w:sz w:val="20"/>
                <w:szCs w:val="20"/>
                <w:lang w:val="en-GB"/>
              </w:rPr>
              <w:t xml:space="preserve"> et </w:t>
            </w:r>
            <w:proofErr w:type="spellStart"/>
            <w:r w:rsidRPr="001F3730">
              <w:rPr>
                <w:rFonts w:cstheme="minorHAnsi"/>
                <w:b/>
                <w:bCs/>
                <w:color w:val="000000" w:themeColor="text1"/>
                <w:sz w:val="20"/>
                <w:szCs w:val="20"/>
                <w:lang w:val="en-GB"/>
              </w:rPr>
              <w:t>fonction</w:t>
            </w:r>
            <w:proofErr w:type="spellEnd"/>
            <w:r w:rsidRPr="001F3730">
              <w:rPr>
                <w:rFonts w:cstheme="minorHAnsi"/>
                <w:b/>
                <w:bCs/>
                <w:color w:val="000000" w:themeColor="text1"/>
                <w:sz w:val="20"/>
                <w:szCs w:val="20"/>
                <w:lang w:val="en-GB"/>
              </w:rPr>
              <w:t xml:space="preserve">) / </w:t>
            </w:r>
            <w:r w:rsidRPr="001F3730">
              <w:rPr>
                <w:rFonts w:cstheme="minorHAnsi"/>
                <w:b/>
                <w:bCs/>
                <w:color w:val="0070C0"/>
                <w:sz w:val="20"/>
                <w:szCs w:val="20"/>
                <w:lang w:val="en-GB"/>
              </w:rPr>
              <w:t xml:space="preserve">Represented by (last name, first name and position) </w:t>
            </w:r>
            <w:r w:rsidRPr="001F3730">
              <w:rPr>
                <w:rFonts w:cstheme="minorHAnsi"/>
                <w:b/>
                <w:bCs/>
                <w:color w:val="000000" w:themeColor="text1"/>
                <w:sz w:val="20"/>
                <w:szCs w:val="20"/>
                <w:lang w:val="en-GB"/>
              </w:rPr>
              <w:t xml:space="preserve">:  </w:t>
            </w:r>
          </w:p>
          <w:p w14:paraId="51D51F6B" w14:textId="77777777" w:rsidR="00040FFE" w:rsidRPr="001F3730" w:rsidRDefault="00040FFE" w:rsidP="000A3ED1">
            <w:pPr>
              <w:jc w:val="both"/>
              <w:rPr>
                <w:rFonts w:cstheme="minorHAnsi"/>
                <w:color w:val="000000" w:themeColor="text1"/>
                <w:sz w:val="20"/>
                <w:szCs w:val="20"/>
                <w:lang w:val="en-GB"/>
              </w:rPr>
            </w:pPr>
          </w:p>
        </w:tc>
      </w:tr>
    </w:tbl>
    <w:p w14:paraId="200BB325" w14:textId="77777777" w:rsidR="00040FFE" w:rsidRPr="001F3730" w:rsidRDefault="00040FFE" w:rsidP="00457639">
      <w:pPr>
        <w:pStyle w:val="Sansinterligne"/>
        <w:rPr>
          <w:rFonts w:cstheme="minorHAnsi"/>
          <w:b/>
          <w:bCs/>
          <w:color w:val="000000" w:themeColor="text1"/>
          <w:sz w:val="20"/>
          <w:szCs w:val="20"/>
          <w:u w:val="single"/>
        </w:rPr>
      </w:pPr>
    </w:p>
    <w:p w14:paraId="5C282D21" w14:textId="14C39CC8" w:rsidR="00457639" w:rsidRPr="001F3730" w:rsidRDefault="00457639" w:rsidP="00457639">
      <w:pPr>
        <w:pStyle w:val="Sansinterligne"/>
        <w:rPr>
          <w:rFonts w:cstheme="minorHAnsi"/>
          <w:b/>
          <w:bCs/>
          <w:color w:val="0070C0"/>
          <w:sz w:val="20"/>
          <w:szCs w:val="20"/>
          <w:u w:val="single"/>
        </w:rPr>
      </w:pPr>
      <w:r w:rsidRPr="001F3730">
        <w:rPr>
          <w:rFonts w:cstheme="minorHAnsi"/>
          <w:b/>
          <w:bCs/>
          <w:color w:val="000000" w:themeColor="text1"/>
          <w:sz w:val="20"/>
          <w:szCs w:val="20"/>
          <w:u w:val="single"/>
        </w:rPr>
        <w:t xml:space="preserve">L'entreprise d'accueil / </w:t>
      </w:r>
      <w:r w:rsidRPr="001F3730">
        <w:rPr>
          <w:rFonts w:cstheme="minorHAnsi"/>
          <w:b/>
          <w:bCs/>
          <w:color w:val="0070C0"/>
          <w:sz w:val="20"/>
          <w:szCs w:val="20"/>
          <w:u w:val="single"/>
        </w:rPr>
        <w:t xml:space="preserve">The host </w:t>
      </w:r>
      <w:proofErr w:type="spellStart"/>
      <w:r w:rsidRPr="001F3730">
        <w:rPr>
          <w:rFonts w:cstheme="minorHAnsi"/>
          <w:b/>
          <w:bCs/>
          <w:color w:val="0070C0"/>
          <w:sz w:val="20"/>
          <w:szCs w:val="20"/>
          <w:u w:val="single"/>
        </w:rPr>
        <w:t>company</w:t>
      </w:r>
      <w:proofErr w:type="spellEnd"/>
    </w:p>
    <w:p w14:paraId="2A40B001" w14:textId="77777777" w:rsidR="00040FFE" w:rsidRPr="001F3730" w:rsidRDefault="00040FFE" w:rsidP="00457639">
      <w:pPr>
        <w:pStyle w:val="Sansinterligne"/>
        <w:rPr>
          <w:rFonts w:cstheme="minorHAnsi"/>
          <w:b/>
          <w:bCs/>
          <w:color w:val="000000" w:themeColor="text1"/>
          <w:sz w:val="20"/>
          <w:szCs w:val="20"/>
          <w:u w:val="single"/>
        </w:rPr>
      </w:pPr>
    </w:p>
    <w:tbl>
      <w:tblPr>
        <w:tblStyle w:val="Grilledutableau"/>
        <w:tblW w:w="0" w:type="auto"/>
        <w:jc w:val="center"/>
        <w:shd w:val="clear" w:color="auto" w:fill="FFC000"/>
        <w:tblLook w:val="04A0" w:firstRow="1" w:lastRow="0" w:firstColumn="1" w:lastColumn="0" w:noHBand="0" w:noVBand="1"/>
      </w:tblPr>
      <w:tblGrid>
        <w:gridCol w:w="2918"/>
        <w:gridCol w:w="479"/>
        <w:gridCol w:w="1701"/>
        <w:gridCol w:w="1366"/>
        <w:gridCol w:w="2598"/>
      </w:tblGrid>
      <w:tr w:rsidR="00040FFE" w:rsidRPr="001F3730" w14:paraId="680A0FFB" w14:textId="77777777" w:rsidTr="000A3ED1">
        <w:trPr>
          <w:trHeight w:val="442"/>
          <w:jc w:val="center"/>
        </w:trPr>
        <w:tc>
          <w:tcPr>
            <w:tcW w:w="9062" w:type="dxa"/>
            <w:gridSpan w:val="5"/>
            <w:shd w:val="clear" w:color="auto" w:fill="FFC000"/>
          </w:tcPr>
          <w:p w14:paraId="6B9EDAE4" w14:textId="77777777" w:rsidR="00040FFE" w:rsidRPr="001F3730" w:rsidRDefault="00040FFE" w:rsidP="000A3ED1">
            <w:pPr>
              <w:jc w:val="both"/>
              <w:rPr>
                <w:rFonts w:cstheme="minorHAnsi"/>
                <w:color w:val="000000" w:themeColor="text1"/>
                <w:sz w:val="20"/>
                <w:szCs w:val="20"/>
              </w:rPr>
            </w:pPr>
            <w:r w:rsidRPr="001F3730">
              <w:rPr>
                <w:rFonts w:cstheme="minorHAnsi"/>
                <w:b/>
                <w:bCs/>
                <w:color w:val="000000" w:themeColor="text1"/>
                <w:sz w:val="20"/>
                <w:szCs w:val="20"/>
              </w:rPr>
              <w:t xml:space="preserve">Nom de l’employeur / </w:t>
            </w:r>
            <w:proofErr w:type="spellStart"/>
            <w:r w:rsidRPr="001F3730">
              <w:rPr>
                <w:rFonts w:cstheme="minorHAnsi"/>
                <w:b/>
                <w:bCs/>
                <w:color w:val="0070C0"/>
                <w:sz w:val="20"/>
                <w:szCs w:val="20"/>
              </w:rPr>
              <w:t>Company</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name</w:t>
            </w:r>
            <w:proofErr w:type="spellEnd"/>
            <w:r w:rsidRPr="001F3730">
              <w:rPr>
                <w:rFonts w:cstheme="minorHAnsi"/>
                <w:color w:val="0070C0"/>
                <w:sz w:val="20"/>
                <w:szCs w:val="20"/>
              </w:rPr>
              <w:t xml:space="preserve"> </w:t>
            </w:r>
            <w:r w:rsidRPr="001F3730">
              <w:rPr>
                <w:rFonts w:cstheme="minorHAnsi"/>
                <w:color w:val="000000" w:themeColor="text1"/>
                <w:sz w:val="20"/>
                <w:szCs w:val="20"/>
              </w:rPr>
              <w:t>:</w:t>
            </w:r>
          </w:p>
          <w:p w14:paraId="48405BAE" w14:textId="77777777" w:rsidR="00040FFE" w:rsidRPr="001F3730" w:rsidRDefault="00040FFE" w:rsidP="000A3ED1">
            <w:pPr>
              <w:jc w:val="both"/>
              <w:rPr>
                <w:rFonts w:cstheme="minorHAnsi"/>
                <w:color w:val="000000" w:themeColor="text1"/>
                <w:sz w:val="20"/>
                <w:szCs w:val="20"/>
              </w:rPr>
            </w:pPr>
          </w:p>
        </w:tc>
      </w:tr>
      <w:tr w:rsidR="00040FFE" w:rsidRPr="001F3730" w14:paraId="489E12FF" w14:textId="77777777" w:rsidTr="000A3ED1">
        <w:trPr>
          <w:trHeight w:val="562"/>
          <w:jc w:val="center"/>
        </w:trPr>
        <w:tc>
          <w:tcPr>
            <w:tcW w:w="9062" w:type="dxa"/>
            <w:gridSpan w:val="5"/>
            <w:shd w:val="clear" w:color="auto" w:fill="FFC000"/>
          </w:tcPr>
          <w:p w14:paraId="6513EDFE" w14:textId="77777777" w:rsidR="00040FFE" w:rsidRPr="001F3730" w:rsidRDefault="00040FFE" w:rsidP="000A3ED1">
            <w:pPr>
              <w:rPr>
                <w:rFonts w:cstheme="minorHAnsi"/>
                <w:color w:val="000000" w:themeColor="text1"/>
                <w:sz w:val="20"/>
                <w:szCs w:val="20"/>
                <w:lang w:val="en-GB"/>
              </w:rPr>
            </w:pPr>
            <w:proofErr w:type="spellStart"/>
            <w:r w:rsidRPr="001F3730">
              <w:rPr>
                <w:rFonts w:cstheme="minorHAnsi"/>
                <w:b/>
                <w:bCs/>
                <w:color w:val="000000" w:themeColor="text1"/>
                <w:sz w:val="20"/>
                <w:szCs w:val="20"/>
                <w:lang w:val="en-GB"/>
              </w:rPr>
              <w:t>Adresse</w:t>
            </w:r>
            <w:proofErr w:type="spellEnd"/>
            <w:r w:rsidRPr="001F3730">
              <w:rPr>
                <w:rFonts w:cstheme="minorHAnsi"/>
                <w:b/>
                <w:bCs/>
                <w:color w:val="000000" w:themeColor="text1"/>
                <w:sz w:val="20"/>
                <w:szCs w:val="20"/>
                <w:lang w:val="en-GB"/>
              </w:rPr>
              <w:t xml:space="preserve"> / </w:t>
            </w:r>
            <w:r w:rsidRPr="001F3730">
              <w:rPr>
                <w:rFonts w:cstheme="minorHAnsi"/>
                <w:b/>
                <w:bCs/>
                <w:color w:val="0070C0"/>
                <w:sz w:val="20"/>
                <w:szCs w:val="20"/>
                <w:lang w:val="en-GB"/>
              </w:rPr>
              <w:t>Address</w:t>
            </w:r>
            <w:r w:rsidRPr="001F3730">
              <w:rPr>
                <w:rFonts w:cstheme="minorHAnsi"/>
                <w:color w:val="0070C0"/>
                <w:sz w:val="20"/>
                <w:szCs w:val="20"/>
                <w:lang w:val="en-GB"/>
              </w:rPr>
              <w:t> </w:t>
            </w:r>
            <w:r w:rsidRPr="001F3730">
              <w:rPr>
                <w:rFonts w:cstheme="minorHAnsi"/>
                <w:color w:val="000000" w:themeColor="text1"/>
                <w:sz w:val="20"/>
                <w:szCs w:val="20"/>
                <w:lang w:val="en-GB"/>
              </w:rPr>
              <w:t xml:space="preserve">: </w:t>
            </w:r>
          </w:p>
        </w:tc>
      </w:tr>
      <w:tr w:rsidR="00040FFE" w:rsidRPr="001F3730" w14:paraId="23EABE79" w14:textId="77777777" w:rsidTr="000A3ED1">
        <w:trPr>
          <w:trHeight w:val="286"/>
          <w:jc w:val="center"/>
        </w:trPr>
        <w:tc>
          <w:tcPr>
            <w:tcW w:w="2918" w:type="dxa"/>
            <w:shd w:val="clear" w:color="auto" w:fill="FFC000"/>
          </w:tcPr>
          <w:p w14:paraId="734BA5C9" w14:textId="77777777" w:rsidR="00040FFE" w:rsidRPr="001F3730" w:rsidRDefault="00040FFE" w:rsidP="000A3ED1">
            <w:pPr>
              <w:rPr>
                <w:rFonts w:cstheme="minorHAnsi"/>
                <w:color w:val="000000" w:themeColor="text1"/>
                <w:sz w:val="20"/>
                <w:szCs w:val="20"/>
                <w:lang w:val="en-GB"/>
              </w:rPr>
            </w:pPr>
            <w:r w:rsidRPr="001F3730">
              <w:rPr>
                <w:rFonts w:cstheme="minorHAnsi"/>
                <w:b/>
                <w:bCs/>
                <w:color w:val="000000" w:themeColor="text1"/>
                <w:sz w:val="20"/>
                <w:szCs w:val="20"/>
                <w:lang w:val="en-GB"/>
              </w:rPr>
              <w:t xml:space="preserve">Ville / </w:t>
            </w:r>
            <w:r w:rsidRPr="001F3730">
              <w:rPr>
                <w:rFonts w:cstheme="minorHAnsi"/>
                <w:b/>
                <w:bCs/>
                <w:color w:val="0070C0"/>
                <w:sz w:val="20"/>
                <w:szCs w:val="20"/>
                <w:lang w:val="en-GB"/>
              </w:rPr>
              <w:t>Town</w:t>
            </w:r>
            <w:r w:rsidRPr="001F3730">
              <w:rPr>
                <w:rFonts w:cstheme="minorHAnsi"/>
                <w:color w:val="0070C0"/>
                <w:sz w:val="20"/>
                <w:szCs w:val="20"/>
                <w:lang w:val="en-GB"/>
              </w:rPr>
              <w:t xml:space="preserve"> </w:t>
            </w:r>
            <w:r w:rsidRPr="001F3730">
              <w:rPr>
                <w:rFonts w:cstheme="minorHAnsi"/>
                <w:color w:val="000000" w:themeColor="text1"/>
                <w:sz w:val="20"/>
                <w:szCs w:val="20"/>
                <w:lang w:val="en-GB"/>
              </w:rPr>
              <w:t xml:space="preserve">:    </w:t>
            </w:r>
          </w:p>
        </w:tc>
        <w:tc>
          <w:tcPr>
            <w:tcW w:w="3546" w:type="dxa"/>
            <w:gridSpan w:val="3"/>
            <w:shd w:val="clear" w:color="auto" w:fill="FFC000"/>
          </w:tcPr>
          <w:p w14:paraId="38241877" w14:textId="77777777" w:rsidR="00040FFE" w:rsidRPr="001F3730" w:rsidRDefault="00040FFE" w:rsidP="000A3ED1">
            <w:pPr>
              <w:rPr>
                <w:rFonts w:cstheme="minorHAnsi"/>
                <w:color w:val="000000" w:themeColor="text1"/>
                <w:sz w:val="20"/>
                <w:szCs w:val="20"/>
                <w:lang w:val="en-GB"/>
              </w:rPr>
            </w:pPr>
            <w:r w:rsidRPr="001F3730">
              <w:rPr>
                <w:rFonts w:cstheme="minorHAnsi"/>
                <w:b/>
                <w:bCs/>
                <w:color w:val="000000" w:themeColor="text1"/>
                <w:sz w:val="20"/>
                <w:szCs w:val="20"/>
                <w:lang w:val="en-GB"/>
              </w:rPr>
              <w:t xml:space="preserve">Pays / </w:t>
            </w:r>
            <w:r w:rsidRPr="001F3730">
              <w:rPr>
                <w:rFonts w:cstheme="minorHAnsi"/>
                <w:b/>
                <w:bCs/>
                <w:color w:val="0070C0"/>
                <w:sz w:val="20"/>
                <w:szCs w:val="20"/>
                <w:lang w:val="en-GB"/>
              </w:rPr>
              <w:t>Country</w:t>
            </w:r>
            <w:r w:rsidRPr="001F3730">
              <w:rPr>
                <w:rFonts w:cstheme="minorHAnsi"/>
                <w:color w:val="000000" w:themeColor="text1"/>
                <w:sz w:val="20"/>
                <w:szCs w:val="20"/>
                <w:lang w:val="en-GB"/>
              </w:rPr>
              <w:t xml:space="preserve">: </w:t>
            </w:r>
          </w:p>
        </w:tc>
        <w:tc>
          <w:tcPr>
            <w:tcW w:w="2598" w:type="dxa"/>
            <w:shd w:val="clear" w:color="auto" w:fill="FFC000"/>
          </w:tcPr>
          <w:p w14:paraId="5BCB5E3A" w14:textId="77777777" w:rsidR="00040FFE" w:rsidRPr="001F3730" w:rsidRDefault="00040FFE" w:rsidP="000A3ED1">
            <w:pPr>
              <w:jc w:val="both"/>
              <w:rPr>
                <w:rFonts w:cstheme="minorHAnsi"/>
                <w:color w:val="000000" w:themeColor="text1"/>
                <w:sz w:val="20"/>
                <w:szCs w:val="20"/>
                <w:lang w:val="en-GB"/>
              </w:rPr>
            </w:pPr>
            <w:r w:rsidRPr="001F3730">
              <w:rPr>
                <w:rFonts w:cstheme="minorHAnsi"/>
                <w:b/>
                <w:bCs/>
                <w:color w:val="000000" w:themeColor="text1"/>
                <w:sz w:val="20"/>
                <w:szCs w:val="20"/>
                <w:lang w:val="en-GB"/>
              </w:rPr>
              <w:t xml:space="preserve">CP / </w:t>
            </w:r>
            <w:r w:rsidRPr="001F3730">
              <w:rPr>
                <w:rFonts w:cstheme="minorHAnsi"/>
                <w:b/>
                <w:bCs/>
                <w:color w:val="0070C0"/>
                <w:sz w:val="20"/>
                <w:szCs w:val="20"/>
                <w:lang w:val="en-GB"/>
              </w:rPr>
              <w:t>Postcode</w:t>
            </w:r>
            <w:r w:rsidRPr="001F3730">
              <w:rPr>
                <w:rFonts w:cstheme="minorHAnsi"/>
                <w:color w:val="0070C0"/>
                <w:sz w:val="20"/>
                <w:szCs w:val="20"/>
                <w:lang w:val="en-GB"/>
              </w:rPr>
              <w:t xml:space="preserve"> </w:t>
            </w:r>
            <w:r w:rsidRPr="001F3730">
              <w:rPr>
                <w:rFonts w:cstheme="minorHAnsi"/>
                <w:color w:val="000000" w:themeColor="text1"/>
                <w:sz w:val="20"/>
                <w:szCs w:val="20"/>
                <w:lang w:val="en-GB"/>
              </w:rPr>
              <w:t xml:space="preserve">: </w:t>
            </w:r>
          </w:p>
        </w:tc>
      </w:tr>
      <w:tr w:rsidR="00040FFE" w:rsidRPr="001F3730" w14:paraId="7A2F3D10" w14:textId="77777777" w:rsidTr="000A3ED1">
        <w:trPr>
          <w:trHeight w:val="585"/>
          <w:jc w:val="center"/>
        </w:trPr>
        <w:tc>
          <w:tcPr>
            <w:tcW w:w="3397" w:type="dxa"/>
            <w:gridSpan w:val="2"/>
            <w:shd w:val="clear" w:color="auto" w:fill="FFC000"/>
          </w:tcPr>
          <w:p w14:paraId="7F99F4E8" w14:textId="77777777" w:rsidR="00040FFE" w:rsidRPr="001F3730" w:rsidRDefault="00040FFE" w:rsidP="000A3ED1">
            <w:pPr>
              <w:rPr>
                <w:rFonts w:cstheme="minorHAnsi"/>
                <w:b/>
                <w:bCs/>
                <w:color w:val="000000" w:themeColor="text1"/>
                <w:sz w:val="20"/>
                <w:szCs w:val="20"/>
              </w:rPr>
            </w:pPr>
            <w:r w:rsidRPr="001F3730">
              <w:rPr>
                <w:rFonts w:cstheme="minorHAnsi"/>
                <w:b/>
                <w:bCs/>
                <w:color w:val="000000" w:themeColor="text1"/>
                <w:sz w:val="20"/>
                <w:szCs w:val="20"/>
              </w:rPr>
              <w:t xml:space="preserve">Téléphone / </w:t>
            </w:r>
            <w:r w:rsidRPr="001F3730">
              <w:rPr>
                <w:rFonts w:cstheme="minorHAnsi"/>
                <w:b/>
                <w:bCs/>
                <w:color w:val="0070C0"/>
                <w:sz w:val="20"/>
                <w:szCs w:val="20"/>
              </w:rPr>
              <w:t xml:space="preserve">Phone </w:t>
            </w:r>
            <w:proofErr w:type="spellStart"/>
            <w:r w:rsidRPr="001F3730">
              <w:rPr>
                <w:rFonts w:cstheme="minorHAnsi"/>
                <w:b/>
                <w:bCs/>
                <w:color w:val="0070C0"/>
                <w:sz w:val="20"/>
                <w:szCs w:val="20"/>
              </w:rPr>
              <w:t>number</w:t>
            </w:r>
            <w:proofErr w:type="spellEnd"/>
            <w:r w:rsidRPr="001F3730">
              <w:rPr>
                <w:rFonts w:cstheme="minorHAnsi"/>
                <w:b/>
                <w:bCs/>
                <w:color w:val="0070C0"/>
                <w:sz w:val="20"/>
                <w:szCs w:val="20"/>
              </w:rPr>
              <w:t xml:space="preserve"> </w:t>
            </w:r>
            <w:r w:rsidRPr="001F3730">
              <w:rPr>
                <w:rFonts w:cstheme="minorHAnsi"/>
                <w:b/>
                <w:bCs/>
                <w:color w:val="000000" w:themeColor="text1"/>
                <w:sz w:val="20"/>
                <w:szCs w:val="20"/>
              </w:rPr>
              <w:t xml:space="preserve">:   </w:t>
            </w:r>
          </w:p>
          <w:p w14:paraId="50555706" w14:textId="77777777" w:rsidR="00040FFE" w:rsidRPr="001F3730" w:rsidRDefault="00040FFE" w:rsidP="000A3ED1">
            <w:pPr>
              <w:rPr>
                <w:rFonts w:cstheme="minorHAnsi"/>
                <w:color w:val="000000" w:themeColor="text1"/>
                <w:sz w:val="20"/>
                <w:szCs w:val="20"/>
              </w:rPr>
            </w:pPr>
          </w:p>
        </w:tc>
        <w:tc>
          <w:tcPr>
            <w:tcW w:w="1701" w:type="dxa"/>
            <w:shd w:val="clear" w:color="auto" w:fill="FFC000"/>
          </w:tcPr>
          <w:p w14:paraId="74F86D00" w14:textId="77777777" w:rsidR="00040FFE" w:rsidRPr="001F3730" w:rsidRDefault="00040FFE"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Fax:  </w:t>
            </w:r>
          </w:p>
          <w:p w14:paraId="797A8172" w14:textId="77777777" w:rsidR="00040FFE" w:rsidRPr="001F3730" w:rsidRDefault="00040FFE" w:rsidP="000A3ED1">
            <w:pPr>
              <w:jc w:val="both"/>
              <w:rPr>
                <w:rFonts w:cstheme="minorHAnsi"/>
                <w:color w:val="000000" w:themeColor="text1"/>
                <w:sz w:val="20"/>
                <w:szCs w:val="20"/>
              </w:rPr>
            </w:pPr>
          </w:p>
        </w:tc>
        <w:tc>
          <w:tcPr>
            <w:tcW w:w="3964" w:type="dxa"/>
            <w:gridSpan w:val="2"/>
            <w:shd w:val="clear" w:color="auto" w:fill="FFC000"/>
          </w:tcPr>
          <w:p w14:paraId="6BC4FAB5" w14:textId="77777777" w:rsidR="00040FFE" w:rsidRPr="001F3730" w:rsidRDefault="00040FFE"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Courriel / </w:t>
            </w:r>
            <w:r w:rsidRPr="001F3730">
              <w:rPr>
                <w:rFonts w:cstheme="minorHAnsi"/>
                <w:b/>
                <w:bCs/>
                <w:color w:val="0070C0"/>
                <w:sz w:val="20"/>
                <w:szCs w:val="20"/>
              </w:rPr>
              <w:t xml:space="preserve">E-mail: </w:t>
            </w:r>
          </w:p>
          <w:p w14:paraId="7ED2DB2D" w14:textId="77777777" w:rsidR="00040FFE" w:rsidRPr="001F3730" w:rsidRDefault="00040FFE" w:rsidP="000A3ED1">
            <w:pPr>
              <w:jc w:val="both"/>
              <w:rPr>
                <w:rFonts w:cstheme="minorHAnsi"/>
                <w:color w:val="000000" w:themeColor="text1"/>
                <w:sz w:val="20"/>
                <w:szCs w:val="20"/>
              </w:rPr>
            </w:pPr>
            <w:r w:rsidRPr="001F3730">
              <w:rPr>
                <w:rFonts w:cstheme="minorHAnsi"/>
                <w:color w:val="000000" w:themeColor="text1"/>
                <w:sz w:val="20"/>
                <w:szCs w:val="20"/>
              </w:rPr>
              <w:t>......................................@.........................</w:t>
            </w:r>
          </w:p>
        </w:tc>
      </w:tr>
      <w:tr w:rsidR="00040FFE" w:rsidRPr="001F3730" w14:paraId="09EC6996" w14:textId="77777777" w:rsidTr="000A3ED1">
        <w:trPr>
          <w:trHeight w:val="388"/>
          <w:jc w:val="center"/>
        </w:trPr>
        <w:tc>
          <w:tcPr>
            <w:tcW w:w="9062" w:type="dxa"/>
            <w:gridSpan w:val="5"/>
            <w:shd w:val="clear" w:color="auto" w:fill="FFC000"/>
          </w:tcPr>
          <w:p w14:paraId="0146886D" w14:textId="77777777" w:rsidR="00040FFE" w:rsidRPr="001F3730" w:rsidRDefault="00040FFE"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N° d'identification / </w:t>
            </w:r>
            <w:r w:rsidRPr="001F3730">
              <w:rPr>
                <w:rFonts w:cstheme="minorHAnsi"/>
                <w:b/>
                <w:bCs/>
                <w:color w:val="0070C0"/>
                <w:sz w:val="20"/>
                <w:szCs w:val="20"/>
              </w:rPr>
              <w:t>Identification no</w:t>
            </w:r>
            <w:r w:rsidRPr="001F3730">
              <w:rPr>
                <w:rFonts w:cstheme="minorHAnsi"/>
                <w:b/>
                <w:bCs/>
                <w:color w:val="000000" w:themeColor="text1"/>
                <w:sz w:val="20"/>
                <w:szCs w:val="20"/>
              </w:rPr>
              <w:t>.:</w:t>
            </w:r>
          </w:p>
        </w:tc>
      </w:tr>
      <w:tr w:rsidR="00040FFE" w:rsidRPr="001F3730" w14:paraId="0EB530E2" w14:textId="77777777" w:rsidTr="000A3ED1">
        <w:trPr>
          <w:trHeight w:val="408"/>
          <w:jc w:val="center"/>
        </w:trPr>
        <w:tc>
          <w:tcPr>
            <w:tcW w:w="9062" w:type="dxa"/>
            <w:gridSpan w:val="5"/>
            <w:shd w:val="clear" w:color="auto" w:fill="FFC000"/>
          </w:tcPr>
          <w:p w14:paraId="4D9B4482" w14:textId="77777777" w:rsidR="00040FFE" w:rsidRPr="001F3730" w:rsidRDefault="00040FFE" w:rsidP="000A3ED1">
            <w:pPr>
              <w:jc w:val="both"/>
              <w:rPr>
                <w:rFonts w:cstheme="minorHAnsi"/>
                <w:color w:val="0070C0"/>
                <w:sz w:val="20"/>
                <w:szCs w:val="20"/>
                <w:lang w:val="en-GB"/>
              </w:rPr>
            </w:pPr>
            <w:proofErr w:type="spellStart"/>
            <w:r w:rsidRPr="001F3730">
              <w:rPr>
                <w:rFonts w:cstheme="minorHAnsi"/>
                <w:b/>
                <w:bCs/>
                <w:color w:val="000000" w:themeColor="text1"/>
                <w:sz w:val="20"/>
                <w:szCs w:val="20"/>
                <w:lang w:val="en-GB"/>
              </w:rPr>
              <w:t>Activités</w:t>
            </w:r>
            <w:proofErr w:type="spellEnd"/>
            <w:r w:rsidRPr="001F3730">
              <w:rPr>
                <w:rFonts w:cstheme="minorHAnsi"/>
                <w:b/>
                <w:bCs/>
                <w:color w:val="000000" w:themeColor="text1"/>
                <w:sz w:val="20"/>
                <w:szCs w:val="20"/>
                <w:lang w:val="en-GB"/>
              </w:rPr>
              <w:t xml:space="preserve"> / </w:t>
            </w:r>
            <w:r w:rsidRPr="001F3730">
              <w:rPr>
                <w:rFonts w:cstheme="minorHAnsi"/>
                <w:b/>
                <w:bCs/>
                <w:color w:val="0070C0"/>
                <w:sz w:val="20"/>
                <w:szCs w:val="20"/>
                <w:lang w:val="en-GB"/>
              </w:rPr>
              <w:t>Business sector:</w:t>
            </w:r>
            <w:r w:rsidRPr="001F3730">
              <w:rPr>
                <w:rFonts w:cstheme="minorHAnsi"/>
                <w:color w:val="0070C0"/>
                <w:sz w:val="20"/>
                <w:szCs w:val="20"/>
                <w:lang w:val="en-GB"/>
              </w:rPr>
              <w:t xml:space="preserve"> </w:t>
            </w:r>
          </w:p>
          <w:p w14:paraId="58A00A3A" w14:textId="77777777" w:rsidR="00040FFE" w:rsidRPr="001F3730" w:rsidRDefault="00040FFE" w:rsidP="000A3ED1">
            <w:pPr>
              <w:jc w:val="both"/>
              <w:rPr>
                <w:rFonts w:cstheme="minorHAnsi"/>
                <w:color w:val="000000" w:themeColor="text1"/>
                <w:sz w:val="20"/>
                <w:szCs w:val="20"/>
                <w:lang w:val="en-GB"/>
              </w:rPr>
            </w:pPr>
          </w:p>
        </w:tc>
      </w:tr>
      <w:tr w:rsidR="00040FFE" w:rsidRPr="001F3730" w14:paraId="49A4BEE6" w14:textId="77777777" w:rsidTr="000A3ED1">
        <w:trPr>
          <w:trHeight w:val="568"/>
          <w:jc w:val="center"/>
        </w:trPr>
        <w:tc>
          <w:tcPr>
            <w:tcW w:w="9062" w:type="dxa"/>
            <w:gridSpan w:val="5"/>
            <w:shd w:val="clear" w:color="auto" w:fill="FFC000"/>
          </w:tcPr>
          <w:p w14:paraId="58211176" w14:textId="77777777" w:rsidR="00040FFE" w:rsidRPr="001F3730" w:rsidRDefault="00040FFE" w:rsidP="000A3ED1">
            <w:pPr>
              <w:jc w:val="both"/>
              <w:rPr>
                <w:rFonts w:cstheme="minorHAnsi"/>
                <w:b/>
                <w:bCs/>
                <w:color w:val="000000" w:themeColor="text1"/>
                <w:sz w:val="20"/>
                <w:szCs w:val="20"/>
              </w:rPr>
            </w:pPr>
            <w:r w:rsidRPr="001F3730">
              <w:rPr>
                <w:rFonts w:cstheme="minorHAnsi"/>
                <w:b/>
                <w:bCs/>
                <w:color w:val="000000" w:themeColor="text1"/>
                <w:sz w:val="20"/>
                <w:szCs w:val="20"/>
              </w:rPr>
              <w:t xml:space="preserve">Représentée par (nom, prénom et fonction) / </w:t>
            </w:r>
            <w:proofErr w:type="spellStart"/>
            <w:r w:rsidRPr="001F3730">
              <w:rPr>
                <w:rFonts w:cstheme="minorHAnsi"/>
                <w:b/>
                <w:bCs/>
                <w:color w:val="0070C0"/>
                <w:sz w:val="20"/>
                <w:szCs w:val="20"/>
              </w:rPr>
              <w:t>Represented</w:t>
            </w:r>
            <w:proofErr w:type="spellEnd"/>
            <w:r w:rsidRPr="001F3730">
              <w:rPr>
                <w:rFonts w:cstheme="minorHAnsi"/>
                <w:b/>
                <w:bCs/>
                <w:color w:val="0070C0"/>
                <w:sz w:val="20"/>
                <w:szCs w:val="20"/>
              </w:rPr>
              <w:t xml:space="preserve"> by (last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first </w:t>
            </w:r>
            <w:proofErr w:type="spellStart"/>
            <w:r w:rsidRPr="001F3730">
              <w:rPr>
                <w:rFonts w:cstheme="minorHAnsi"/>
                <w:b/>
                <w:bCs/>
                <w:color w:val="0070C0"/>
                <w:sz w:val="20"/>
                <w:szCs w:val="20"/>
              </w:rPr>
              <w:t>name</w:t>
            </w:r>
            <w:proofErr w:type="spellEnd"/>
            <w:r w:rsidRPr="001F3730">
              <w:rPr>
                <w:rFonts w:cstheme="minorHAnsi"/>
                <w:b/>
                <w:bCs/>
                <w:color w:val="0070C0"/>
                <w:sz w:val="20"/>
                <w:szCs w:val="20"/>
              </w:rPr>
              <w:t xml:space="preserve"> and position) </w:t>
            </w:r>
            <w:r w:rsidRPr="001F3730">
              <w:rPr>
                <w:rFonts w:cstheme="minorHAnsi"/>
                <w:b/>
                <w:bCs/>
                <w:color w:val="000000" w:themeColor="text1"/>
                <w:sz w:val="20"/>
                <w:szCs w:val="20"/>
              </w:rPr>
              <w:t xml:space="preserve">:  </w:t>
            </w:r>
          </w:p>
          <w:p w14:paraId="07A7C106" w14:textId="77777777" w:rsidR="00040FFE" w:rsidRPr="001F3730" w:rsidRDefault="00040FFE" w:rsidP="000A3ED1">
            <w:pPr>
              <w:jc w:val="both"/>
              <w:rPr>
                <w:rFonts w:cstheme="minorHAnsi"/>
                <w:color w:val="000000" w:themeColor="text1"/>
                <w:sz w:val="20"/>
                <w:szCs w:val="20"/>
              </w:rPr>
            </w:pPr>
          </w:p>
        </w:tc>
      </w:tr>
    </w:tbl>
    <w:p w14:paraId="5FDA6756" w14:textId="77777777" w:rsidR="00040FFE" w:rsidRPr="001F3730" w:rsidRDefault="00040FFE" w:rsidP="00040FFE">
      <w:pPr>
        <w:pStyle w:val="Sansinterligne"/>
        <w:rPr>
          <w:rFonts w:cstheme="minorHAnsi"/>
          <w:b/>
          <w:bCs/>
          <w:color w:val="000000" w:themeColor="text1"/>
          <w:sz w:val="20"/>
          <w:szCs w:val="20"/>
          <w:u w:val="single"/>
        </w:rPr>
      </w:pPr>
    </w:p>
    <w:p w14:paraId="2BB0E0FD" w14:textId="37C01B0C" w:rsidR="00040FFE" w:rsidRPr="001F3730" w:rsidRDefault="00040FFE" w:rsidP="00040FFE">
      <w:pPr>
        <w:pStyle w:val="Sansinterligne"/>
        <w:rPr>
          <w:rFonts w:cstheme="minorHAnsi"/>
          <w:b/>
          <w:bCs/>
          <w:color w:val="000000" w:themeColor="text1"/>
          <w:sz w:val="20"/>
          <w:szCs w:val="20"/>
          <w:u w:val="single"/>
        </w:rPr>
      </w:pPr>
      <w:r w:rsidRPr="001F3730">
        <w:rPr>
          <w:rFonts w:cstheme="minorHAnsi"/>
          <w:b/>
          <w:bCs/>
          <w:color w:val="000000" w:themeColor="text1"/>
          <w:sz w:val="20"/>
          <w:szCs w:val="20"/>
          <w:u w:val="single"/>
        </w:rPr>
        <w:t xml:space="preserve">L’apprenti(e) ci-après / </w:t>
      </w:r>
      <w:r w:rsidRPr="001F3730">
        <w:rPr>
          <w:rFonts w:cstheme="minorHAnsi"/>
          <w:b/>
          <w:bCs/>
          <w:color w:val="0070C0"/>
          <w:sz w:val="20"/>
          <w:szCs w:val="20"/>
          <w:u w:val="single"/>
        </w:rPr>
        <w:t xml:space="preserve">The </w:t>
      </w:r>
      <w:proofErr w:type="spellStart"/>
      <w:r w:rsidRPr="001F3730">
        <w:rPr>
          <w:rFonts w:cstheme="minorHAnsi"/>
          <w:b/>
          <w:bCs/>
          <w:color w:val="0070C0"/>
          <w:sz w:val="20"/>
          <w:szCs w:val="20"/>
          <w:u w:val="single"/>
        </w:rPr>
        <w:t>apprentice</w:t>
      </w:r>
      <w:proofErr w:type="spellEnd"/>
      <w:r w:rsidRPr="001F3730">
        <w:rPr>
          <w:rFonts w:cstheme="minorHAnsi"/>
          <w:b/>
          <w:bCs/>
          <w:color w:val="0070C0"/>
          <w:sz w:val="20"/>
          <w:szCs w:val="20"/>
          <w:u w:val="single"/>
        </w:rPr>
        <w:t xml:space="preserve"> :</w:t>
      </w:r>
    </w:p>
    <w:p w14:paraId="3BB417C3" w14:textId="77777777" w:rsidR="00040FFE" w:rsidRPr="001F3730" w:rsidRDefault="00040FFE" w:rsidP="00040FFE">
      <w:pPr>
        <w:pStyle w:val="Sansinterligne"/>
        <w:rPr>
          <w:rFonts w:cstheme="minorHAnsi"/>
          <w:b/>
          <w:bCs/>
          <w:color w:val="000000" w:themeColor="text1"/>
          <w:sz w:val="20"/>
          <w:szCs w:val="20"/>
          <w:u w:val="single"/>
        </w:rPr>
      </w:pPr>
    </w:p>
    <w:tbl>
      <w:tblPr>
        <w:tblStyle w:val="Grilledutableau"/>
        <w:tblW w:w="0" w:type="auto"/>
        <w:jc w:val="center"/>
        <w:shd w:val="clear" w:color="auto" w:fill="C5E0B3" w:themeFill="accent6" w:themeFillTint="66"/>
        <w:tblLook w:val="04A0" w:firstRow="1" w:lastRow="0" w:firstColumn="1" w:lastColumn="0" w:noHBand="0" w:noVBand="1"/>
      </w:tblPr>
      <w:tblGrid>
        <w:gridCol w:w="9062"/>
      </w:tblGrid>
      <w:tr w:rsidR="00040FFE" w:rsidRPr="00505FA9" w14:paraId="0C412369" w14:textId="77777777" w:rsidTr="000A3ED1">
        <w:trPr>
          <w:trHeight w:val="460"/>
          <w:jc w:val="center"/>
        </w:trPr>
        <w:tc>
          <w:tcPr>
            <w:tcW w:w="9062" w:type="dxa"/>
            <w:shd w:val="clear" w:color="auto" w:fill="C5E0B3" w:themeFill="accent6" w:themeFillTint="66"/>
          </w:tcPr>
          <w:p w14:paraId="0700631E" w14:textId="77777777" w:rsidR="00040FFE" w:rsidRPr="001F3730" w:rsidRDefault="00040FFE" w:rsidP="000A3ED1">
            <w:pPr>
              <w:jc w:val="both"/>
              <w:rPr>
                <w:rFonts w:cstheme="minorHAnsi"/>
                <w:color w:val="000000" w:themeColor="text1"/>
                <w:sz w:val="20"/>
                <w:szCs w:val="20"/>
                <w:lang w:val="en-GB"/>
              </w:rPr>
            </w:pPr>
            <w:r w:rsidRPr="001F3730">
              <w:rPr>
                <w:rFonts w:cstheme="minorHAnsi"/>
                <w:b/>
                <w:bCs/>
                <w:color w:val="000000" w:themeColor="text1"/>
                <w:sz w:val="20"/>
                <w:szCs w:val="20"/>
                <w:lang w:val="en-GB"/>
              </w:rPr>
              <w:t xml:space="preserve">Nom, </w:t>
            </w:r>
            <w:proofErr w:type="spellStart"/>
            <w:r w:rsidRPr="001F3730">
              <w:rPr>
                <w:rFonts w:cstheme="minorHAnsi"/>
                <w:b/>
                <w:bCs/>
                <w:color w:val="000000" w:themeColor="text1"/>
                <w:sz w:val="20"/>
                <w:szCs w:val="20"/>
                <w:lang w:val="en-GB"/>
              </w:rPr>
              <w:t>Prénom</w:t>
            </w:r>
            <w:proofErr w:type="spellEnd"/>
            <w:r w:rsidRPr="001F3730">
              <w:rPr>
                <w:rFonts w:cstheme="minorHAnsi"/>
                <w:b/>
                <w:bCs/>
                <w:color w:val="000000" w:themeColor="text1"/>
                <w:sz w:val="20"/>
                <w:szCs w:val="20"/>
                <w:lang w:val="en-GB"/>
              </w:rPr>
              <w:t xml:space="preserve"> / </w:t>
            </w:r>
            <w:r w:rsidRPr="001F3730">
              <w:rPr>
                <w:rFonts w:cstheme="minorHAnsi"/>
                <w:b/>
                <w:bCs/>
                <w:color w:val="0070C0"/>
                <w:sz w:val="20"/>
                <w:szCs w:val="20"/>
                <w:lang w:val="en-GB"/>
              </w:rPr>
              <w:t>Last Name, First name</w:t>
            </w:r>
            <w:r w:rsidRPr="001F3730">
              <w:rPr>
                <w:rFonts w:cstheme="minorHAnsi"/>
                <w:color w:val="0070C0"/>
                <w:sz w:val="20"/>
                <w:szCs w:val="20"/>
                <w:lang w:val="en-GB"/>
              </w:rPr>
              <w:t xml:space="preserve"> </w:t>
            </w:r>
            <w:r w:rsidRPr="001F3730">
              <w:rPr>
                <w:rFonts w:cstheme="minorHAnsi"/>
                <w:color w:val="000000" w:themeColor="text1"/>
                <w:sz w:val="20"/>
                <w:szCs w:val="20"/>
                <w:lang w:val="en-GB"/>
              </w:rPr>
              <w:t xml:space="preserve">:         </w:t>
            </w:r>
          </w:p>
          <w:p w14:paraId="34E7301E" w14:textId="77777777" w:rsidR="00040FFE" w:rsidRPr="001F3730" w:rsidRDefault="00040FFE" w:rsidP="000A3ED1">
            <w:pPr>
              <w:jc w:val="both"/>
              <w:rPr>
                <w:rFonts w:cstheme="minorHAnsi"/>
                <w:color w:val="000000" w:themeColor="text1"/>
                <w:sz w:val="20"/>
                <w:szCs w:val="20"/>
                <w:lang w:val="en-GB"/>
              </w:rPr>
            </w:pPr>
          </w:p>
          <w:p w14:paraId="242DCDE9" w14:textId="77777777" w:rsidR="00040FFE" w:rsidRPr="001F3730" w:rsidRDefault="00040FFE" w:rsidP="000A3ED1">
            <w:pPr>
              <w:jc w:val="both"/>
              <w:rPr>
                <w:rFonts w:cstheme="minorHAnsi"/>
                <w:color w:val="000000" w:themeColor="text1"/>
                <w:sz w:val="20"/>
                <w:szCs w:val="20"/>
                <w:lang w:val="en-GB"/>
              </w:rPr>
            </w:pPr>
          </w:p>
        </w:tc>
      </w:tr>
      <w:tr w:rsidR="00040FFE" w:rsidRPr="001F3730" w14:paraId="6C2FA086" w14:textId="77777777" w:rsidTr="000A3ED1">
        <w:trPr>
          <w:trHeight w:val="312"/>
          <w:jc w:val="center"/>
        </w:trPr>
        <w:tc>
          <w:tcPr>
            <w:tcW w:w="9062" w:type="dxa"/>
            <w:shd w:val="clear" w:color="auto" w:fill="C5E0B3" w:themeFill="accent6" w:themeFillTint="66"/>
          </w:tcPr>
          <w:p w14:paraId="39F83CBA" w14:textId="77777777" w:rsidR="00040FFE" w:rsidRPr="001F3730" w:rsidRDefault="00040FFE" w:rsidP="000A3ED1">
            <w:pPr>
              <w:jc w:val="both"/>
              <w:rPr>
                <w:rFonts w:cstheme="minorHAnsi"/>
                <w:color w:val="000000" w:themeColor="text1"/>
                <w:sz w:val="20"/>
                <w:szCs w:val="20"/>
              </w:rPr>
            </w:pPr>
            <w:r w:rsidRPr="001F3730">
              <w:rPr>
                <w:rFonts w:cstheme="minorHAnsi"/>
                <w:b/>
                <w:bCs/>
                <w:color w:val="000000" w:themeColor="text1"/>
                <w:sz w:val="20"/>
                <w:szCs w:val="20"/>
              </w:rPr>
              <w:t xml:space="preserve">N° du contrat de professionnalisation ou d'apprentissage / </w:t>
            </w:r>
            <w:proofErr w:type="spellStart"/>
            <w:r w:rsidRPr="001F3730">
              <w:rPr>
                <w:rFonts w:cstheme="minorHAnsi"/>
                <w:b/>
                <w:bCs/>
                <w:color w:val="0070C0"/>
                <w:sz w:val="20"/>
                <w:szCs w:val="20"/>
              </w:rPr>
              <w:t>Professionalisation</w:t>
            </w:r>
            <w:proofErr w:type="spellEnd"/>
            <w:r w:rsidRPr="001F3730">
              <w:rPr>
                <w:rFonts w:cstheme="minorHAnsi"/>
                <w:b/>
                <w:bCs/>
                <w:color w:val="0070C0"/>
                <w:sz w:val="20"/>
                <w:szCs w:val="20"/>
              </w:rPr>
              <w:t xml:space="preserve"> or </w:t>
            </w:r>
            <w:proofErr w:type="spellStart"/>
            <w:r w:rsidRPr="001F3730">
              <w:rPr>
                <w:rFonts w:cstheme="minorHAnsi"/>
                <w:b/>
                <w:bCs/>
                <w:color w:val="0070C0"/>
                <w:sz w:val="20"/>
                <w:szCs w:val="20"/>
              </w:rPr>
              <w:t>apprenticeship</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contract</w:t>
            </w:r>
            <w:proofErr w:type="spellEnd"/>
            <w:r w:rsidRPr="001F3730">
              <w:rPr>
                <w:rFonts w:cstheme="minorHAnsi"/>
                <w:b/>
                <w:bCs/>
                <w:color w:val="0070C0"/>
                <w:sz w:val="20"/>
                <w:szCs w:val="20"/>
              </w:rPr>
              <w:t xml:space="preserve"> no</w:t>
            </w:r>
            <w:r w:rsidRPr="001F3730">
              <w:rPr>
                <w:rFonts w:cstheme="minorHAnsi"/>
                <w:color w:val="0070C0"/>
                <w:sz w:val="20"/>
                <w:szCs w:val="20"/>
              </w:rPr>
              <w:t>.</w:t>
            </w:r>
            <w:r w:rsidRPr="001F3730">
              <w:rPr>
                <w:rFonts w:cstheme="minorHAnsi"/>
                <w:color w:val="000000" w:themeColor="text1"/>
                <w:sz w:val="20"/>
                <w:szCs w:val="20"/>
              </w:rPr>
              <w:t> :</w:t>
            </w:r>
          </w:p>
          <w:p w14:paraId="033E6D49" w14:textId="77777777" w:rsidR="00040FFE" w:rsidRPr="001F3730" w:rsidRDefault="00040FFE" w:rsidP="000A3ED1">
            <w:pPr>
              <w:jc w:val="both"/>
              <w:rPr>
                <w:rFonts w:cstheme="minorHAnsi"/>
                <w:color w:val="000000" w:themeColor="text1"/>
                <w:sz w:val="20"/>
                <w:szCs w:val="20"/>
              </w:rPr>
            </w:pPr>
          </w:p>
          <w:p w14:paraId="0CF34876" w14:textId="77777777" w:rsidR="00040FFE" w:rsidRPr="001F3730" w:rsidRDefault="00040FFE" w:rsidP="000A3ED1">
            <w:pPr>
              <w:jc w:val="both"/>
              <w:rPr>
                <w:rFonts w:cstheme="minorHAnsi"/>
                <w:color w:val="000000" w:themeColor="text1"/>
                <w:sz w:val="20"/>
                <w:szCs w:val="20"/>
              </w:rPr>
            </w:pPr>
          </w:p>
        </w:tc>
      </w:tr>
    </w:tbl>
    <w:p w14:paraId="7A2E145A" w14:textId="77777777" w:rsidR="00040FFE" w:rsidRPr="001F3730" w:rsidRDefault="00040FFE" w:rsidP="00040FFE">
      <w:pPr>
        <w:jc w:val="both"/>
        <w:rPr>
          <w:rFonts w:cstheme="minorHAnsi"/>
          <w:color w:val="FF0000"/>
          <w:sz w:val="20"/>
          <w:szCs w:val="20"/>
        </w:rPr>
      </w:pPr>
      <w:r w:rsidRPr="001F3730">
        <w:rPr>
          <w:rFonts w:cstheme="minorHAnsi"/>
          <w:color w:val="FF0000"/>
          <w:sz w:val="20"/>
          <w:szCs w:val="20"/>
        </w:rPr>
        <w:t xml:space="preserve"> </w:t>
      </w:r>
    </w:p>
    <w:p w14:paraId="7F4ADD06" w14:textId="77777777" w:rsidR="00457639" w:rsidRPr="001F3730" w:rsidRDefault="00457639" w:rsidP="00457639">
      <w:pPr>
        <w:pStyle w:val="Sansinterligne"/>
        <w:rPr>
          <w:rFonts w:cstheme="minorHAnsi"/>
          <w:b/>
          <w:bCs/>
          <w:color w:val="0070C0"/>
          <w:sz w:val="20"/>
          <w:szCs w:val="20"/>
        </w:rPr>
      </w:pPr>
      <w:r w:rsidRPr="001F3730">
        <w:rPr>
          <w:rFonts w:cstheme="minorHAnsi"/>
          <w:b/>
          <w:bCs/>
          <w:color w:val="000000" w:themeColor="text1"/>
          <w:sz w:val="20"/>
          <w:szCs w:val="20"/>
        </w:rPr>
        <w:t xml:space="preserve">Le contrat de professionnalisation ou d'apprentissage est annexé à la présente convention. </w:t>
      </w:r>
      <w:r w:rsidRPr="001F3730">
        <w:rPr>
          <w:rFonts w:cstheme="minorHAnsi"/>
          <w:b/>
          <w:bCs/>
          <w:color w:val="0070C0"/>
          <w:sz w:val="20"/>
          <w:szCs w:val="20"/>
        </w:rPr>
        <w:t xml:space="preserve">/ The </w:t>
      </w:r>
      <w:proofErr w:type="spellStart"/>
      <w:r w:rsidRPr="001F3730">
        <w:rPr>
          <w:rFonts w:cstheme="minorHAnsi"/>
          <w:b/>
          <w:bCs/>
          <w:color w:val="0070C0"/>
          <w:sz w:val="20"/>
          <w:szCs w:val="20"/>
        </w:rPr>
        <w:t>professionalisation</w:t>
      </w:r>
      <w:proofErr w:type="spellEnd"/>
      <w:r w:rsidRPr="001F3730">
        <w:rPr>
          <w:rFonts w:cstheme="minorHAnsi"/>
          <w:b/>
          <w:bCs/>
          <w:color w:val="0070C0"/>
          <w:sz w:val="20"/>
          <w:szCs w:val="20"/>
        </w:rPr>
        <w:t xml:space="preserve"> or </w:t>
      </w:r>
      <w:proofErr w:type="spellStart"/>
      <w:r w:rsidRPr="001F3730">
        <w:rPr>
          <w:rFonts w:cstheme="minorHAnsi"/>
          <w:b/>
          <w:bCs/>
          <w:color w:val="0070C0"/>
          <w:sz w:val="20"/>
          <w:szCs w:val="20"/>
        </w:rPr>
        <w:t>apprenticeship</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contract</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is</w:t>
      </w:r>
      <w:proofErr w:type="spellEnd"/>
      <w:r w:rsidRPr="001F3730">
        <w:rPr>
          <w:rFonts w:cstheme="minorHAnsi"/>
          <w:b/>
          <w:bCs/>
          <w:color w:val="0070C0"/>
          <w:sz w:val="20"/>
          <w:szCs w:val="20"/>
        </w:rPr>
        <w:t xml:space="preserve"> </w:t>
      </w:r>
      <w:proofErr w:type="spellStart"/>
      <w:r w:rsidRPr="001F3730">
        <w:rPr>
          <w:rFonts w:cstheme="minorHAnsi"/>
          <w:b/>
          <w:bCs/>
          <w:color w:val="0070C0"/>
          <w:sz w:val="20"/>
          <w:szCs w:val="20"/>
        </w:rPr>
        <w:t>annexed</w:t>
      </w:r>
      <w:proofErr w:type="spellEnd"/>
      <w:r w:rsidRPr="001F3730">
        <w:rPr>
          <w:rFonts w:cstheme="minorHAnsi"/>
          <w:b/>
          <w:bCs/>
          <w:color w:val="0070C0"/>
          <w:sz w:val="20"/>
          <w:szCs w:val="20"/>
        </w:rPr>
        <w:t xml:space="preserve"> to </w:t>
      </w:r>
      <w:proofErr w:type="spellStart"/>
      <w:r w:rsidRPr="001F3730">
        <w:rPr>
          <w:rFonts w:cstheme="minorHAnsi"/>
          <w:b/>
          <w:bCs/>
          <w:color w:val="0070C0"/>
          <w:sz w:val="20"/>
          <w:szCs w:val="20"/>
        </w:rPr>
        <w:t>this</w:t>
      </w:r>
      <w:proofErr w:type="spellEnd"/>
      <w:r w:rsidRPr="001F3730">
        <w:rPr>
          <w:rFonts w:cstheme="minorHAnsi"/>
          <w:b/>
          <w:bCs/>
          <w:color w:val="0070C0"/>
          <w:sz w:val="20"/>
          <w:szCs w:val="20"/>
        </w:rPr>
        <w:t xml:space="preserve"> agreement.</w:t>
      </w:r>
    </w:p>
    <w:p w14:paraId="760E3333" w14:textId="77777777" w:rsidR="00457639" w:rsidRPr="001F3730" w:rsidRDefault="00457639" w:rsidP="00457639">
      <w:pPr>
        <w:rPr>
          <w:rFonts w:cstheme="minorHAnsi"/>
          <w:sz w:val="20"/>
          <w:szCs w:val="20"/>
        </w:rPr>
      </w:pPr>
    </w:p>
    <w:p w14:paraId="0133132B" w14:textId="67E2B8D2" w:rsidR="00457639" w:rsidRPr="002F3CB5" w:rsidRDefault="00457639" w:rsidP="00C51BEE">
      <w:pPr>
        <w:pStyle w:val="Corpsdetexte"/>
        <w:spacing w:line="360" w:lineRule="auto"/>
        <w:ind w:left="0"/>
        <w:rPr>
          <w:rFonts w:asciiTheme="minorHAnsi" w:hAnsiTheme="minorHAnsi" w:cstheme="minorHAnsi"/>
          <w:b/>
          <w:bCs/>
          <w:sz w:val="20"/>
          <w:szCs w:val="20"/>
          <w:u w:val="single"/>
          <w:lang w:val="fr-FR"/>
        </w:rPr>
      </w:pPr>
      <w:r w:rsidRPr="007914B5">
        <w:rPr>
          <w:rFonts w:asciiTheme="minorHAnsi" w:hAnsiTheme="minorHAnsi" w:cstheme="minorHAnsi"/>
          <w:b/>
          <w:bCs/>
          <w:sz w:val="20"/>
          <w:szCs w:val="20"/>
          <w:u w:val="single"/>
          <w:lang w:val="fr-FR"/>
        </w:rPr>
        <w:t>Article 1</w:t>
      </w:r>
      <w:r w:rsidR="00C51BEE" w:rsidRPr="007914B5">
        <w:rPr>
          <w:rFonts w:asciiTheme="minorHAnsi" w:hAnsiTheme="minorHAnsi" w:cstheme="minorHAnsi"/>
          <w:b/>
          <w:bCs/>
          <w:sz w:val="20"/>
          <w:szCs w:val="20"/>
          <w:u w:val="single"/>
          <w:vertAlign w:val="superscript"/>
          <w:lang w:val="fr-FR"/>
        </w:rPr>
        <w:t> </w:t>
      </w:r>
      <w:r w:rsidR="00C51BEE" w:rsidRPr="007914B5">
        <w:rPr>
          <w:rFonts w:asciiTheme="minorHAnsi" w:hAnsiTheme="minorHAnsi" w:cstheme="minorHAnsi"/>
          <w:b/>
          <w:bCs/>
          <w:sz w:val="20"/>
          <w:szCs w:val="20"/>
          <w:u w:val="single"/>
          <w:lang w:val="fr-FR"/>
        </w:rPr>
        <w:t xml:space="preserve">: </w:t>
      </w:r>
      <w:r w:rsidRPr="007914B5">
        <w:rPr>
          <w:rFonts w:asciiTheme="minorHAnsi" w:hAnsiTheme="minorHAnsi" w:cstheme="minorHAnsi"/>
          <w:b/>
          <w:bCs/>
          <w:sz w:val="20"/>
          <w:szCs w:val="20"/>
          <w:u w:val="single"/>
          <w:lang w:val="fr-FR"/>
        </w:rPr>
        <w:t xml:space="preserve">Objet </w:t>
      </w:r>
      <w:r w:rsidRPr="002F3CB5">
        <w:rPr>
          <w:rFonts w:asciiTheme="minorHAnsi" w:hAnsiTheme="minorHAnsi" w:cstheme="minorHAnsi"/>
          <w:b/>
          <w:bCs/>
          <w:sz w:val="20"/>
          <w:szCs w:val="20"/>
          <w:u w:val="single"/>
          <w:lang w:val="fr-FR"/>
        </w:rPr>
        <w:t>/</w:t>
      </w:r>
      <w:r w:rsidRPr="002F3CB5">
        <w:rPr>
          <w:rFonts w:asciiTheme="minorHAnsi" w:hAnsiTheme="minorHAnsi" w:cstheme="minorHAnsi"/>
          <w:b/>
          <w:bCs/>
          <w:color w:val="0070C0"/>
          <w:sz w:val="20"/>
          <w:szCs w:val="20"/>
          <w:u w:val="single"/>
          <w:lang w:val="fr-FR"/>
        </w:rPr>
        <w:t xml:space="preserve"> Object</w:t>
      </w:r>
    </w:p>
    <w:p w14:paraId="1A031F83"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t>L'apprenti ou le bénéficiaire d'un contrat de professionnalisation peut effectuer une partie de son contrat à l'étranger pour une durée maximale d'un an. La durée d'exécution du contrat en France doit néanmoins être d'au moins six mois.</w:t>
      </w:r>
    </w:p>
    <w:p w14:paraId="04DC92DD"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w:t>
      </w:r>
    </w:p>
    <w:p w14:paraId="1CFACED7"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t>Pendant la période de mobilité, le contrat de travail de l'alternant avec l'entreprise établie en France peut désormais être « mis en veille ». Dans ce cadre, l'organisme de formation ou l'entreprise du pays d'accueil devient seul responsable des conditions d'exécution du contrat.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5CDDBFD2"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lastRenderedPageBreak/>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 dans le cadre de la mise en veille du contrat.</w:t>
      </w:r>
    </w:p>
    <w:p w14:paraId="4214B5D7"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 cas échéant, les modalités d'évaluation des compétences acquises à l'étranger.</w:t>
      </w:r>
    </w:p>
    <w:p w14:paraId="2F90D378" w14:textId="77777777" w:rsidR="00457639" w:rsidRPr="001F3730" w:rsidRDefault="00457639" w:rsidP="00457639">
      <w:pPr>
        <w:pStyle w:val="Corpsdetexte"/>
        <w:spacing w:before="80" w:after="80"/>
        <w:ind w:left="0"/>
        <w:jc w:val="both"/>
        <w:rPr>
          <w:rFonts w:asciiTheme="minorHAnsi" w:hAnsiTheme="minorHAnsi" w:cstheme="minorHAnsi"/>
          <w:sz w:val="20"/>
          <w:szCs w:val="20"/>
          <w:lang w:val="fr-FR"/>
        </w:rPr>
      </w:pPr>
      <w:r w:rsidRPr="001F3730">
        <w:rPr>
          <w:rFonts w:asciiTheme="minorHAnsi" w:hAnsiTheme="minorHAnsi" w:cstheme="minorHAnsi"/>
          <w:sz w:val="20"/>
          <w:szCs w:val="20"/>
          <w:lang w:val="fr-FR"/>
        </w:rPr>
        <w:t>Les modalités applicables en matière de durée du temps de travail, congés, repos hebdomadaires et jours fériés, horaires applicables, équipements et produits utilisés, protection sociale, ainsi que les informations relatives aux assurances en responsabilité civile et professionnelle sont précisées dans l'annexe administrative.</w:t>
      </w:r>
    </w:p>
    <w:p w14:paraId="0479DF13" w14:textId="77777777" w:rsidR="00040FFE" w:rsidRPr="001C2F09" w:rsidRDefault="00040FFE" w:rsidP="00457639">
      <w:pPr>
        <w:pStyle w:val="Corpsdetexte"/>
        <w:spacing w:before="80" w:after="80" w:line="214" w:lineRule="auto"/>
        <w:ind w:left="0" w:right="108"/>
        <w:jc w:val="both"/>
        <w:rPr>
          <w:rFonts w:asciiTheme="minorHAnsi" w:hAnsiTheme="minorHAnsi" w:cstheme="minorHAnsi"/>
          <w:color w:val="5B9BD5" w:themeColor="accent1"/>
          <w:sz w:val="20"/>
          <w:szCs w:val="20"/>
          <w:lang w:val="fr-FR"/>
        </w:rPr>
      </w:pPr>
    </w:p>
    <w:p w14:paraId="620D7EAE" w14:textId="7BE46815" w:rsidR="00457639" w:rsidRPr="001F3730" w:rsidRDefault="00457639" w:rsidP="00457639">
      <w:pPr>
        <w:pStyle w:val="Corpsdetexte"/>
        <w:spacing w:before="80" w:after="80" w:line="214" w:lineRule="auto"/>
        <w:ind w:left="0" w:right="108"/>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The apprentice or beneficiary of a professionalisation contract may complete part of their contract abroad for a period of up to one year. The length of the part of the contract completed in France must nevertheless be at least six months.</w:t>
      </w:r>
    </w:p>
    <w:p w14:paraId="3AC1BC1E" w14:textId="77777777" w:rsidR="00457639" w:rsidRPr="001F3730" w:rsidRDefault="00457639" w:rsidP="00457639">
      <w:pPr>
        <w:pStyle w:val="Corpsdetexte"/>
        <w:spacing w:before="80" w:line="214"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w:t>
      </w:r>
    </w:p>
    <w:p w14:paraId="355A9BBF" w14:textId="77777777" w:rsidR="00457639" w:rsidRPr="001F3730" w:rsidRDefault="00457639" w:rsidP="00457639">
      <w:pPr>
        <w:pStyle w:val="Corpsdetexte"/>
        <w:spacing w:before="80" w:after="80" w:line="214"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 xml:space="preserve">During the mobility period, the trainee's employment contract with the company based in France can be “suspended”. In this situation, the training organisation or company in the host country takes over sole responsibility for the conditions of performance of the contract. The apprentice or beneficiary of the professionalisation contract is therefore subject to the statutory and collective agreement provisions in force in the host country, in particular with regard to health and safety at work, pay, working time, weekly rest times and public holidays. </w:t>
      </w:r>
    </w:p>
    <w:p w14:paraId="7015C7D9" w14:textId="77777777" w:rsidR="00457639" w:rsidRPr="001F3730" w:rsidRDefault="00457639" w:rsidP="00457639">
      <w:pPr>
        <w:pStyle w:val="Titre1"/>
        <w:spacing w:before="80" w:after="80" w:line="214" w:lineRule="auto"/>
        <w:jc w:val="both"/>
        <w:rPr>
          <w:rFonts w:asciiTheme="minorHAnsi" w:hAnsiTheme="minorHAnsi" w:cstheme="minorHAnsi"/>
          <w:b/>
          <w:color w:val="0070C0"/>
          <w:sz w:val="20"/>
          <w:szCs w:val="20"/>
          <w:lang w:val="en-GB"/>
        </w:rPr>
      </w:pPr>
      <w:r w:rsidRPr="001F3730">
        <w:rPr>
          <w:rFonts w:asciiTheme="minorHAnsi" w:hAnsiTheme="minorHAnsi" w:cstheme="minorHAnsi"/>
          <w:color w:val="0070C0"/>
          <w:sz w:val="20"/>
          <w:szCs w:val="20"/>
          <w:lang w:val="en-GB"/>
        </w:rPr>
        <w:t xml:space="preserve">This agreement governs the relations between the parties in the case of a mobility period spent by the beneficiary of a professionalisation or apprenticeship contract in a host company or training organisation/centre situated within or outside the European Union and during which their employment contract is suspended. </w:t>
      </w:r>
    </w:p>
    <w:p w14:paraId="0EA0CB64" w14:textId="77777777" w:rsidR="00457639" w:rsidRPr="001F3730" w:rsidRDefault="00457639" w:rsidP="00457639">
      <w:pPr>
        <w:pStyle w:val="Corpsdetexte"/>
        <w:spacing w:before="80" w:after="80" w:line="214"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The general objectives of the training undertaken during the mobility period, as well as the tasks to be performed in the host company or the courses to be followed at the host training organisation/centre are set out in the Educational Annex</w:t>
      </w:r>
      <w:r w:rsidRPr="001F3730">
        <w:rPr>
          <w:rFonts w:asciiTheme="minorHAnsi" w:hAnsiTheme="minorHAnsi" w:cstheme="minorHAnsi"/>
          <w:b/>
          <w:i/>
          <w:color w:val="0070C0"/>
          <w:sz w:val="20"/>
          <w:szCs w:val="20"/>
        </w:rPr>
        <w:t xml:space="preserve"> </w:t>
      </w:r>
      <w:r w:rsidRPr="001F3730">
        <w:rPr>
          <w:rFonts w:asciiTheme="minorHAnsi" w:hAnsiTheme="minorHAnsi" w:cstheme="minorHAnsi"/>
          <w:color w:val="0070C0"/>
          <w:sz w:val="20"/>
          <w:szCs w:val="20"/>
        </w:rPr>
        <w:t>enclosed with this agreement. This annex also contains details, where appropriate, of the method of assessing the competencies acquired abroad.</w:t>
      </w:r>
    </w:p>
    <w:p w14:paraId="49A78309" w14:textId="77777777" w:rsidR="00457639" w:rsidRPr="001F3730" w:rsidRDefault="00457639" w:rsidP="00C51BEE">
      <w:pPr>
        <w:pStyle w:val="Corpsdetexte"/>
        <w:spacing w:line="214"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The conditions applicable in matters such as working time, holidays, weekly rest times and public holidays, working hours, equipment and products used, social protection, and the information on civil and professional liability insurance are set out in the Administrative Annex.</w:t>
      </w:r>
    </w:p>
    <w:p w14:paraId="1CE7CD65" w14:textId="77777777" w:rsidR="00040FFE" w:rsidRPr="001C2F09" w:rsidRDefault="00040FFE" w:rsidP="00C51BEE">
      <w:pPr>
        <w:spacing w:after="0" w:line="360" w:lineRule="auto"/>
        <w:jc w:val="center"/>
        <w:rPr>
          <w:rFonts w:cstheme="minorHAnsi"/>
          <w:b/>
          <w:bCs/>
          <w:sz w:val="20"/>
          <w:szCs w:val="20"/>
          <w:lang w:val="en-GB"/>
        </w:rPr>
      </w:pPr>
    </w:p>
    <w:p w14:paraId="7C9B6274" w14:textId="2CBEE946" w:rsidR="00457639" w:rsidRPr="002F3CB5" w:rsidRDefault="00457639" w:rsidP="00C51BEE">
      <w:pPr>
        <w:spacing w:after="0" w:line="360" w:lineRule="auto"/>
        <w:rPr>
          <w:rFonts w:cstheme="minorHAnsi"/>
          <w:b/>
          <w:bCs/>
          <w:sz w:val="20"/>
          <w:szCs w:val="20"/>
          <w:u w:val="single"/>
        </w:rPr>
      </w:pPr>
      <w:r w:rsidRPr="002F3CB5">
        <w:rPr>
          <w:rFonts w:cstheme="minorHAnsi"/>
          <w:b/>
          <w:bCs/>
          <w:sz w:val="20"/>
          <w:szCs w:val="20"/>
          <w:u w:val="single"/>
        </w:rPr>
        <w:t>Article 2</w:t>
      </w:r>
      <w:r w:rsidR="00C51BEE" w:rsidRPr="002F3CB5">
        <w:rPr>
          <w:rFonts w:cstheme="minorHAnsi"/>
          <w:b/>
          <w:bCs/>
          <w:sz w:val="20"/>
          <w:szCs w:val="20"/>
          <w:u w:val="single"/>
        </w:rPr>
        <w:t xml:space="preserve"> : </w:t>
      </w:r>
      <w:r w:rsidRPr="002F3CB5">
        <w:rPr>
          <w:rFonts w:cstheme="minorHAnsi"/>
          <w:b/>
          <w:bCs/>
          <w:sz w:val="20"/>
          <w:szCs w:val="20"/>
          <w:u w:val="single"/>
        </w:rPr>
        <w:t xml:space="preserve">Durée de la (des) période(s) de mobilité / </w:t>
      </w:r>
      <w:r w:rsidRPr="002F3CB5">
        <w:rPr>
          <w:rFonts w:cstheme="minorHAnsi"/>
          <w:b/>
          <w:bCs/>
          <w:color w:val="0070C0"/>
          <w:sz w:val="20"/>
          <w:szCs w:val="20"/>
          <w:u w:val="single"/>
        </w:rPr>
        <w:t xml:space="preserve">Duration of the </w:t>
      </w:r>
      <w:proofErr w:type="spellStart"/>
      <w:r w:rsidRPr="002F3CB5">
        <w:rPr>
          <w:rFonts w:cstheme="minorHAnsi"/>
          <w:b/>
          <w:bCs/>
          <w:color w:val="0070C0"/>
          <w:sz w:val="20"/>
          <w:szCs w:val="20"/>
          <w:u w:val="single"/>
        </w:rPr>
        <w:t>mobility</w:t>
      </w:r>
      <w:proofErr w:type="spellEnd"/>
      <w:r w:rsidRPr="002F3CB5">
        <w:rPr>
          <w:rFonts w:cstheme="minorHAnsi"/>
          <w:b/>
          <w:bCs/>
          <w:color w:val="0070C0"/>
          <w:sz w:val="20"/>
          <w:szCs w:val="20"/>
          <w:u w:val="single"/>
        </w:rPr>
        <w:t xml:space="preserve"> </w:t>
      </w:r>
      <w:proofErr w:type="spellStart"/>
      <w:r w:rsidRPr="002F3CB5">
        <w:rPr>
          <w:rFonts w:cstheme="minorHAnsi"/>
          <w:b/>
          <w:bCs/>
          <w:color w:val="0070C0"/>
          <w:sz w:val="20"/>
          <w:szCs w:val="20"/>
          <w:u w:val="single"/>
        </w:rPr>
        <w:t>period</w:t>
      </w:r>
      <w:proofErr w:type="spellEnd"/>
      <w:r w:rsidRPr="002F3CB5">
        <w:rPr>
          <w:rFonts w:cstheme="minorHAnsi"/>
          <w:b/>
          <w:bCs/>
          <w:color w:val="0070C0"/>
          <w:sz w:val="20"/>
          <w:szCs w:val="20"/>
          <w:u w:val="single"/>
        </w:rPr>
        <w:t>(s)</w:t>
      </w:r>
    </w:p>
    <w:p w14:paraId="1F66379F" w14:textId="77777777" w:rsidR="00457639" w:rsidRPr="001F3730" w:rsidRDefault="00457639" w:rsidP="00C51BEE">
      <w:pPr>
        <w:spacing w:after="0"/>
        <w:rPr>
          <w:rFonts w:cstheme="minorHAnsi"/>
          <w:sz w:val="20"/>
          <w:szCs w:val="20"/>
        </w:rPr>
      </w:pPr>
      <w:r w:rsidRPr="001F3730">
        <w:rPr>
          <w:rFonts w:cstheme="minorHAnsi"/>
          <w:sz w:val="20"/>
          <w:szCs w:val="20"/>
        </w:rPr>
        <w:t>La présente convention s'applique [ne mentionner que la (les) période(s) effective(s)] :</w:t>
      </w:r>
    </w:p>
    <w:p w14:paraId="2F708157" w14:textId="77777777" w:rsidR="00457639" w:rsidRPr="001F3730" w:rsidRDefault="00457639" w:rsidP="00C51BEE">
      <w:pPr>
        <w:tabs>
          <w:tab w:val="left" w:leader="dot" w:pos="3261"/>
          <w:tab w:val="left" w:leader="dot" w:pos="6096"/>
        </w:tabs>
        <w:spacing w:after="0"/>
        <w:rPr>
          <w:rFonts w:cstheme="minorHAnsi"/>
          <w:sz w:val="20"/>
          <w:szCs w:val="20"/>
        </w:rPr>
      </w:pPr>
      <w:r w:rsidRPr="001F3730">
        <w:rPr>
          <w:rFonts w:cstheme="minorHAnsi"/>
          <w:sz w:val="20"/>
          <w:szCs w:val="20"/>
        </w:rPr>
        <w:t xml:space="preserve">du </w:t>
      </w:r>
      <w:r w:rsidRPr="001F3730">
        <w:rPr>
          <w:rFonts w:cstheme="minorHAnsi"/>
          <w:sz w:val="20"/>
          <w:szCs w:val="20"/>
        </w:rPr>
        <w:tab/>
        <w:t xml:space="preserve">  au </w:t>
      </w:r>
      <w:r w:rsidRPr="001F3730">
        <w:rPr>
          <w:rFonts w:cstheme="minorHAnsi"/>
          <w:sz w:val="20"/>
          <w:szCs w:val="20"/>
        </w:rPr>
        <w:tab/>
      </w:r>
    </w:p>
    <w:p w14:paraId="5687E114" w14:textId="77777777" w:rsidR="00457639" w:rsidRPr="001F3730" w:rsidRDefault="00457639" w:rsidP="00C51BEE">
      <w:pPr>
        <w:tabs>
          <w:tab w:val="left" w:leader="dot" w:pos="3119"/>
        </w:tabs>
        <w:spacing w:after="0"/>
        <w:rPr>
          <w:rFonts w:cstheme="minorHAnsi"/>
          <w:sz w:val="20"/>
          <w:szCs w:val="20"/>
        </w:rPr>
      </w:pPr>
      <w:r w:rsidRPr="001F3730">
        <w:rPr>
          <w:rFonts w:cstheme="minorHAnsi"/>
          <w:sz w:val="20"/>
          <w:szCs w:val="20"/>
        </w:rPr>
        <w:t>soit une durée totale de :</w:t>
      </w:r>
      <w:r w:rsidRPr="001F3730">
        <w:rPr>
          <w:rFonts w:cstheme="minorHAnsi"/>
          <w:sz w:val="20"/>
          <w:szCs w:val="20"/>
        </w:rPr>
        <w:tab/>
        <w:t>… semaines.</w:t>
      </w:r>
    </w:p>
    <w:p w14:paraId="35D2AC5C" w14:textId="77777777" w:rsidR="00457639" w:rsidRPr="001F3730" w:rsidRDefault="00457639" w:rsidP="00C51BEE">
      <w:pPr>
        <w:spacing w:after="0"/>
        <w:rPr>
          <w:rFonts w:cstheme="minorHAnsi"/>
          <w:sz w:val="20"/>
          <w:szCs w:val="20"/>
        </w:rPr>
      </w:pPr>
    </w:p>
    <w:p w14:paraId="6E2B1511" w14:textId="77777777" w:rsidR="00457639" w:rsidRPr="001F3730" w:rsidRDefault="00457639" w:rsidP="00C51BEE">
      <w:pPr>
        <w:pStyle w:val="Corpsdetexte"/>
        <w:spacing w:line="285" w:lineRule="auto"/>
        <w:ind w:left="0"/>
        <w:rPr>
          <w:rFonts w:asciiTheme="minorHAnsi" w:hAnsiTheme="minorHAnsi" w:cstheme="minorHAnsi"/>
          <w:color w:val="0070C0"/>
          <w:sz w:val="20"/>
          <w:szCs w:val="20"/>
        </w:rPr>
      </w:pPr>
      <w:r w:rsidRPr="001F3730">
        <w:rPr>
          <w:rFonts w:asciiTheme="minorHAnsi" w:hAnsiTheme="minorHAnsi" w:cstheme="minorHAnsi"/>
          <w:color w:val="0070C0"/>
          <w:sz w:val="20"/>
          <w:szCs w:val="20"/>
        </w:rPr>
        <w:t>This agreement applies [only mention the effective period(s)]:</w:t>
      </w:r>
    </w:p>
    <w:p w14:paraId="05D4309B" w14:textId="77777777" w:rsidR="00457639" w:rsidRPr="001F3730" w:rsidRDefault="00457639" w:rsidP="00C51BEE">
      <w:pPr>
        <w:pStyle w:val="Corpsdetexte"/>
        <w:spacing w:line="285" w:lineRule="auto"/>
        <w:ind w:left="0"/>
        <w:rPr>
          <w:rFonts w:asciiTheme="minorHAnsi" w:hAnsiTheme="minorHAnsi" w:cstheme="minorHAnsi"/>
          <w:color w:val="0070C0"/>
          <w:sz w:val="20"/>
          <w:szCs w:val="20"/>
        </w:rPr>
      </w:pPr>
      <w:r w:rsidRPr="001F3730">
        <w:rPr>
          <w:rFonts w:asciiTheme="minorHAnsi" w:hAnsiTheme="minorHAnsi" w:cstheme="minorHAnsi"/>
          <w:color w:val="0070C0"/>
          <w:sz w:val="20"/>
          <w:szCs w:val="20"/>
        </w:rPr>
        <w:t>from ............................................  to  .......................................................</w:t>
      </w:r>
    </w:p>
    <w:p w14:paraId="55255413" w14:textId="10DE838D" w:rsidR="00457639" w:rsidRPr="001F3730" w:rsidRDefault="00442D72" w:rsidP="00C51BEE">
      <w:pPr>
        <w:pStyle w:val="Corpsdetexte"/>
        <w:tabs>
          <w:tab w:val="left" w:leader="dot" w:pos="9189"/>
        </w:tabs>
        <w:ind w:left="0"/>
        <w:rPr>
          <w:rFonts w:asciiTheme="minorHAnsi" w:hAnsiTheme="minorHAnsi" w:cstheme="minorHAnsi"/>
          <w:color w:val="0070C0"/>
          <w:sz w:val="20"/>
          <w:szCs w:val="20"/>
          <w:lang w:val="fr-FR"/>
        </w:rPr>
      </w:pPr>
      <w:r>
        <w:rPr>
          <w:rFonts w:asciiTheme="minorHAnsi" w:hAnsiTheme="minorHAnsi" w:cstheme="minorHAnsi"/>
          <w:color w:val="0070C0"/>
          <w:sz w:val="20"/>
          <w:szCs w:val="20"/>
        </w:rPr>
        <w:t>f</w:t>
      </w:r>
      <w:r w:rsidR="00457639" w:rsidRPr="001F3730">
        <w:rPr>
          <w:rFonts w:asciiTheme="minorHAnsi" w:hAnsiTheme="minorHAnsi" w:cstheme="minorHAnsi"/>
          <w:color w:val="0070C0"/>
          <w:sz w:val="20"/>
          <w:szCs w:val="20"/>
        </w:rPr>
        <w:t xml:space="preserve">or a total duration of  …………………  </w:t>
      </w:r>
      <w:proofErr w:type="spellStart"/>
      <w:r w:rsidR="00457639" w:rsidRPr="001F3730">
        <w:rPr>
          <w:rFonts w:asciiTheme="minorHAnsi" w:hAnsiTheme="minorHAnsi" w:cstheme="minorHAnsi"/>
          <w:color w:val="0070C0"/>
          <w:sz w:val="20"/>
          <w:szCs w:val="20"/>
          <w:lang w:val="fr-FR"/>
        </w:rPr>
        <w:t>weeks</w:t>
      </w:r>
      <w:proofErr w:type="spellEnd"/>
      <w:r w:rsidR="00457639" w:rsidRPr="001F3730">
        <w:rPr>
          <w:rFonts w:asciiTheme="minorHAnsi" w:hAnsiTheme="minorHAnsi" w:cstheme="minorHAnsi"/>
          <w:color w:val="0070C0"/>
          <w:sz w:val="20"/>
          <w:szCs w:val="20"/>
          <w:lang w:val="fr-FR"/>
        </w:rPr>
        <w:t>.</w:t>
      </w:r>
    </w:p>
    <w:p w14:paraId="141732FF" w14:textId="77777777" w:rsidR="00457639" w:rsidRPr="001F3730" w:rsidRDefault="00457639" w:rsidP="00C51BEE">
      <w:pPr>
        <w:spacing w:after="0"/>
        <w:rPr>
          <w:rFonts w:cstheme="minorHAnsi"/>
          <w:sz w:val="20"/>
          <w:szCs w:val="20"/>
        </w:rPr>
      </w:pPr>
    </w:p>
    <w:p w14:paraId="437A1F85" w14:textId="6AAFAEDC" w:rsidR="00457639" w:rsidRPr="002F3CB5" w:rsidRDefault="00457639" w:rsidP="00C51BEE">
      <w:pPr>
        <w:spacing w:after="0" w:line="360" w:lineRule="auto"/>
        <w:rPr>
          <w:rFonts w:cstheme="minorHAnsi"/>
          <w:b/>
          <w:bCs/>
          <w:sz w:val="20"/>
          <w:szCs w:val="20"/>
          <w:u w:val="single"/>
        </w:rPr>
      </w:pPr>
      <w:r w:rsidRPr="002F3CB5">
        <w:rPr>
          <w:rFonts w:cstheme="minorHAnsi"/>
          <w:b/>
          <w:bCs/>
          <w:sz w:val="20"/>
          <w:szCs w:val="20"/>
          <w:u w:val="single"/>
        </w:rPr>
        <w:t>Article 3</w:t>
      </w:r>
      <w:r w:rsidR="00C51BEE" w:rsidRPr="002F3CB5">
        <w:rPr>
          <w:rFonts w:cstheme="minorHAnsi"/>
          <w:b/>
          <w:bCs/>
          <w:sz w:val="20"/>
          <w:szCs w:val="20"/>
          <w:u w:val="single"/>
        </w:rPr>
        <w:t xml:space="preserve"> : </w:t>
      </w:r>
      <w:r w:rsidRPr="002F3CB5">
        <w:rPr>
          <w:rFonts w:cstheme="minorHAnsi"/>
          <w:b/>
          <w:bCs/>
          <w:sz w:val="20"/>
          <w:szCs w:val="20"/>
          <w:u w:val="single"/>
        </w:rPr>
        <w:t xml:space="preserve">Conditions de travail : lieux, horaires, santé, sécurité / </w:t>
      </w:r>
      <w:proofErr w:type="spellStart"/>
      <w:r w:rsidRPr="002F3CB5">
        <w:rPr>
          <w:rFonts w:cstheme="minorHAnsi"/>
          <w:b/>
          <w:bCs/>
          <w:color w:val="0070C0"/>
          <w:sz w:val="20"/>
          <w:szCs w:val="20"/>
          <w:u w:val="single"/>
        </w:rPr>
        <w:t>Working</w:t>
      </w:r>
      <w:proofErr w:type="spellEnd"/>
      <w:r w:rsidRPr="002F3CB5">
        <w:rPr>
          <w:rFonts w:cstheme="minorHAnsi"/>
          <w:b/>
          <w:bCs/>
          <w:color w:val="0070C0"/>
          <w:sz w:val="20"/>
          <w:szCs w:val="20"/>
          <w:u w:val="single"/>
        </w:rPr>
        <w:t xml:space="preserve"> conditions: places, </w:t>
      </w:r>
      <w:proofErr w:type="spellStart"/>
      <w:r w:rsidRPr="002F3CB5">
        <w:rPr>
          <w:rFonts w:cstheme="minorHAnsi"/>
          <w:b/>
          <w:bCs/>
          <w:color w:val="0070C0"/>
          <w:sz w:val="20"/>
          <w:szCs w:val="20"/>
          <w:u w:val="single"/>
        </w:rPr>
        <w:t>hours</w:t>
      </w:r>
      <w:proofErr w:type="spellEnd"/>
      <w:r w:rsidRPr="002F3CB5">
        <w:rPr>
          <w:rFonts w:cstheme="minorHAnsi"/>
          <w:b/>
          <w:bCs/>
          <w:color w:val="0070C0"/>
          <w:sz w:val="20"/>
          <w:szCs w:val="20"/>
          <w:u w:val="single"/>
        </w:rPr>
        <w:t xml:space="preserve">, </w:t>
      </w:r>
      <w:proofErr w:type="spellStart"/>
      <w:r w:rsidRPr="002F3CB5">
        <w:rPr>
          <w:rFonts w:cstheme="minorHAnsi"/>
          <w:b/>
          <w:bCs/>
          <w:color w:val="0070C0"/>
          <w:sz w:val="20"/>
          <w:szCs w:val="20"/>
          <w:u w:val="single"/>
        </w:rPr>
        <w:t>health</w:t>
      </w:r>
      <w:proofErr w:type="spellEnd"/>
      <w:r w:rsidRPr="002F3CB5">
        <w:rPr>
          <w:rFonts w:cstheme="minorHAnsi"/>
          <w:b/>
          <w:bCs/>
          <w:color w:val="0070C0"/>
          <w:sz w:val="20"/>
          <w:szCs w:val="20"/>
          <w:u w:val="single"/>
        </w:rPr>
        <w:t xml:space="preserve"> and </w:t>
      </w:r>
      <w:proofErr w:type="spellStart"/>
      <w:r w:rsidRPr="002F3CB5">
        <w:rPr>
          <w:rFonts w:cstheme="minorHAnsi"/>
          <w:b/>
          <w:bCs/>
          <w:color w:val="0070C0"/>
          <w:sz w:val="20"/>
          <w:szCs w:val="20"/>
          <w:u w:val="single"/>
        </w:rPr>
        <w:t>safety</w:t>
      </w:r>
      <w:proofErr w:type="spellEnd"/>
    </w:p>
    <w:p w14:paraId="523EB765" w14:textId="77777777" w:rsidR="00040FFE" w:rsidRPr="001F3730" w:rsidRDefault="00457639" w:rsidP="00C51BEE">
      <w:pPr>
        <w:spacing w:after="0"/>
        <w:jc w:val="both"/>
        <w:rPr>
          <w:rFonts w:cstheme="minorHAnsi"/>
          <w:sz w:val="20"/>
          <w:szCs w:val="20"/>
        </w:rPr>
      </w:pPr>
      <w:r w:rsidRPr="001F3730">
        <w:rPr>
          <w:rFonts w:cstheme="minorHAnsi"/>
          <w:sz w:val="20"/>
          <w:szCs w:val="20"/>
        </w:rPr>
        <w:t xml:space="preserve">1. Pendant la durée de la mobilité, le bénéficiaire du contrat de professionnalisation ou d'apprentissage effectuera une formation en entreprise le cas échéant dans le (ou les) lieu(x) suivant(s) : </w:t>
      </w:r>
    </w:p>
    <w:p w14:paraId="19A4615E" w14:textId="6A336F38" w:rsidR="00457639" w:rsidRPr="001F3730" w:rsidRDefault="00457639" w:rsidP="00C51BEE">
      <w:pPr>
        <w:spacing w:after="0"/>
        <w:jc w:val="both"/>
        <w:rPr>
          <w:rFonts w:cstheme="minorHAnsi"/>
          <w:sz w:val="20"/>
          <w:szCs w:val="20"/>
        </w:rPr>
      </w:pPr>
      <w:r w:rsidRPr="001F3730">
        <w:rPr>
          <w:rFonts w:cstheme="minorHAnsi"/>
          <w:sz w:val="20"/>
          <w:szCs w:val="20"/>
        </w:rPr>
        <w:t>…………………………………………………………………………………………………………………………………………………………………………….</w:t>
      </w:r>
    </w:p>
    <w:p w14:paraId="52381995" w14:textId="77777777" w:rsidR="00457639" w:rsidRPr="001F3730" w:rsidRDefault="00457639" w:rsidP="00C51BEE">
      <w:pPr>
        <w:tabs>
          <w:tab w:val="left" w:leader="dot" w:pos="3261"/>
        </w:tabs>
        <w:spacing w:after="0"/>
        <w:jc w:val="both"/>
        <w:rPr>
          <w:rFonts w:cstheme="minorHAnsi"/>
          <w:sz w:val="20"/>
          <w:szCs w:val="20"/>
        </w:rPr>
      </w:pPr>
      <w:r w:rsidRPr="001F3730">
        <w:rPr>
          <w:rFonts w:cstheme="minorHAnsi"/>
          <w:sz w:val="20"/>
          <w:szCs w:val="20"/>
        </w:rPr>
        <w:t>soit une durée totale de :…………………………. jours.</w:t>
      </w:r>
    </w:p>
    <w:p w14:paraId="077C3205" w14:textId="045D47C5" w:rsidR="00040FFE" w:rsidRPr="001F3730" w:rsidRDefault="00457639" w:rsidP="00C51BEE">
      <w:pPr>
        <w:spacing w:after="0"/>
        <w:jc w:val="both"/>
        <w:rPr>
          <w:rFonts w:cstheme="minorHAnsi"/>
          <w:sz w:val="20"/>
          <w:szCs w:val="20"/>
        </w:rPr>
      </w:pPr>
      <w:r w:rsidRPr="001F3730">
        <w:rPr>
          <w:rFonts w:cstheme="minorHAnsi"/>
          <w:sz w:val="20"/>
          <w:szCs w:val="20"/>
        </w:rPr>
        <w:t>Il suivra des enseignements le cas échéant dans l'organisme/centre de formation d'accueil suivant :</w:t>
      </w:r>
      <w:r w:rsidR="00016ADD">
        <w:rPr>
          <w:rFonts w:cstheme="minorHAnsi"/>
          <w:sz w:val="20"/>
          <w:szCs w:val="20"/>
        </w:rPr>
        <w:t xml:space="preserve"> </w:t>
      </w:r>
    </w:p>
    <w:p w14:paraId="4D3A3914" w14:textId="4B0E87CA" w:rsidR="00457639" w:rsidRPr="001F3730" w:rsidRDefault="00457639" w:rsidP="00C51BEE">
      <w:pPr>
        <w:spacing w:after="0"/>
        <w:jc w:val="both"/>
        <w:rPr>
          <w:rFonts w:cstheme="minorHAnsi"/>
          <w:sz w:val="20"/>
          <w:szCs w:val="20"/>
        </w:rPr>
      </w:pPr>
      <w:r w:rsidRPr="001F3730">
        <w:rPr>
          <w:rFonts w:cstheme="minorHAnsi"/>
          <w:sz w:val="20"/>
          <w:szCs w:val="20"/>
        </w:rPr>
        <w:t xml:space="preserve"> …………………………………………………………………………………………………………………</w:t>
      </w:r>
    </w:p>
    <w:p w14:paraId="4DAC86D6" w14:textId="77777777" w:rsidR="00457639" w:rsidRPr="001F3730" w:rsidRDefault="00457639" w:rsidP="00C51BEE">
      <w:pPr>
        <w:spacing w:after="0"/>
        <w:jc w:val="both"/>
        <w:rPr>
          <w:rFonts w:cstheme="minorHAnsi"/>
          <w:sz w:val="20"/>
          <w:szCs w:val="20"/>
        </w:rPr>
      </w:pPr>
      <w:r w:rsidRPr="001F3730">
        <w:rPr>
          <w:rFonts w:cstheme="minorHAnsi"/>
          <w:sz w:val="20"/>
          <w:szCs w:val="20"/>
        </w:rPr>
        <w:t>2. La durée du temps de travail (enseignements compris), les congés, les repos hebdomadaires, les jours fériés, les horaires applicables, les équipements et produits utilisés et les dispositions applicables en matière de santé et sécurité sont rappelés dans l'annexe administrative.</w:t>
      </w:r>
    </w:p>
    <w:p w14:paraId="6EBDA006" w14:textId="77777777" w:rsidR="00457639" w:rsidRPr="001F3730" w:rsidRDefault="00457639" w:rsidP="00C51BEE">
      <w:pPr>
        <w:spacing w:after="0"/>
        <w:jc w:val="both"/>
        <w:rPr>
          <w:rFonts w:cstheme="minorHAnsi"/>
          <w:sz w:val="20"/>
          <w:szCs w:val="20"/>
        </w:rPr>
      </w:pPr>
      <w:r w:rsidRPr="001F3730">
        <w:rPr>
          <w:rFonts w:cstheme="minorHAnsi"/>
          <w:sz w:val="20"/>
          <w:szCs w:val="20"/>
        </w:rPr>
        <w:t>3. L'entreprise d'accueil s'engage à former le bénéficiaire à la sécurité, à l'informer des risques spécifiques qu'il rencontrera dans l'entreprise au cours de sa période de mobilité, et devra lui fournir les équipements de protection collective et individuelle nécessaires.</w:t>
      </w:r>
    </w:p>
    <w:p w14:paraId="7BB0EFAD" w14:textId="77777777" w:rsidR="00457639" w:rsidRPr="001F3730" w:rsidRDefault="00457639" w:rsidP="00C51BEE">
      <w:pPr>
        <w:spacing w:after="0"/>
        <w:jc w:val="both"/>
        <w:rPr>
          <w:rFonts w:cstheme="minorHAnsi"/>
          <w:sz w:val="20"/>
          <w:szCs w:val="20"/>
        </w:rPr>
      </w:pPr>
      <w:r w:rsidRPr="001F3730">
        <w:rPr>
          <w:rFonts w:cstheme="minorHAnsi"/>
          <w:sz w:val="20"/>
          <w:szCs w:val="20"/>
        </w:rPr>
        <w:lastRenderedPageBreak/>
        <w:t>4. L'organisme de formation/centre de formation d'apprentis d'accueil s'engage à former le bénéficiaire à la sécurité, à l'informer des risques spécifiques qu'il rencontrera au cours de sa formation.</w:t>
      </w:r>
    </w:p>
    <w:p w14:paraId="3C34C741" w14:textId="77777777" w:rsidR="002E4F34" w:rsidRPr="00297D40" w:rsidRDefault="002E4F34" w:rsidP="00C51BEE">
      <w:pPr>
        <w:tabs>
          <w:tab w:val="left" w:pos="605"/>
          <w:tab w:val="left" w:leader="dot" w:pos="9979"/>
        </w:tabs>
        <w:spacing w:after="0"/>
        <w:ind w:right="109"/>
        <w:jc w:val="both"/>
        <w:rPr>
          <w:rFonts w:cstheme="minorHAnsi"/>
          <w:color w:val="0070C0"/>
          <w:sz w:val="20"/>
          <w:szCs w:val="20"/>
        </w:rPr>
      </w:pPr>
    </w:p>
    <w:p w14:paraId="4B9FCD42" w14:textId="4F20E66D" w:rsidR="00040FFE" w:rsidRPr="001F3730" w:rsidRDefault="00457639" w:rsidP="00C51BEE">
      <w:pPr>
        <w:tabs>
          <w:tab w:val="left" w:pos="605"/>
          <w:tab w:val="left" w:leader="dot" w:pos="9979"/>
        </w:tabs>
        <w:spacing w:after="0"/>
        <w:ind w:right="109"/>
        <w:jc w:val="both"/>
        <w:rPr>
          <w:rFonts w:cstheme="minorHAnsi"/>
          <w:color w:val="0070C0"/>
          <w:sz w:val="20"/>
          <w:szCs w:val="20"/>
          <w:lang w:val="en-GB"/>
        </w:rPr>
      </w:pPr>
      <w:r w:rsidRPr="001F3730">
        <w:rPr>
          <w:rFonts w:cstheme="minorHAnsi"/>
          <w:color w:val="0070C0"/>
          <w:sz w:val="20"/>
          <w:szCs w:val="20"/>
          <w:lang w:val="en-GB"/>
        </w:rPr>
        <w:t xml:space="preserve">1. During the mobility period, the beneficiary of the professionalisation or apprenticeship contract will complete a period of on-the-job training, as applicable, in the following place or places: </w:t>
      </w:r>
    </w:p>
    <w:p w14:paraId="4DE7B675" w14:textId="429790EE" w:rsidR="00457639" w:rsidRPr="001F3730" w:rsidRDefault="00457639" w:rsidP="00C51BEE">
      <w:pPr>
        <w:tabs>
          <w:tab w:val="left" w:pos="605"/>
          <w:tab w:val="left" w:leader="dot" w:pos="9979"/>
        </w:tabs>
        <w:spacing w:after="0"/>
        <w:ind w:right="109"/>
        <w:jc w:val="both"/>
        <w:rPr>
          <w:rFonts w:cstheme="minorHAnsi"/>
          <w:color w:val="0070C0"/>
          <w:sz w:val="20"/>
          <w:szCs w:val="20"/>
          <w:lang w:val="en-GB"/>
        </w:rPr>
      </w:pPr>
      <w:r w:rsidRPr="001F3730">
        <w:rPr>
          <w:rFonts w:cstheme="minorHAnsi"/>
          <w:color w:val="0070C0"/>
          <w:sz w:val="20"/>
          <w:szCs w:val="20"/>
          <w:lang w:val="en-GB"/>
        </w:rPr>
        <w:t>…………………………………………………………………………………………………………………………………………………………………………..</w:t>
      </w:r>
    </w:p>
    <w:p w14:paraId="4D4F9506" w14:textId="77777777" w:rsidR="00457639" w:rsidRPr="001F3730" w:rsidRDefault="00457639" w:rsidP="00C51BEE">
      <w:pPr>
        <w:pStyle w:val="Corpsdetexte"/>
        <w:tabs>
          <w:tab w:val="left" w:leader="dot" w:pos="9549"/>
        </w:tabs>
        <w:ind w:left="0" w:right="708"/>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For a total duration of : ………………………… days.</w:t>
      </w:r>
    </w:p>
    <w:p w14:paraId="1EA7349C" w14:textId="09970219" w:rsidR="00040FFE" w:rsidRPr="001F3730" w:rsidRDefault="00457639" w:rsidP="00C51BEE">
      <w:pPr>
        <w:pStyle w:val="Corpsdetexte"/>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They will follow courses, as applicable, at the following host training organisation/centre:</w:t>
      </w:r>
      <w:r w:rsidR="00016ADD">
        <w:rPr>
          <w:rFonts w:asciiTheme="minorHAnsi" w:hAnsiTheme="minorHAnsi" w:cstheme="minorHAnsi"/>
          <w:color w:val="0070C0"/>
          <w:sz w:val="20"/>
          <w:szCs w:val="20"/>
        </w:rPr>
        <w:t xml:space="preserve"> </w:t>
      </w:r>
    </w:p>
    <w:p w14:paraId="0114DDF3" w14:textId="4C922BCD" w:rsidR="00457639" w:rsidRPr="001F3730" w:rsidRDefault="00457639" w:rsidP="00C51BEE">
      <w:pPr>
        <w:pStyle w:val="Corpsdetexte"/>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 xml:space="preserve"> ...................................................................................................................................................................................</w:t>
      </w:r>
    </w:p>
    <w:p w14:paraId="189373CB" w14:textId="77777777" w:rsidR="00457639" w:rsidRPr="001F3730" w:rsidRDefault="00457639" w:rsidP="00C51BEE">
      <w:pPr>
        <w:tabs>
          <w:tab w:val="left" w:pos="555"/>
        </w:tabs>
        <w:spacing w:after="0"/>
        <w:jc w:val="both"/>
        <w:rPr>
          <w:rFonts w:cstheme="minorHAnsi"/>
          <w:color w:val="0070C0"/>
          <w:sz w:val="20"/>
          <w:szCs w:val="20"/>
          <w:lang w:val="en-GB"/>
        </w:rPr>
      </w:pPr>
      <w:r w:rsidRPr="001F3730">
        <w:rPr>
          <w:rFonts w:cstheme="minorHAnsi"/>
          <w:color w:val="0070C0"/>
          <w:sz w:val="20"/>
          <w:szCs w:val="20"/>
          <w:lang w:val="en-GB"/>
        </w:rPr>
        <w:t xml:space="preserve">2. The working time (teaching time included), holidays, weekly rest times, public holidays, working hours, equipment and products used and the applicable health and safety provisions are detailed in the </w:t>
      </w:r>
      <w:r w:rsidRPr="001F3730">
        <w:rPr>
          <w:rFonts w:cstheme="minorHAnsi"/>
          <w:bCs/>
          <w:iCs/>
          <w:color w:val="0070C0"/>
          <w:sz w:val="20"/>
          <w:szCs w:val="20"/>
          <w:lang w:val="en-GB"/>
        </w:rPr>
        <w:t>A</w:t>
      </w:r>
      <w:r w:rsidRPr="001F3730">
        <w:rPr>
          <w:rFonts w:cstheme="minorHAnsi"/>
          <w:color w:val="0070C0"/>
          <w:sz w:val="20"/>
          <w:szCs w:val="20"/>
          <w:lang w:val="en-GB"/>
        </w:rPr>
        <w:t>dministrative Annex.</w:t>
      </w:r>
    </w:p>
    <w:p w14:paraId="6BCDF548" w14:textId="77777777" w:rsidR="00457639" w:rsidRPr="001F3730" w:rsidRDefault="00457639" w:rsidP="00C51BEE">
      <w:pPr>
        <w:tabs>
          <w:tab w:val="left" w:pos="545"/>
        </w:tabs>
        <w:spacing w:after="0"/>
        <w:jc w:val="both"/>
        <w:rPr>
          <w:rFonts w:cstheme="minorHAnsi"/>
          <w:color w:val="0070C0"/>
          <w:sz w:val="20"/>
          <w:szCs w:val="20"/>
          <w:lang w:val="en-GB"/>
        </w:rPr>
      </w:pPr>
      <w:r w:rsidRPr="001F3730">
        <w:rPr>
          <w:rFonts w:cstheme="minorHAnsi"/>
          <w:color w:val="0070C0"/>
          <w:sz w:val="20"/>
          <w:szCs w:val="20"/>
          <w:lang w:val="en-GB"/>
        </w:rPr>
        <w:t>3. The host company undertakes to provide the beneficiary with safety training, inform them of any specific risks they will encounter during their mobility period, and provide them with the necessary collective and personal protective equipment.</w:t>
      </w:r>
    </w:p>
    <w:p w14:paraId="5747BBE3" w14:textId="77777777" w:rsidR="00457639" w:rsidRPr="001F3730" w:rsidRDefault="00457639" w:rsidP="00C51BEE">
      <w:pPr>
        <w:tabs>
          <w:tab w:val="left" w:pos="571"/>
        </w:tabs>
        <w:spacing w:after="0"/>
        <w:jc w:val="both"/>
        <w:rPr>
          <w:rFonts w:cstheme="minorHAnsi"/>
          <w:color w:val="0070C0"/>
          <w:sz w:val="20"/>
          <w:szCs w:val="20"/>
          <w:lang w:val="en-GB"/>
        </w:rPr>
      </w:pPr>
      <w:r w:rsidRPr="001F3730">
        <w:rPr>
          <w:rFonts w:cstheme="minorHAnsi"/>
          <w:color w:val="0070C0"/>
          <w:sz w:val="20"/>
          <w:szCs w:val="20"/>
          <w:lang w:val="en-GB"/>
        </w:rPr>
        <w:t>4. The host apprentice training organisation/centre undertakes to provide the beneficiary with safety training and inform them of any specific risks they will encounter during their training.</w:t>
      </w:r>
    </w:p>
    <w:p w14:paraId="4AA30183" w14:textId="77777777" w:rsidR="00457639" w:rsidRPr="001F3730" w:rsidRDefault="00457639" w:rsidP="00C51BEE">
      <w:pPr>
        <w:tabs>
          <w:tab w:val="left" w:pos="571"/>
        </w:tabs>
        <w:spacing w:after="0" w:line="213" w:lineRule="auto"/>
        <w:ind w:right="111"/>
        <w:jc w:val="both"/>
        <w:rPr>
          <w:rFonts w:cstheme="minorHAnsi"/>
          <w:sz w:val="20"/>
          <w:szCs w:val="20"/>
          <w:lang w:val="en-GB"/>
        </w:rPr>
      </w:pPr>
    </w:p>
    <w:p w14:paraId="171812FE" w14:textId="60AD7507" w:rsidR="00457639" w:rsidRPr="002F3CB5" w:rsidRDefault="00457639" w:rsidP="00C51BEE">
      <w:pPr>
        <w:tabs>
          <w:tab w:val="left" w:pos="571"/>
        </w:tabs>
        <w:spacing w:after="0"/>
        <w:ind w:right="111"/>
        <w:rPr>
          <w:rFonts w:cstheme="minorHAnsi"/>
          <w:b/>
          <w:bCs/>
          <w:color w:val="5B9BD5" w:themeColor="accent1"/>
          <w:sz w:val="20"/>
          <w:szCs w:val="20"/>
          <w:u w:val="single"/>
        </w:rPr>
      </w:pPr>
      <w:r w:rsidRPr="002F3CB5">
        <w:rPr>
          <w:rFonts w:cstheme="minorHAnsi"/>
          <w:b/>
          <w:bCs/>
          <w:sz w:val="20"/>
          <w:szCs w:val="20"/>
          <w:u w:val="single"/>
        </w:rPr>
        <w:t>Article 4</w:t>
      </w:r>
      <w:r w:rsidR="00C51BEE" w:rsidRPr="002F3CB5">
        <w:rPr>
          <w:rFonts w:cstheme="minorHAnsi"/>
          <w:b/>
          <w:bCs/>
          <w:sz w:val="20"/>
          <w:szCs w:val="20"/>
          <w:u w:val="single"/>
        </w:rPr>
        <w:t xml:space="preserve"> : </w:t>
      </w:r>
      <w:r w:rsidRPr="002F3CB5">
        <w:rPr>
          <w:rFonts w:cstheme="minorHAnsi"/>
          <w:b/>
          <w:bCs/>
          <w:sz w:val="20"/>
          <w:szCs w:val="20"/>
          <w:u w:val="single"/>
        </w:rPr>
        <w:t xml:space="preserve">Ressources destinées au bénéficiaire du contrat de professionnalisation ou d'apprentissage / </w:t>
      </w:r>
      <w:proofErr w:type="spellStart"/>
      <w:r w:rsidRPr="002F3CB5">
        <w:rPr>
          <w:rFonts w:cstheme="minorHAnsi"/>
          <w:b/>
          <w:bCs/>
          <w:color w:val="0070C0"/>
          <w:sz w:val="20"/>
          <w:szCs w:val="20"/>
          <w:u w:val="single"/>
        </w:rPr>
        <w:t>Resources</w:t>
      </w:r>
      <w:proofErr w:type="spellEnd"/>
      <w:r w:rsidRPr="002F3CB5">
        <w:rPr>
          <w:rFonts w:cstheme="minorHAnsi"/>
          <w:b/>
          <w:bCs/>
          <w:color w:val="0070C0"/>
          <w:sz w:val="20"/>
          <w:szCs w:val="20"/>
          <w:u w:val="single"/>
        </w:rPr>
        <w:t xml:space="preserve"> </w:t>
      </w:r>
      <w:proofErr w:type="spellStart"/>
      <w:r w:rsidRPr="002F3CB5">
        <w:rPr>
          <w:rFonts w:cstheme="minorHAnsi"/>
          <w:b/>
          <w:bCs/>
          <w:color w:val="0070C0"/>
          <w:sz w:val="20"/>
          <w:szCs w:val="20"/>
          <w:u w:val="single"/>
        </w:rPr>
        <w:t>available</w:t>
      </w:r>
      <w:proofErr w:type="spellEnd"/>
      <w:r w:rsidRPr="002F3CB5">
        <w:rPr>
          <w:rFonts w:cstheme="minorHAnsi"/>
          <w:b/>
          <w:bCs/>
          <w:color w:val="0070C0"/>
          <w:sz w:val="20"/>
          <w:szCs w:val="20"/>
          <w:u w:val="single"/>
        </w:rPr>
        <w:t xml:space="preserve"> to the </w:t>
      </w:r>
      <w:proofErr w:type="spellStart"/>
      <w:r w:rsidRPr="002F3CB5">
        <w:rPr>
          <w:rFonts w:cstheme="minorHAnsi"/>
          <w:b/>
          <w:bCs/>
          <w:color w:val="0070C0"/>
          <w:sz w:val="20"/>
          <w:szCs w:val="20"/>
          <w:u w:val="single"/>
        </w:rPr>
        <w:t>beneficiary</w:t>
      </w:r>
      <w:proofErr w:type="spellEnd"/>
      <w:r w:rsidRPr="002F3CB5">
        <w:rPr>
          <w:rFonts w:cstheme="minorHAnsi"/>
          <w:b/>
          <w:bCs/>
          <w:color w:val="0070C0"/>
          <w:sz w:val="20"/>
          <w:szCs w:val="20"/>
          <w:u w:val="single"/>
        </w:rPr>
        <w:t xml:space="preserve"> of the </w:t>
      </w:r>
      <w:proofErr w:type="spellStart"/>
      <w:r w:rsidRPr="002F3CB5">
        <w:rPr>
          <w:rFonts w:cstheme="minorHAnsi"/>
          <w:b/>
          <w:bCs/>
          <w:color w:val="0070C0"/>
          <w:sz w:val="20"/>
          <w:szCs w:val="20"/>
          <w:u w:val="single"/>
        </w:rPr>
        <w:t>professionalisation</w:t>
      </w:r>
      <w:proofErr w:type="spellEnd"/>
      <w:r w:rsidRPr="002F3CB5">
        <w:rPr>
          <w:rFonts w:cstheme="minorHAnsi"/>
          <w:b/>
          <w:bCs/>
          <w:color w:val="0070C0"/>
          <w:sz w:val="20"/>
          <w:szCs w:val="20"/>
          <w:u w:val="single"/>
        </w:rPr>
        <w:t xml:space="preserve"> or </w:t>
      </w:r>
      <w:proofErr w:type="spellStart"/>
      <w:r w:rsidRPr="002F3CB5">
        <w:rPr>
          <w:rFonts w:cstheme="minorHAnsi"/>
          <w:b/>
          <w:bCs/>
          <w:color w:val="0070C0"/>
          <w:sz w:val="20"/>
          <w:szCs w:val="20"/>
          <w:u w:val="single"/>
        </w:rPr>
        <w:t>apprenticeship</w:t>
      </w:r>
      <w:proofErr w:type="spellEnd"/>
      <w:r w:rsidRPr="002F3CB5">
        <w:rPr>
          <w:rFonts w:cstheme="minorHAnsi"/>
          <w:b/>
          <w:bCs/>
          <w:color w:val="0070C0"/>
          <w:sz w:val="20"/>
          <w:szCs w:val="20"/>
          <w:u w:val="single"/>
        </w:rPr>
        <w:t xml:space="preserve"> </w:t>
      </w:r>
      <w:proofErr w:type="spellStart"/>
      <w:r w:rsidRPr="002F3CB5">
        <w:rPr>
          <w:rFonts w:cstheme="minorHAnsi"/>
          <w:b/>
          <w:bCs/>
          <w:color w:val="0070C0"/>
          <w:sz w:val="20"/>
          <w:szCs w:val="20"/>
          <w:u w:val="single"/>
        </w:rPr>
        <w:t>contract</w:t>
      </w:r>
      <w:proofErr w:type="spellEnd"/>
    </w:p>
    <w:p w14:paraId="7FB1297C" w14:textId="77777777" w:rsidR="002E4F34" w:rsidRDefault="002E4F34" w:rsidP="00C51BEE">
      <w:pPr>
        <w:tabs>
          <w:tab w:val="left" w:pos="571"/>
        </w:tabs>
        <w:spacing w:after="0" w:line="214" w:lineRule="auto"/>
        <w:jc w:val="both"/>
        <w:rPr>
          <w:rFonts w:cstheme="minorHAnsi"/>
          <w:sz w:val="20"/>
          <w:szCs w:val="20"/>
        </w:rPr>
      </w:pPr>
    </w:p>
    <w:p w14:paraId="5DDBAC78" w14:textId="4FCCD26B" w:rsidR="00457639" w:rsidRPr="001F3730" w:rsidRDefault="00457639" w:rsidP="00C51BEE">
      <w:pPr>
        <w:tabs>
          <w:tab w:val="left" w:pos="571"/>
        </w:tabs>
        <w:spacing w:after="0" w:line="214" w:lineRule="auto"/>
        <w:jc w:val="both"/>
        <w:rPr>
          <w:rFonts w:cstheme="minorHAnsi"/>
          <w:sz w:val="20"/>
          <w:szCs w:val="20"/>
        </w:rPr>
      </w:pPr>
      <w:r w:rsidRPr="001F3730">
        <w:rPr>
          <w:rFonts w:cstheme="minorHAnsi"/>
          <w:sz w:val="20"/>
          <w:szCs w:val="20"/>
        </w:rPr>
        <w:t>1. Montant et modalités de versement de la compensation de la perte de ressources et des coûts de toute nature versés par l'organisme de formation/centre de formation d'apprentis français au bénéficiaire du contrat de professionnalisation ou d'apprentissage [le cas échéant]</w:t>
      </w:r>
    </w:p>
    <w:p w14:paraId="4F74563A" w14:textId="77777777" w:rsidR="00457639" w:rsidRPr="001F3730" w:rsidRDefault="00457639" w:rsidP="00C51BEE">
      <w:pPr>
        <w:tabs>
          <w:tab w:val="left" w:pos="571"/>
        </w:tabs>
        <w:spacing w:after="0" w:line="213" w:lineRule="auto"/>
        <w:ind w:right="111"/>
        <w:jc w:val="both"/>
        <w:rPr>
          <w:rFonts w:cstheme="minorHAnsi"/>
          <w:sz w:val="20"/>
          <w:szCs w:val="20"/>
        </w:rPr>
      </w:pPr>
      <w:r w:rsidRPr="001F3730">
        <w:rPr>
          <w:rFonts w:cstheme="minorHAnsi"/>
          <w:sz w:val="20"/>
          <w:szCs w:val="20"/>
        </w:rPr>
        <w:t>…………………………………………………………………………………………………………….................................................................</w:t>
      </w:r>
    </w:p>
    <w:p w14:paraId="3D1CD8B8" w14:textId="77777777" w:rsidR="00457639" w:rsidRPr="001F3730" w:rsidRDefault="00457639" w:rsidP="00C51BEE">
      <w:pPr>
        <w:tabs>
          <w:tab w:val="left" w:pos="571"/>
        </w:tabs>
        <w:spacing w:after="0" w:line="214" w:lineRule="auto"/>
        <w:rPr>
          <w:rFonts w:cstheme="minorHAnsi"/>
          <w:sz w:val="20"/>
          <w:szCs w:val="20"/>
        </w:rPr>
      </w:pPr>
      <w:r w:rsidRPr="001F3730">
        <w:rPr>
          <w:rFonts w:cstheme="minorHAnsi"/>
          <w:sz w:val="20"/>
          <w:szCs w:val="20"/>
        </w:rPr>
        <w:t>2. Montant de la rémunération versée par l'entreprise d'accueil [le cas échéant]</w:t>
      </w:r>
    </w:p>
    <w:p w14:paraId="16B2E908" w14:textId="77777777" w:rsidR="00457639" w:rsidRPr="001F3730" w:rsidRDefault="00457639" w:rsidP="00C51BEE">
      <w:pPr>
        <w:tabs>
          <w:tab w:val="left" w:pos="571"/>
        </w:tabs>
        <w:spacing w:after="0" w:line="214" w:lineRule="auto"/>
        <w:rPr>
          <w:rFonts w:cstheme="minorHAnsi"/>
          <w:sz w:val="20"/>
          <w:szCs w:val="20"/>
        </w:rPr>
      </w:pPr>
      <w:r w:rsidRPr="001F3730">
        <w:rPr>
          <w:rFonts w:cstheme="minorHAnsi"/>
          <w:sz w:val="20"/>
          <w:szCs w:val="20"/>
        </w:rPr>
        <w:t>…………………………………………………………………………………………………………………………………………………………………………….</w:t>
      </w:r>
    </w:p>
    <w:p w14:paraId="68A297BE" w14:textId="77777777" w:rsidR="00457639" w:rsidRPr="001F3730" w:rsidRDefault="00457639" w:rsidP="00C51BEE">
      <w:pPr>
        <w:tabs>
          <w:tab w:val="left" w:pos="571"/>
        </w:tabs>
        <w:spacing w:after="0" w:line="214" w:lineRule="auto"/>
        <w:rPr>
          <w:rFonts w:cstheme="minorHAnsi"/>
          <w:sz w:val="20"/>
          <w:szCs w:val="20"/>
        </w:rPr>
      </w:pPr>
      <w:r w:rsidRPr="001F3730">
        <w:rPr>
          <w:rFonts w:cstheme="minorHAnsi"/>
          <w:sz w:val="20"/>
          <w:szCs w:val="20"/>
        </w:rPr>
        <w:t>3. Montant et modalités de versement de la bourse Erasmus [le cas échéant]</w:t>
      </w:r>
    </w:p>
    <w:p w14:paraId="40A44AEF" w14:textId="77777777" w:rsidR="00457639" w:rsidRPr="001F3730" w:rsidRDefault="00457639" w:rsidP="00C51BEE">
      <w:pPr>
        <w:tabs>
          <w:tab w:val="left" w:pos="571"/>
        </w:tabs>
        <w:spacing w:after="0" w:line="214" w:lineRule="auto"/>
        <w:rPr>
          <w:rFonts w:cstheme="minorHAnsi"/>
          <w:sz w:val="20"/>
          <w:szCs w:val="20"/>
        </w:rPr>
      </w:pPr>
      <w:r w:rsidRPr="001F3730">
        <w:rPr>
          <w:rFonts w:cstheme="minorHAnsi"/>
          <w:sz w:val="20"/>
          <w:szCs w:val="20"/>
        </w:rPr>
        <w:t>……………………………………………………………………………………………………………...................................................................</w:t>
      </w:r>
    </w:p>
    <w:p w14:paraId="79DB96C6" w14:textId="77777777" w:rsidR="00457639" w:rsidRPr="001F3730" w:rsidRDefault="00457639" w:rsidP="00C51BEE">
      <w:pPr>
        <w:tabs>
          <w:tab w:val="left" w:pos="571"/>
        </w:tabs>
        <w:spacing w:after="0" w:line="214" w:lineRule="auto"/>
        <w:rPr>
          <w:rFonts w:cstheme="minorHAnsi"/>
          <w:sz w:val="20"/>
          <w:szCs w:val="20"/>
        </w:rPr>
      </w:pPr>
      <w:r w:rsidRPr="001F3730">
        <w:rPr>
          <w:rFonts w:cstheme="minorHAnsi"/>
          <w:sz w:val="20"/>
          <w:szCs w:val="20"/>
        </w:rPr>
        <w:t>4. Montant et modalités de versement de l'aide de la Région [le cas échéant]</w:t>
      </w:r>
    </w:p>
    <w:p w14:paraId="783435F8" w14:textId="77777777" w:rsidR="00457639" w:rsidRPr="001F3730" w:rsidRDefault="00457639" w:rsidP="00C51BEE">
      <w:pPr>
        <w:tabs>
          <w:tab w:val="left" w:pos="571"/>
        </w:tabs>
        <w:spacing w:after="0" w:line="214" w:lineRule="auto"/>
        <w:jc w:val="both"/>
        <w:rPr>
          <w:rFonts w:cstheme="minorHAnsi"/>
          <w:sz w:val="20"/>
          <w:szCs w:val="20"/>
          <w:lang w:val="en-GB"/>
        </w:rPr>
      </w:pPr>
      <w:r w:rsidRPr="001F3730">
        <w:rPr>
          <w:rFonts w:cstheme="minorHAnsi"/>
          <w:sz w:val="20"/>
          <w:szCs w:val="20"/>
          <w:lang w:val="en-GB"/>
        </w:rPr>
        <w:t>……………………………………………………………………………………………………………...................................................................</w:t>
      </w:r>
    </w:p>
    <w:p w14:paraId="786E838D" w14:textId="77777777" w:rsidR="002E4F34" w:rsidRDefault="002E4F34" w:rsidP="00C51BEE">
      <w:pPr>
        <w:tabs>
          <w:tab w:val="left" w:pos="554"/>
        </w:tabs>
        <w:spacing w:after="0" w:line="213" w:lineRule="auto"/>
        <w:jc w:val="both"/>
        <w:rPr>
          <w:rFonts w:cstheme="minorHAnsi"/>
          <w:color w:val="0070C0"/>
          <w:sz w:val="20"/>
          <w:szCs w:val="20"/>
          <w:lang w:val="en-GB"/>
        </w:rPr>
      </w:pPr>
    </w:p>
    <w:p w14:paraId="060757AB" w14:textId="7D2E6891" w:rsidR="00457639" w:rsidRPr="001F3730" w:rsidRDefault="00457639" w:rsidP="00C51BEE">
      <w:pPr>
        <w:tabs>
          <w:tab w:val="left" w:pos="554"/>
        </w:tabs>
        <w:spacing w:after="0" w:line="213" w:lineRule="auto"/>
        <w:jc w:val="both"/>
        <w:rPr>
          <w:rFonts w:cstheme="minorHAnsi"/>
          <w:color w:val="0070C0"/>
          <w:sz w:val="20"/>
          <w:szCs w:val="20"/>
          <w:lang w:val="en-GB"/>
        </w:rPr>
      </w:pPr>
      <w:r w:rsidRPr="001F3730">
        <w:rPr>
          <w:rFonts w:cstheme="minorHAnsi"/>
          <w:color w:val="0070C0"/>
          <w:sz w:val="20"/>
          <w:szCs w:val="20"/>
          <w:lang w:val="en-GB"/>
        </w:rPr>
        <w:t>1. Amount and payment method for compensation for loss of resources and costs of any kind paid by the training organisation/French apprentice-training centre to the beneficiary of the professionalisation or apprenticeship contract [where applicable]</w:t>
      </w:r>
    </w:p>
    <w:p w14:paraId="62BAF63D" w14:textId="77777777" w:rsidR="00457639" w:rsidRPr="001F3730" w:rsidRDefault="00457639" w:rsidP="00C51BEE">
      <w:pPr>
        <w:pStyle w:val="Corpsdetexte"/>
        <w:ind w:left="0"/>
        <w:rPr>
          <w:rFonts w:asciiTheme="minorHAnsi" w:hAnsiTheme="minorHAnsi" w:cstheme="minorHAnsi"/>
          <w:color w:val="0070C0"/>
          <w:sz w:val="20"/>
          <w:szCs w:val="20"/>
        </w:rPr>
      </w:pPr>
      <w:r w:rsidRPr="001F3730">
        <w:rPr>
          <w:rFonts w:asciiTheme="minorHAnsi" w:hAnsiTheme="minorHAnsi" w:cstheme="minorHAnsi"/>
          <w:color w:val="0070C0"/>
          <w:sz w:val="20"/>
          <w:szCs w:val="20"/>
        </w:rPr>
        <w:t>...................................................................................................................................................................................</w:t>
      </w:r>
    </w:p>
    <w:p w14:paraId="39856810" w14:textId="77777777" w:rsidR="00457639" w:rsidRPr="001F3730" w:rsidRDefault="00457639" w:rsidP="00C51BEE">
      <w:pPr>
        <w:tabs>
          <w:tab w:val="left" w:pos="562"/>
        </w:tabs>
        <w:spacing w:after="0"/>
        <w:rPr>
          <w:rFonts w:cstheme="minorHAnsi"/>
          <w:color w:val="0070C0"/>
          <w:sz w:val="20"/>
          <w:szCs w:val="20"/>
          <w:lang w:val="en-GB"/>
        </w:rPr>
      </w:pPr>
      <w:r w:rsidRPr="001F3730">
        <w:rPr>
          <w:rFonts w:cstheme="minorHAnsi"/>
          <w:color w:val="0070C0"/>
          <w:sz w:val="20"/>
          <w:szCs w:val="20"/>
          <w:lang w:val="en-GB"/>
        </w:rPr>
        <w:t>2. Amount of the allowance paid by the host company [where applicable]</w:t>
      </w:r>
    </w:p>
    <w:p w14:paraId="4DF608DA" w14:textId="77777777" w:rsidR="00457639" w:rsidRPr="001F3730" w:rsidRDefault="00457639" w:rsidP="00C51BEE">
      <w:pPr>
        <w:pStyle w:val="Corpsdetexte"/>
        <w:ind w:left="0"/>
        <w:rPr>
          <w:rFonts w:asciiTheme="minorHAnsi" w:hAnsiTheme="minorHAnsi" w:cstheme="minorHAnsi"/>
          <w:color w:val="0070C0"/>
          <w:sz w:val="20"/>
          <w:szCs w:val="20"/>
        </w:rPr>
      </w:pPr>
      <w:r w:rsidRPr="001F3730">
        <w:rPr>
          <w:rFonts w:asciiTheme="minorHAnsi" w:hAnsiTheme="minorHAnsi" w:cstheme="minorHAnsi"/>
          <w:color w:val="0070C0"/>
          <w:sz w:val="20"/>
          <w:szCs w:val="20"/>
        </w:rPr>
        <w:t>...................................................................................................................................................................................</w:t>
      </w:r>
    </w:p>
    <w:p w14:paraId="72BE6145" w14:textId="77777777" w:rsidR="00457639" w:rsidRPr="001F3730" w:rsidRDefault="00457639" w:rsidP="00C51BEE">
      <w:pPr>
        <w:tabs>
          <w:tab w:val="left" w:pos="562"/>
        </w:tabs>
        <w:spacing w:after="0"/>
        <w:rPr>
          <w:rFonts w:cstheme="minorHAnsi"/>
          <w:color w:val="0070C0"/>
          <w:sz w:val="20"/>
          <w:szCs w:val="20"/>
          <w:lang w:val="en-GB"/>
        </w:rPr>
      </w:pPr>
      <w:r w:rsidRPr="001F3730">
        <w:rPr>
          <w:rFonts w:cstheme="minorHAnsi"/>
          <w:color w:val="0070C0"/>
          <w:sz w:val="20"/>
          <w:szCs w:val="20"/>
          <w:lang w:val="en-GB"/>
        </w:rPr>
        <w:t>3. Amount and payment method for the Erasmus grant [where applicable]</w:t>
      </w:r>
    </w:p>
    <w:p w14:paraId="0CA67840" w14:textId="77777777" w:rsidR="00457639" w:rsidRPr="001F3730" w:rsidRDefault="00457639" w:rsidP="00C51BEE">
      <w:pPr>
        <w:pStyle w:val="Corpsdetexte"/>
        <w:ind w:left="0"/>
        <w:rPr>
          <w:rFonts w:asciiTheme="minorHAnsi" w:hAnsiTheme="minorHAnsi" w:cstheme="minorHAnsi"/>
          <w:color w:val="0070C0"/>
          <w:sz w:val="20"/>
          <w:szCs w:val="20"/>
        </w:rPr>
      </w:pPr>
      <w:r w:rsidRPr="001F3730">
        <w:rPr>
          <w:rFonts w:asciiTheme="minorHAnsi" w:hAnsiTheme="minorHAnsi" w:cstheme="minorHAnsi"/>
          <w:color w:val="0070C0"/>
          <w:sz w:val="20"/>
          <w:szCs w:val="20"/>
        </w:rPr>
        <w:t>...................................................................................................................................................................................</w:t>
      </w:r>
    </w:p>
    <w:p w14:paraId="695FDD2E" w14:textId="77777777" w:rsidR="00457639" w:rsidRPr="001F3730" w:rsidRDefault="00457639" w:rsidP="00C51BEE">
      <w:pPr>
        <w:tabs>
          <w:tab w:val="left" w:pos="562"/>
        </w:tabs>
        <w:spacing w:after="0"/>
        <w:rPr>
          <w:rFonts w:cstheme="minorHAnsi"/>
          <w:color w:val="0070C0"/>
          <w:sz w:val="20"/>
          <w:szCs w:val="20"/>
          <w:lang w:val="en-GB"/>
        </w:rPr>
      </w:pPr>
      <w:r w:rsidRPr="001F3730">
        <w:rPr>
          <w:rFonts w:cstheme="minorHAnsi"/>
          <w:color w:val="0070C0"/>
          <w:sz w:val="20"/>
          <w:szCs w:val="20"/>
          <w:lang w:val="en-GB"/>
        </w:rPr>
        <w:t>4. Amount and payment method for Regional aid [where applicable]</w:t>
      </w:r>
    </w:p>
    <w:p w14:paraId="1DB514D1" w14:textId="77777777" w:rsidR="00457639" w:rsidRPr="001F3730" w:rsidRDefault="00457639" w:rsidP="00C51BEE">
      <w:pPr>
        <w:pStyle w:val="Corpsdetexte"/>
        <w:ind w:left="0"/>
        <w:rPr>
          <w:rFonts w:asciiTheme="minorHAnsi" w:hAnsiTheme="minorHAnsi" w:cstheme="minorHAnsi"/>
          <w:color w:val="0070C0"/>
          <w:sz w:val="20"/>
          <w:szCs w:val="20"/>
          <w:lang w:val="fr-FR"/>
        </w:rPr>
      </w:pPr>
      <w:r w:rsidRPr="001F3730">
        <w:rPr>
          <w:rFonts w:asciiTheme="minorHAnsi" w:hAnsiTheme="minorHAnsi" w:cstheme="minorHAnsi"/>
          <w:color w:val="0070C0"/>
          <w:sz w:val="20"/>
          <w:szCs w:val="20"/>
          <w:lang w:val="fr-FR"/>
        </w:rPr>
        <w:t>...................................................................................................................................................................................</w:t>
      </w:r>
    </w:p>
    <w:p w14:paraId="46EC4701" w14:textId="77777777" w:rsidR="00457639" w:rsidRPr="001F3730" w:rsidRDefault="00457639" w:rsidP="00C51BEE">
      <w:pPr>
        <w:pStyle w:val="Corpsdetexte"/>
        <w:ind w:left="0"/>
        <w:rPr>
          <w:rFonts w:asciiTheme="minorHAnsi" w:hAnsiTheme="minorHAnsi" w:cstheme="minorHAnsi"/>
          <w:color w:val="1F3864" w:themeColor="accent5" w:themeShade="80"/>
          <w:sz w:val="20"/>
          <w:szCs w:val="20"/>
          <w:lang w:val="fr-FR"/>
        </w:rPr>
      </w:pPr>
    </w:p>
    <w:p w14:paraId="7596FD3E" w14:textId="5C1DF3A4" w:rsidR="00457639" w:rsidRPr="00595B30" w:rsidRDefault="00457639" w:rsidP="00C51BEE">
      <w:pPr>
        <w:spacing w:after="0" w:line="360" w:lineRule="auto"/>
        <w:rPr>
          <w:rFonts w:cstheme="minorHAnsi"/>
          <w:b/>
          <w:bCs/>
          <w:sz w:val="20"/>
          <w:szCs w:val="20"/>
          <w:u w:val="single"/>
        </w:rPr>
      </w:pPr>
      <w:r w:rsidRPr="00595B30">
        <w:rPr>
          <w:rFonts w:cstheme="minorHAnsi"/>
          <w:b/>
          <w:bCs/>
          <w:sz w:val="20"/>
          <w:szCs w:val="20"/>
          <w:u w:val="single"/>
        </w:rPr>
        <w:t>Article 5</w:t>
      </w:r>
      <w:r w:rsidR="00C51BEE" w:rsidRPr="00595B30">
        <w:rPr>
          <w:rFonts w:cstheme="minorHAnsi"/>
          <w:b/>
          <w:bCs/>
          <w:sz w:val="20"/>
          <w:szCs w:val="20"/>
          <w:u w:val="single"/>
        </w:rPr>
        <w:t xml:space="preserve"> : </w:t>
      </w:r>
      <w:r w:rsidRPr="00595B30">
        <w:rPr>
          <w:rFonts w:cstheme="minorHAnsi"/>
          <w:b/>
          <w:bCs/>
          <w:sz w:val="20"/>
          <w:szCs w:val="20"/>
          <w:u w:val="single"/>
        </w:rPr>
        <w:t xml:space="preserve">Suivi dans le pays d'accueil / </w:t>
      </w:r>
      <w:r w:rsidRPr="00595B30">
        <w:rPr>
          <w:rFonts w:cstheme="minorHAnsi"/>
          <w:b/>
          <w:bCs/>
          <w:color w:val="0070C0"/>
          <w:sz w:val="20"/>
          <w:szCs w:val="20"/>
          <w:u w:val="single"/>
        </w:rPr>
        <w:t>Supervision in the host country</w:t>
      </w:r>
    </w:p>
    <w:p w14:paraId="4D0CA0ED" w14:textId="0012B834" w:rsidR="00457639" w:rsidRPr="001F3730" w:rsidRDefault="00457639" w:rsidP="00C51BEE">
      <w:pPr>
        <w:spacing w:after="0"/>
        <w:jc w:val="both"/>
        <w:rPr>
          <w:rFonts w:cstheme="minorHAnsi"/>
          <w:sz w:val="20"/>
          <w:szCs w:val="20"/>
        </w:rPr>
      </w:pPr>
      <w:r w:rsidRPr="001F3730">
        <w:rPr>
          <w:rFonts w:cstheme="minorHAnsi"/>
          <w:sz w:val="20"/>
          <w:szCs w:val="20"/>
        </w:rPr>
        <w:t>Le suivi du bénéficiaire du contrat de professionnalisation ou d'apprentissage est assuré dans l'entreprise d'accueil par</w:t>
      </w:r>
      <w:r w:rsidR="00442D72">
        <w:rPr>
          <w:rFonts w:cstheme="minorHAnsi"/>
          <w:sz w:val="20"/>
          <w:szCs w:val="20"/>
        </w:rPr>
        <w:t> :</w:t>
      </w:r>
    </w:p>
    <w:p w14:paraId="78867A1D" w14:textId="45549119" w:rsidR="00457639" w:rsidRPr="001F3730" w:rsidRDefault="00457639" w:rsidP="00C51BEE">
      <w:pPr>
        <w:spacing w:after="0"/>
        <w:jc w:val="both"/>
        <w:rPr>
          <w:rFonts w:cstheme="minorHAnsi"/>
          <w:sz w:val="20"/>
          <w:szCs w:val="20"/>
        </w:rPr>
      </w:pPr>
      <w:r w:rsidRPr="001F3730">
        <w:rPr>
          <w:rFonts w:cstheme="minorHAnsi"/>
          <w:sz w:val="20"/>
          <w:szCs w:val="20"/>
        </w:rPr>
        <w:t>…………………………………………</w:t>
      </w:r>
      <w:r w:rsidR="00C51BEE">
        <w:rPr>
          <w:rFonts w:cstheme="minorHAnsi"/>
          <w:sz w:val="20"/>
          <w:szCs w:val="20"/>
        </w:rPr>
        <w:t>…………………………</w:t>
      </w:r>
      <w:r w:rsidRPr="001F3730">
        <w:rPr>
          <w:rFonts w:cstheme="minorHAnsi"/>
          <w:sz w:val="20"/>
          <w:szCs w:val="20"/>
        </w:rPr>
        <w:t>……………………………………………………………………………………………………………………………..…</w:t>
      </w:r>
      <w:r w:rsidRPr="001F3730">
        <w:rPr>
          <w:rStyle w:val="Appelnotedebasdep"/>
          <w:rFonts w:cstheme="minorHAnsi"/>
          <w:sz w:val="20"/>
          <w:szCs w:val="20"/>
        </w:rPr>
        <w:footnoteReference w:id="1"/>
      </w:r>
      <w:r w:rsidRPr="001F3730">
        <w:rPr>
          <w:rFonts w:cstheme="minorHAnsi"/>
          <w:sz w:val="20"/>
          <w:szCs w:val="20"/>
        </w:rPr>
        <w:t>.</w:t>
      </w:r>
    </w:p>
    <w:p w14:paraId="707085F6" w14:textId="5F174654" w:rsidR="00457639" w:rsidRPr="001F3730" w:rsidRDefault="00457639" w:rsidP="00C51BEE">
      <w:pPr>
        <w:spacing w:after="0"/>
        <w:jc w:val="both"/>
        <w:rPr>
          <w:rFonts w:cstheme="minorHAnsi"/>
          <w:sz w:val="20"/>
          <w:szCs w:val="20"/>
        </w:rPr>
      </w:pPr>
      <w:r w:rsidRPr="001F3730">
        <w:rPr>
          <w:rFonts w:cstheme="minorHAnsi"/>
          <w:sz w:val="20"/>
          <w:szCs w:val="20"/>
        </w:rPr>
        <w:t xml:space="preserve">Le suivi du bénéficiaire du contrat de professionnalisation ou d'apprentissage est assuré dans l'organisme/centre de formation d'accueil </w:t>
      </w:r>
      <w:r w:rsidRPr="000F5627">
        <w:rPr>
          <w:rFonts w:cstheme="minorHAnsi"/>
          <w:sz w:val="20"/>
          <w:szCs w:val="20"/>
        </w:rPr>
        <w:t>par</w:t>
      </w:r>
      <w:r w:rsidR="000F5627" w:rsidRPr="00003701">
        <w:rPr>
          <w:rFonts w:cstheme="minorHAnsi"/>
          <w:sz w:val="20"/>
          <w:szCs w:val="20"/>
        </w:rPr>
        <w:t xml:space="preserve"> ……………………………………………………………………………………………………………………………………………..</w:t>
      </w:r>
      <w:r w:rsidR="000F5627" w:rsidRPr="000F5627">
        <w:rPr>
          <w:rFonts w:cstheme="minorHAnsi"/>
          <w:b/>
          <w:bCs/>
          <w:i/>
          <w:iCs/>
          <w:sz w:val="20"/>
          <w:szCs w:val="20"/>
        </w:rPr>
        <w:t xml:space="preserve"> </w:t>
      </w:r>
      <w:r w:rsidRPr="001F3730">
        <w:rPr>
          <w:rStyle w:val="Appelnotedebasdep"/>
          <w:rFonts w:cstheme="minorHAnsi"/>
          <w:sz w:val="20"/>
          <w:szCs w:val="20"/>
        </w:rPr>
        <w:footnoteReference w:id="2"/>
      </w:r>
      <w:r w:rsidRPr="001F3730">
        <w:rPr>
          <w:rFonts w:cstheme="minorHAnsi"/>
          <w:sz w:val="20"/>
          <w:szCs w:val="20"/>
        </w:rPr>
        <w:t>.</w:t>
      </w:r>
      <w:r w:rsidR="000F5627">
        <w:rPr>
          <w:rFonts w:cstheme="minorHAnsi"/>
          <w:sz w:val="20"/>
          <w:szCs w:val="20"/>
        </w:rPr>
        <w:t xml:space="preserve"> </w:t>
      </w:r>
    </w:p>
    <w:p w14:paraId="27D016D2" w14:textId="77777777" w:rsidR="00457639" w:rsidRPr="001F3730" w:rsidRDefault="00457639" w:rsidP="00C51BEE">
      <w:pPr>
        <w:spacing w:after="0"/>
        <w:jc w:val="both"/>
        <w:rPr>
          <w:rFonts w:cstheme="minorHAnsi"/>
          <w:sz w:val="20"/>
          <w:szCs w:val="20"/>
        </w:rPr>
      </w:pPr>
      <w:r w:rsidRPr="001F3730">
        <w:rPr>
          <w:rFonts w:cstheme="minorHAnsi"/>
          <w:sz w:val="20"/>
          <w:szCs w:val="20"/>
        </w:rPr>
        <w:t>Les modalités de suivi sont précisées dans l'annexe pédagogique (outils de liaison).</w:t>
      </w:r>
    </w:p>
    <w:p w14:paraId="7BE95092" w14:textId="5D3E787F" w:rsidR="00157C5D" w:rsidRDefault="00457639" w:rsidP="00297D40">
      <w:pPr>
        <w:spacing w:after="0"/>
        <w:jc w:val="both"/>
        <w:rPr>
          <w:rFonts w:cstheme="minorHAnsi"/>
          <w:sz w:val="20"/>
          <w:szCs w:val="20"/>
        </w:rPr>
      </w:pPr>
      <w:r w:rsidRPr="001F3730">
        <w:rPr>
          <w:rFonts w:cstheme="minorHAnsi"/>
          <w:sz w:val="20"/>
          <w:szCs w:val="20"/>
        </w:rPr>
        <w:t>Durant la totalité de la durée d'application de la convention, une liaison est assurée entre le pays d'origine et le bénéficiaire du contrat par</w:t>
      </w:r>
      <w:r w:rsidR="00C51BEE">
        <w:rPr>
          <w:rFonts w:cstheme="minorHAnsi"/>
          <w:sz w:val="20"/>
          <w:szCs w:val="20"/>
        </w:rPr>
        <w:t> :</w:t>
      </w:r>
      <w:r w:rsidR="00297D40">
        <w:rPr>
          <w:rFonts w:cstheme="minorHAnsi"/>
          <w:sz w:val="20"/>
          <w:szCs w:val="20"/>
        </w:rPr>
        <w:t xml:space="preserve"> </w:t>
      </w:r>
    </w:p>
    <w:p w14:paraId="1C49C99A" w14:textId="093615AD" w:rsidR="00C51BEE" w:rsidRDefault="00C51BEE" w:rsidP="000610E9">
      <w:pPr>
        <w:pStyle w:val="Paragraphedeliste"/>
        <w:numPr>
          <w:ilvl w:val="0"/>
          <w:numId w:val="2"/>
        </w:numPr>
        <w:spacing w:after="0"/>
        <w:jc w:val="both"/>
        <w:rPr>
          <w:rFonts w:cstheme="minorHAnsi"/>
          <w:sz w:val="20"/>
          <w:szCs w:val="20"/>
        </w:rPr>
      </w:pPr>
    </w:p>
    <w:p w14:paraId="17B3F359" w14:textId="7CF9EE08" w:rsidR="00457639" w:rsidRPr="001F3730" w:rsidRDefault="00457639" w:rsidP="002E4F34">
      <w:pPr>
        <w:spacing w:after="0"/>
        <w:jc w:val="both"/>
        <w:rPr>
          <w:rFonts w:cstheme="minorHAnsi"/>
          <w:sz w:val="20"/>
          <w:szCs w:val="20"/>
          <w:lang w:val="en-GB"/>
        </w:rPr>
      </w:pPr>
      <w:r w:rsidRPr="001F3730">
        <w:rPr>
          <w:rFonts w:cstheme="minorHAnsi"/>
          <w:color w:val="0070C0"/>
          <w:sz w:val="20"/>
          <w:szCs w:val="20"/>
          <w:lang w:val="en-GB"/>
        </w:rPr>
        <w:t xml:space="preserve">Supervision of the beneficiary of the professionalisation or apprenticeship contract is carried out in the host company by </w:t>
      </w:r>
      <w:r w:rsidR="00442D72">
        <w:rPr>
          <w:rFonts w:cstheme="minorHAnsi"/>
          <w:color w:val="0070C0"/>
          <w:sz w:val="20"/>
          <w:szCs w:val="20"/>
          <w:lang w:val="en-GB"/>
        </w:rPr>
        <w:t>:</w:t>
      </w:r>
    </w:p>
    <w:p w14:paraId="6D8B69C2" w14:textId="3FCE0F8D" w:rsidR="00457639" w:rsidRPr="001F3730" w:rsidRDefault="00457639" w:rsidP="002E4F34">
      <w:pPr>
        <w:pStyle w:val="Corpsdetexte"/>
        <w:tabs>
          <w:tab w:val="left" w:leader="dot" w:pos="9728"/>
        </w:tabs>
        <w:spacing w:line="213"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w:t>
      </w:r>
      <w:r w:rsidR="00C51BEE">
        <w:rPr>
          <w:rFonts w:asciiTheme="minorHAnsi" w:hAnsiTheme="minorHAnsi" w:cstheme="minorHAnsi"/>
          <w:color w:val="0070C0"/>
          <w:sz w:val="20"/>
          <w:szCs w:val="20"/>
        </w:rPr>
        <w:t>……………………………………………………………………………………..</w:t>
      </w:r>
      <w:r w:rsidRPr="001F3730">
        <w:rPr>
          <w:rFonts w:asciiTheme="minorHAnsi" w:hAnsiTheme="minorHAnsi" w:cstheme="minorHAnsi"/>
          <w:color w:val="0070C0"/>
          <w:sz w:val="20"/>
          <w:szCs w:val="20"/>
        </w:rPr>
        <w:t>…….</w:t>
      </w:r>
      <w:r w:rsidRPr="001F3730">
        <w:rPr>
          <w:rFonts w:asciiTheme="minorHAnsi" w:hAnsiTheme="minorHAnsi" w:cstheme="minorHAnsi"/>
          <w:color w:val="0070C0"/>
          <w:sz w:val="20"/>
          <w:szCs w:val="20"/>
          <w:vertAlign w:val="superscript"/>
        </w:rPr>
        <w:t>1</w:t>
      </w:r>
    </w:p>
    <w:p w14:paraId="7BA1CC40" w14:textId="198FA8EB" w:rsidR="00457639" w:rsidRPr="001F3730" w:rsidRDefault="00457639" w:rsidP="002E4F34">
      <w:pPr>
        <w:pStyle w:val="Corpsdetexte"/>
        <w:tabs>
          <w:tab w:val="left" w:leader="dot" w:pos="9728"/>
        </w:tabs>
        <w:spacing w:line="213"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Supervision of the beneficiary of the professionalisation or apprenticeship contract is carried out in the host training organisation/centre</w:t>
      </w:r>
      <w:r w:rsidR="00505FA9">
        <w:rPr>
          <w:rFonts w:asciiTheme="minorHAnsi" w:hAnsiTheme="minorHAnsi" w:cstheme="minorHAnsi"/>
          <w:color w:val="0070C0"/>
          <w:sz w:val="20"/>
          <w:szCs w:val="20"/>
        </w:rPr>
        <w:t xml:space="preserve"> </w:t>
      </w:r>
      <w:r w:rsidRPr="001F3730">
        <w:rPr>
          <w:rFonts w:asciiTheme="minorHAnsi" w:hAnsiTheme="minorHAnsi" w:cstheme="minorHAnsi"/>
          <w:color w:val="0070C0"/>
          <w:sz w:val="20"/>
          <w:szCs w:val="20"/>
        </w:rPr>
        <w:t>by</w:t>
      </w:r>
      <w:r w:rsidR="00505FA9">
        <w:rPr>
          <w:rFonts w:asciiTheme="minorHAnsi" w:hAnsiTheme="minorHAnsi" w:cstheme="minorHAnsi"/>
          <w:color w:val="0070C0"/>
          <w:sz w:val="20"/>
          <w:szCs w:val="20"/>
        </w:rPr>
        <w:t xml:space="preserve"> : </w:t>
      </w:r>
      <w:r w:rsidR="00C51BEE">
        <w:rPr>
          <w:rFonts w:asciiTheme="minorHAnsi" w:hAnsiTheme="minorHAnsi" w:cstheme="minorHAnsi"/>
          <w:color w:val="0070C0"/>
          <w:sz w:val="20"/>
          <w:szCs w:val="20"/>
        </w:rPr>
        <w:t>………………………………………………………………………………..</w:t>
      </w:r>
      <w:r w:rsidRPr="001F3730">
        <w:rPr>
          <w:rFonts w:asciiTheme="minorHAnsi" w:hAnsiTheme="minorHAnsi" w:cstheme="minorHAnsi"/>
          <w:color w:val="0070C0"/>
          <w:sz w:val="20"/>
          <w:szCs w:val="20"/>
        </w:rPr>
        <w:t>…………………………………………………</w:t>
      </w:r>
      <w:r w:rsidR="00505FA9">
        <w:rPr>
          <w:rFonts w:asciiTheme="minorHAnsi" w:hAnsiTheme="minorHAnsi" w:cstheme="minorHAnsi"/>
          <w:color w:val="0070C0"/>
          <w:sz w:val="20"/>
          <w:szCs w:val="20"/>
        </w:rPr>
        <w:t xml:space="preserve">                                 </w:t>
      </w:r>
      <w:r w:rsidRPr="001F3730">
        <w:rPr>
          <w:rFonts w:asciiTheme="minorHAnsi" w:hAnsiTheme="minorHAnsi" w:cstheme="minorHAnsi"/>
          <w:color w:val="0070C0"/>
          <w:sz w:val="20"/>
          <w:szCs w:val="20"/>
          <w:vertAlign w:val="superscript"/>
        </w:rPr>
        <w:t>2</w:t>
      </w:r>
    </w:p>
    <w:p w14:paraId="0925A931" w14:textId="77777777" w:rsidR="00457639" w:rsidRPr="001F3730" w:rsidRDefault="00457639" w:rsidP="002E4F34">
      <w:pPr>
        <w:spacing w:after="0"/>
        <w:jc w:val="both"/>
        <w:rPr>
          <w:rFonts w:cstheme="minorHAnsi"/>
          <w:color w:val="0070C0"/>
          <w:sz w:val="20"/>
          <w:szCs w:val="20"/>
          <w:lang w:val="en-GB"/>
        </w:rPr>
      </w:pPr>
      <w:r w:rsidRPr="001F3730">
        <w:rPr>
          <w:rFonts w:cstheme="minorHAnsi"/>
          <w:color w:val="0070C0"/>
          <w:sz w:val="20"/>
          <w:szCs w:val="20"/>
          <w:lang w:val="en-GB"/>
        </w:rPr>
        <w:t>The arrangements relating to supervision are set out in the Educational Annex</w:t>
      </w:r>
      <w:r w:rsidRPr="001F3730">
        <w:rPr>
          <w:rFonts w:cstheme="minorHAnsi"/>
          <w:i/>
          <w:color w:val="0070C0"/>
          <w:sz w:val="20"/>
          <w:szCs w:val="20"/>
          <w:lang w:val="en-GB"/>
        </w:rPr>
        <w:t xml:space="preserve"> (liaison tools)</w:t>
      </w:r>
      <w:r w:rsidRPr="001F3730">
        <w:rPr>
          <w:rFonts w:cstheme="minorHAnsi"/>
          <w:color w:val="0070C0"/>
          <w:sz w:val="20"/>
          <w:szCs w:val="20"/>
          <w:lang w:val="en-GB"/>
        </w:rPr>
        <w:t>.</w:t>
      </w:r>
    </w:p>
    <w:p w14:paraId="574FEE01" w14:textId="6B8B6214" w:rsidR="00157C5D" w:rsidRDefault="00457639" w:rsidP="00297D40">
      <w:pPr>
        <w:pStyle w:val="Corpsdetexte"/>
        <w:tabs>
          <w:tab w:val="left" w:leader="dot" w:pos="9728"/>
        </w:tabs>
        <w:spacing w:line="213" w:lineRule="auto"/>
        <w:ind w:left="0"/>
        <w:jc w:val="both"/>
        <w:rPr>
          <w:rFonts w:asciiTheme="minorHAnsi" w:hAnsiTheme="minorHAnsi" w:cstheme="minorHAnsi"/>
          <w:color w:val="0070C0"/>
          <w:sz w:val="20"/>
          <w:szCs w:val="20"/>
        </w:rPr>
      </w:pPr>
      <w:r w:rsidRPr="001F3730">
        <w:rPr>
          <w:rFonts w:asciiTheme="minorHAnsi" w:hAnsiTheme="minorHAnsi" w:cstheme="minorHAnsi"/>
          <w:color w:val="0070C0"/>
          <w:sz w:val="20"/>
          <w:szCs w:val="20"/>
        </w:rPr>
        <w:t xml:space="preserve">Throughout the period of application of the agreement, links will be maintained between the country of origin and the beneficiary </w:t>
      </w:r>
      <w:r w:rsidRPr="001F3730">
        <w:rPr>
          <w:rFonts w:asciiTheme="minorHAnsi" w:hAnsiTheme="minorHAnsi" w:cstheme="minorHAnsi"/>
          <w:color w:val="0070C0"/>
          <w:sz w:val="20"/>
          <w:szCs w:val="20"/>
        </w:rPr>
        <w:lastRenderedPageBreak/>
        <w:t xml:space="preserve">of the contract by </w:t>
      </w:r>
      <w:r w:rsidR="00C51BEE">
        <w:rPr>
          <w:rFonts w:asciiTheme="minorHAnsi" w:hAnsiTheme="minorHAnsi" w:cstheme="minorHAnsi"/>
          <w:color w:val="0070C0"/>
          <w:sz w:val="20"/>
          <w:szCs w:val="20"/>
        </w:rPr>
        <w:t>:</w:t>
      </w:r>
      <w:r w:rsidR="00297D40">
        <w:rPr>
          <w:rFonts w:asciiTheme="minorHAnsi" w:hAnsiTheme="minorHAnsi" w:cstheme="minorHAnsi"/>
          <w:color w:val="0070C0"/>
          <w:sz w:val="20"/>
          <w:szCs w:val="20"/>
        </w:rPr>
        <w:t xml:space="preserve"> </w:t>
      </w:r>
    </w:p>
    <w:p w14:paraId="60A8AE8A" w14:textId="117CFEB7" w:rsidR="002E4F34" w:rsidRPr="000610E9" w:rsidRDefault="002E4F34" w:rsidP="000610E9">
      <w:pPr>
        <w:pStyle w:val="Paragraphedeliste"/>
        <w:numPr>
          <w:ilvl w:val="0"/>
          <w:numId w:val="2"/>
        </w:numPr>
        <w:spacing w:after="0"/>
        <w:jc w:val="both"/>
        <w:rPr>
          <w:rFonts w:cstheme="minorHAnsi"/>
          <w:b/>
          <w:bCs/>
          <w:sz w:val="20"/>
          <w:szCs w:val="20"/>
          <w:lang w:val="en-GB"/>
        </w:rPr>
      </w:pPr>
    </w:p>
    <w:p w14:paraId="62BEC3F6" w14:textId="77777777" w:rsidR="000610E9" w:rsidRDefault="000610E9" w:rsidP="000610E9">
      <w:pPr>
        <w:pStyle w:val="Paragraphedeliste"/>
        <w:spacing w:after="0"/>
        <w:jc w:val="both"/>
        <w:rPr>
          <w:rFonts w:cstheme="minorHAnsi"/>
          <w:b/>
          <w:bCs/>
          <w:sz w:val="20"/>
          <w:szCs w:val="20"/>
          <w:lang w:val="en-GB"/>
        </w:rPr>
      </w:pPr>
    </w:p>
    <w:p w14:paraId="406F07D2" w14:textId="03446057" w:rsidR="00457639" w:rsidRPr="00595B30" w:rsidRDefault="00457639" w:rsidP="002E4F34">
      <w:pPr>
        <w:spacing w:after="0" w:line="360" w:lineRule="auto"/>
        <w:rPr>
          <w:rFonts w:cstheme="minorHAnsi"/>
          <w:b/>
          <w:bCs/>
          <w:color w:val="5B9BD5" w:themeColor="accent1"/>
          <w:sz w:val="20"/>
          <w:szCs w:val="20"/>
          <w:u w:val="single"/>
        </w:rPr>
      </w:pPr>
      <w:r w:rsidRPr="00595B30">
        <w:rPr>
          <w:rFonts w:cstheme="minorHAnsi"/>
          <w:b/>
          <w:bCs/>
          <w:sz w:val="20"/>
          <w:szCs w:val="20"/>
          <w:u w:val="single"/>
        </w:rPr>
        <w:t>Article 6</w:t>
      </w:r>
      <w:r w:rsidR="002E4F34" w:rsidRPr="00595B30">
        <w:rPr>
          <w:rFonts w:cstheme="minorHAnsi"/>
          <w:b/>
          <w:bCs/>
          <w:sz w:val="20"/>
          <w:szCs w:val="20"/>
          <w:u w:val="single"/>
        </w:rPr>
        <w:t xml:space="preserve"> : </w:t>
      </w:r>
      <w:r w:rsidRPr="00595B30">
        <w:rPr>
          <w:rFonts w:cstheme="minorHAnsi"/>
          <w:b/>
          <w:bCs/>
          <w:sz w:val="20"/>
          <w:szCs w:val="20"/>
          <w:u w:val="single"/>
        </w:rPr>
        <w:t xml:space="preserve">Résiliation de la convention / </w:t>
      </w:r>
      <w:proofErr w:type="spellStart"/>
      <w:r w:rsidRPr="00595B30">
        <w:rPr>
          <w:rFonts w:cstheme="minorHAnsi"/>
          <w:b/>
          <w:bCs/>
          <w:color w:val="0070C0"/>
          <w:sz w:val="20"/>
          <w:szCs w:val="20"/>
          <w:u w:val="single"/>
        </w:rPr>
        <w:t>Termination</w:t>
      </w:r>
      <w:proofErr w:type="spellEnd"/>
      <w:r w:rsidRPr="00595B30">
        <w:rPr>
          <w:rFonts w:cstheme="minorHAnsi"/>
          <w:b/>
          <w:bCs/>
          <w:color w:val="0070C0"/>
          <w:sz w:val="20"/>
          <w:szCs w:val="20"/>
          <w:u w:val="single"/>
        </w:rPr>
        <w:t xml:space="preserve"> of the agreement</w:t>
      </w:r>
    </w:p>
    <w:p w14:paraId="0087B772" w14:textId="0B53E14B" w:rsidR="00457639" w:rsidRPr="001F3730" w:rsidRDefault="00457639" w:rsidP="002E4F34">
      <w:pPr>
        <w:spacing w:after="0"/>
        <w:jc w:val="both"/>
        <w:rPr>
          <w:rFonts w:cstheme="minorHAnsi"/>
          <w:sz w:val="20"/>
          <w:szCs w:val="20"/>
        </w:rPr>
      </w:pPr>
      <w:r w:rsidRPr="001F3730">
        <w:rPr>
          <w:rFonts w:cstheme="minorHAnsi"/>
          <w:sz w:val="20"/>
          <w:szCs w:val="20"/>
        </w:rPr>
        <w:t>Elle doit être conclue par écrit et notifiée à l'opérateur de compétences.</w:t>
      </w:r>
      <w:r w:rsidR="002E4F34">
        <w:rPr>
          <w:rFonts w:cstheme="minorHAnsi"/>
          <w:sz w:val="20"/>
          <w:szCs w:val="20"/>
        </w:rPr>
        <w:t xml:space="preserve"> </w:t>
      </w:r>
      <w:r w:rsidRPr="001F3730">
        <w:rPr>
          <w:rFonts w:cstheme="minorHAnsi"/>
          <w:sz w:val="20"/>
          <w:szCs w:val="20"/>
        </w:rPr>
        <w:t xml:space="preserve">Elle peut intervenir sur accord exprès des </w:t>
      </w:r>
      <w:proofErr w:type="spellStart"/>
      <w:r w:rsidRPr="001F3730">
        <w:rPr>
          <w:rFonts w:cstheme="minorHAnsi"/>
          <w:sz w:val="20"/>
          <w:szCs w:val="20"/>
        </w:rPr>
        <w:t>co-signataires</w:t>
      </w:r>
      <w:proofErr w:type="spellEnd"/>
      <w:r w:rsidRPr="001F3730">
        <w:rPr>
          <w:rFonts w:cstheme="minorHAnsi"/>
          <w:sz w:val="20"/>
          <w:szCs w:val="20"/>
        </w:rPr>
        <w:t>.</w:t>
      </w:r>
    </w:p>
    <w:p w14:paraId="4ED2B1BB" w14:textId="77777777" w:rsidR="002E4F34" w:rsidRDefault="002E4F34" w:rsidP="002E4F34">
      <w:pPr>
        <w:spacing w:after="0"/>
        <w:jc w:val="both"/>
        <w:rPr>
          <w:rFonts w:cstheme="minorHAnsi"/>
          <w:sz w:val="20"/>
          <w:szCs w:val="20"/>
        </w:rPr>
      </w:pPr>
    </w:p>
    <w:p w14:paraId="7195356D" w14:textId="4EC3F674" w:rsidR="00457639" w:rsidRDefault="00457639" w:rsidP="002E4F34">
      <w:pPr>
        <w:spacing w:after="0"/>
        <w:jc w:val="both"/>
        <w:rPr>
          <w:rFonts w:cstheme="minorHAnsi"/>
          <w:sz w:val="20"/>
          <w:szCs w:val="20"/>
        </w:rPr>
      </w:pPr>
      <w:r w:rsidRPr="001F3730">
        <w:rPr>
          <w:rFonts w:cstheme="minorHAnsi"/>
          <w:sz w:val="20"/>
          <w:szCs w:val="20"/>
        </w:rPr>
        <w:t>Elle peut également être résiliée par l'une ou l'autre partie, en cas de faute d'une gravité telle qu'elle rend impossible le maintien du bénéficiaire du contrat de professionnalisation ou d'apprentissage dans l'organisme d'accueil, de mise en danger du bénéficiaire du contrat de professionnalisation ou d'apprentissage ou de non-respect des engagements de la présente convention, dûment constatés.</w:t>
      </w:r>
    </w:p>
    <w:p w14:paraId="3042B197" w14:textId="77777777" w:rsidR="002E4F34" w:rsidRPr="001F3730" w:rsidRDefault="002E4F34" w:rsidP="002E4F34">
      <w:pPr>
        <w:spacing w:after="0"/>
        <w:jc w:val="both"/>
        <w:rPr>
          <w:rFonts w:cstheme="minorHAnsi"/>
          <w:sz w:val="20"/>
          <w:szCs w:val="20"/>
        </w:rPr>
      </w:pPr>
    </w:p>
    <w:p w14:paraId="042F8C77" w14:textId="77777777" w:rsidR="00457639" w:rsidRDefault="00457639" w:rsidP="002E4F34">
      <w:pPr>
        <w:spacing w:after="0"/>
        <w:jc w:val="both"/>
        <w:rPr>
          <w:rFonts w:cstheme="minorHAnsi"/>
          <w:sz w:val="20"/>
          <w:szCs w:val="20"/>
        </w:rPr>
      </w:pPr>
      <w:r w:rsidRPr="001F3730">
        <w:rPr>
          <w:rFonts w:cstheme="minorHAnsi"/>
          <w:sz w:val="20"/>
          <w:szCs w:val="20"/>
        </w:rPr>
        <w:t>Cette résiliation ne peut donner lieu à indemnité, et n'a pas de conséquence, par elle-même, sur la poursuite du contrat de professionnalisation ou d'apprentissage en France.</w:t>
      </w:r>
    </w:p>
    <w:p w14:paraId="6798F2B8" w14:textId="77777777" w:rsidR="002E4F34" w:rsidRPr="001F3730" w:rsidRDefault="002E4F34" w:rsidP="002E4F34">
      <w:pPr>
        <w:spacing w:after="0"/>
        <w:jc w:val="both"/>
        <w:rPr>
          <w:rFonts w:cstheme="minorHAnsi"/>
          <w:sz w:val="20"/>
          <w:szCs w:val="20"/>
        </w:rPr>
      </w:pPr>
    </w:p>
    <w:p w14:paraId="2F2C659B" w14:textId="77777777" w:rsidR="00457639" w:rsidRPr="001F3730" w:rsidRDefault="00457639" w:rsidP="002E4F34">
      <w:pPr>
        <w:spacing w:after="0"/>
        <w:jc w:val="both"/>
        <w:rPr>
          <w:rFonts w:cstheme="minorHAnsi"/>
          <w:sz w:val="20"/>
          <w:szCs w:val="20"/>
        </w:rPr>
      </w:pPr>
      <w:r w:rsidRPr="001F3730">
        <w:rPr>
          <w:rFonts w:cstheme="minorHAnsi"/>
          <w:sz w:val="20"/>
          <w:szCs w:val="20"/>
        </w:rPr>
        <w:t>Le cas échéant, les organismes contribuant au financement de la période de mobilité peuvent demander le remboursement des sommes avancées au prorata de la durée effective de la mobilité.</w:t>
      </w:r>
    </w:p>
    <w:p w14:paraId="22B9D8EE" w14:textId="77777777" w:rsidR="002E4F34" w:rsidRPr="00297D40" w:rsidRDefault="002E4F34" w:rsidP="002E4F34">
      <w:pPr>
        <w:spacing w:after="0"/>
        <w:rPr>
          <w:rFonts w:cstheme="minorHAnsi"/>
          <w:color w:val="0070C0"/>
          <w:sz w:val="20"/>
          <w:szCs w:val="20"/>
        </w:rPr>
      </w:pPr>
    </w:p>
    <w:p w14:paraId="7D6136AC" w14:textId="1A95BEF1" w:rsidR="00457639" w:rsidRDefault="00457639" w:rsidP="002E4F34">
      <w:pPr>
        <w:spacing w:after="0"/>
        <w:rPr>
          <w:rFonts w:cstheme="minorHAnsi"/>
          <w:color w:val="0070C0"/>
          <w:sz w:val="20"/>
          <w:szCs w:val="20"/>
          <w:lang w:val="en-GB"/>
        </w:rPr>
      </w:pPr>
      <w:r w:rsidRPr="001F3730">
        <w:rPr>
          <w:rFonts w:cstheme="minorHAnsi"/>
          <w:color w:val="0070C0"/>
          <w:sz w:val="20"/>
          <w:szCs w:val="20"/>
          <w:lang w:val="en-GB"/>
        </w:rPr>
        <w:t>The termination of the agreement must be recorded in writing and forwarded to the competency operator (OPCO). The contract may be terminated with the express agreement of the co-signatories.</w:t>
      </w:r>
    </w:p>
    <w:p w14:paraId="4AB4F131" w14:textId="77777777" w:rsidR="002E4F34" w:rsidRPr="001F3730" w:rsidRDefault="002E4F34" w:rsidP="002E4F34">
      <w:pPr>
        <w:spacing w:after="0"/>
        <w:jc w:val="both"/>
        <w:rPr>
          <w:rFonts w:cstheme="minorHAnsi"/>
          <w:color w:val="0070C0"/>
          <w:sz w:val="20"/>
          <w:szCs w:val="20"/>
          <w:lang w:val="en-GB"/>
        </w:rPr>
      </w:pPr>
    </w:p>
    <w:p w14:paraId="157B5D92" w14:textId="77777777" w:rsidR="00457639" w:rsidRDefault="00457639" w:rsidP="002E4F34">
      <w:pPr>
        <w:spacing w:after="0" w:line="213" w:lineRule="auto"/>
        <w:ind w:right="109"/>
        <w:jc w:val="both"/>
        <w:rPr>
          <w:rFonts w:cstheme="minorHAnsi"/>
          <w:color w:val="0070C0"/>
          <w:sz w:val="20"/>
          <w:szCs w:val="20"/>
          <w:lang w:val="en-GB"/>
        </w:rPr>
      </w:pPr>
      <w:r w:rsidRPr="001F3730">
        <w:rPr>
          <w:rFonts w:cstheme="minorHAnsi"/>
          <w:color w:val="0070C0"/>
          <w:sz w:val="20"/>
          <w:szCs w:val="20"/>
          <w:lang w:val="en-GB"/>
        </w:rPr>
        <w:t xml:space="preserve">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 </w:t>
      </w:r>
    </w:p>
    <w:p w14:paraId="6C9BF733" w14:textId="77777777" w:rsidR="002E4F34" w:rsidRPr="001F3730" w:rsidRDefault="002E4F34" w:rsidP="002E4F34">
      <w:pPr>
        <w:spacing w:after="0" w:line="213" w:lineRule="auto"/>
        <w:ind w:right="109"/>
        <w:jc w:val="both"/>
        <w:rPr>
          <w:rFonts w:cstheme="minorHAnsi"/>
          <w:color w:val="0070C0"/>
          <w:sz w:val="20"/>
          <w:szCs w:val="20"/>
          <w:lang w:val="en-GB"/>
        </w:rPr>
      </w:pPr>
    </w:p>
    <w:p w14:paraId="38C171E5" w14:textId="77777777" w:rsidR="00457639" w:rsidRDefault="00457639" w:rsidP="002E4F34">
      <w:pPr>
        <w:spacing w:after="0" w:line="213" w:lineRule="auto"/>
        <w:ind w:right="110"/>
        <w:jc w:val="both"/>
        <w:rPr>
          <w:rFonts w:cstheme="minorHAnsi"/>
          <w:color w:val="0070C0"/>
          <w:sz w:val="20"/>
          <w:szCs w:val="20"/>
          <w:lang w:val="en-GB"/>
        </w:rPr>
      </w:pPr>
      <w:r w:rsidRPr="001F3730">
        <w:rPr>
          <w:rFonts w:cstheme="minorHAnsi"/>
          <w:color w:val="0070C0"/>
          <w:sz w:val="20"/>
          <w:szCs w:val="20"/>
          <w:lang w:val="en-GB"/>
        </w:rPr>
        <w:t>Such a termination will not give rise to compensation and will not in itself have any consequences on the continuation of the professionalisation or apprenticeship contract in France.</w:t>
      </w:r>
    </w:p>
    <w:p w14:paraId="354F2C03" w14:textId="77777777" w:rsidR="002E4F34" w:rsidRPr="001F3730" w:rsidRDefault="002E4F34" w:rsidP="002E4F34">
      <w:pPr>
        <w:spacing w:after="0" w:line="213" w:lineRule="auto"/>
        <w:ind w:right="110"/>
        <w:jc w:val="both"/>
        <w:rPr>
          <w:rFonts w:cstheme="minorHAnsi"/>
          <w:color w:val="0070C0"/>
          <w:sz w:val="20"/>
          <w:szCs w:val="20"/>
          <w:lang w:val="en-GB"/>
        </w:rPr>
      </w:pPr>
    </w:p>
    <w:p w14:paraId="703B3F72" w14:textId="77777777" w:rsidR="00457639" w:rsidRPr="001F3730" w:rsidRDefault="00457639" w:rsidP="002E4F34">
      <w:pPr>
        <w:spacing w:after="0" w:line="213" w:lineRule="auto"/>
        <w:ind w:right="111"/>
        <w:jc w:val="both"/>
        <w:rPr>
          <w:rFonts w:cstheme="minorHAnsi"/>
          <w:color w:val="0070C0"/>
          <w:sz w:val="20"/>
          <w:szCs w:val="20"/>
          <w:lang w:val="en-GB"/>
        </w:rPr>
      </w:pPr>
      <w:r w:rsidRPr="001F3730">
        <w:rPr>
          <w:rFonts w:cstheme="minorHAnsi"/>
          <w:color w:val="0070C0"/>
          <w:sz w:val="20"/>
          <w:szCs w:val="20"/>
          <w:lang w:val="en-GB"/>
        </w:rPr>
        <w:t>Where appropriate, the organisations contributing to the funding of the mobility period may request the reimbursement of sums paid in advance in proportion to the actual duration of the mobility period completed.</w:t>
      </w:r>
    </w:p>
    <w:p w14:paraId="2BFDEFC7" w14:textId="77777777" w:rsidR="00457639" w:rsidRPr="001F3730" w:rsidRDefault="00457639" w:rsidP="002E4F34">
      <w:pPr>
        <w:spacing w:after="0" w:line="360" w:lineRule="auto"/>
        <w:rPr>
          <w:rFonts w:cstheme="minorHAnsi"/>
          <w:color w:val="5B9BD5" w:themeColor="accent1"/>
          <w:sz w:val="20"/>
          <w:szCs w:val="20"/>
          <w:lang w:val="en-GB"/>
        </w:rPr>
      </w:pPr>
    </w:p>
    <w:p w14:paraId="203977B4" w14:textId="2019061B" w:rsidR="00457639" w:rsidRPr="00595B30" w:rsidRDefault="00457639" w:rsidP="002E4F34">
      <w:pPr>
        <w:spacing w:after="0" w:line="360" w:lineRule="auto"/>
        <w:rPr>
          <w:rFonts w:cstheme="minorHAnsi"/>
          <w:b/>
          <w:bCs/>
          <w:sz w:val="20"/>
          <w:szCs w:val="20"/>
          <w:u w:val="single"/>
        </w:rPr>
      </w:pPr>
      <w:r w:rsidRPr="00595B30">
        <w:rPr>
          <w:rFonts w:cstheme="minorHAnsi"/>
          <w:b/>
          <w:bCs/>
          <w:sz w:val="20"/>
          <w:szCs w:val="20"/>
          <w:u w:val="single"/>
        </w:rPr>
        <w:t>Article 7</w:t>
      </w:r>
      <w:r w:rsidR="002E4F34" w:rsidRPr="00595B30">
        <w:rPr>
          <w:rFonts w:cstheme="minorHAnsi"/>
          <w:b/>
          <w:bCs/>
          <w:sz w:val="20"/>
          <w:szCs w:val="20"/>
          <w:u w:val="single"/>
        </w:rPr>
        <w:t xml:space="preserve"> : </w:t>
      </w:r>
      <w:r w:rsidRPr="00595B30">
        <w:rPr>
          <w:rFonts w:cstheme="minorHAnsi"/>
          <w:b/>
          <w:bCs/>
          <w:sz w:val="20"/>
          <w:szCs w:val="20"/>
          <w:u w:val="single"/>
        </w:rPr>
        <w:t>Entrée en vigueur de la convention /</w:t>
      </w:r>
      <w:r w:rsidRPr="00595B30">
        <w:rPr>
          <w:rFonts w:cstheme="minorHAnsi"/>
          <w:b/>
          <w:bCs/>
          <w:color w:val="1F3864" w:themeColor="accent5" w:themeShade="80"/>
          <w:sz w:val="20"/>
          <w:szCs w:val="20"/>
          <w:u w:val="single"/>
        </w:rPr>
        <w:t xml:space="preserve"> </w:t>
      </w:r>
      <w:r w:rsidRPr="00595B30">
        <w:rPr>
          <w:rFonts w:cstheme="minorHAnsi"/>
          <w:b/>
          <w:bCs/>
          <w:color w:val="0070C0"/>
          <w:sz w:val="20"/>
          <w:szCs w:val="20"/>
          <w:u w:val="single"/>
        </w:rPr>
        <w:t xml:space="preserve">Entry </w:t>
      </w:r>
      <w:proofErr w:type="spellStart"/>
      <w:r w:rsidRPr="00595B30">
        <w:rPr>
          <w:rFonts w:cstheme="minorHAnsi"/>
          <w:b/>
          <w:bCs/>
          <w:color w:val="0070C0"/>
          <w:sz w:val="20"/>
          <w:szCs w:val="20"/>
          <w:u w:val="single"/>
        </w:rPr>
        <w:t>into</w:t>
      </w:r>
      <w:proofErr w:type="spellEnd"/>
      <w:r w:rsidRPr="00595B30">
        <w:rPr>
          <w:rFonts w:cstheme="minorHAnsi"/>
          <w:b/>
          <w:bCs/>
          <w:color w:val="0070C0"/>
          <w:sz w:val="20"/>
          <w:szCs w:val="20"/>
          <w:u w:val="single"/>
        </w:rPr>
        <w:t xml:space="preserve"> force of the agreement </w:t>
      </w:r>
    </w:p>
    <w:p w14:paraId="5AF127B0" w14:textId="11F4571B" w:rsidR="00457639" w:rsidRPr="001F3730" w:rsidRDefault="00457639" w:rsidP="002E4F34">
      <w:pPr>
        <w:spacing w:after="0"/>
        <w:jc w:val="both"/>
        <w:rPr>
          <w:rFonts w:cstheme="minorHAnsi"/>
          <w:sz w:val="20"/>
          <w:szCs w:val="20"/>
        </w:rPr>
      </w:pPr>
      <w:r w:rsidRPr="001F3730">
        <w:rPr>
          <w:rFonts w:cstheme="minorHAnsi"/>
          <w:sz w:val="20"/>
          <w:szCs w:val="20"/>
        </w:rPr>
        <w:t>La convention est applicable dès sa conclusion.</w:t>
      </w:r>
      <w:r w:rsidR="00003701">
        <w:rPr>
          <w:rFonts w:cstheme="minorHAnsi"/>
          <w:sz w:val="20"/>
          <w:szCs w:val="20"/>
        </w:rPr>
        <w:t xml:space="preserve"> </w:t>
      </w:r>
      <w:r w:rsidRPr="001F3730">
        <w:rPr>
          <w:rFonts w:cstheme="minorHAnsi"/>
          <w:sz w:val="20"/>
          <w:szCs w:val="20"/>
        </w:rPr>
        <w:t>Elle est transmise à l'opérateur de compétences.</w:t>
      </w:r>
    </w:p>
    <w:p w14:paraId="48F4E25E" w14:textId="77777777" w:rsidR="00297D40" w:rsidRPr="00297D40" w:rsidRDefault="00457639" w:rsidP="002E4F34">
      <w:pPr>
        <w:spacing w:after="0" w:line="213" w:lineRule="auto"/>
        <w:ind w:right="110"/>
        <w:jc w:val="both"/>
        <w:rPr>
          <w:rFonts w:cstheme="minorHAnsi"/>
          <w:sz w:val="20"/>
          <w:szCs w:val="20"/>
        </w:rPr>
      </w:pPr>
      <w:r w:rsidRPr="001F3730">
        <w:rPr>
          <w:rFonts w:cstheme="minorHAnsi"/>
          <w:sz w:val="20"/>
          <w:szCs w:val="20"/>
        </w:rPr>
        <w:t xml:space="preserve">Dans certains cas, le bénéficiaire du contrat d'apprentissage ou de professionnalisation pourra signer un nouveau contrat de travail pendant sa période de mobilité à étranger. </w:t>
      </w:r>
      <w:r w:rsidRPr="00297D40">
        <w:rPr>
          <w:rFonts w:cstheme="minorHAnsi"/>
          <w:sz w:val="20"/>
          <w:szCs w:val="20"/>
        </w:rPr>
        <w:t>Dans ce cas, celui-ci est annexé à la présente convention.</w:t>
      </w:r>
    </w:p>
    <w:p w14:paraId="077BD0B1" w14:textId="77777777" w:rsidR="00756584" w:rsidRPr="00AC6F02" w:rsidRDefault="00756584" w:rsidP="002E4F34">
      <w:pPr>
        <w:spacing w:after="0" w:line="213" w:lineRule="auto"/>
        <w:ind w:right="110"/>
        <w:jc w:val="both"/>
        <w:rPr>
          <w:rFonts w:cstheme="minorHAnsi"/>
          <w:color w:val="0070C0"/>
          <w:sz w:val="20"/>
          <w:szCs w:val="20"/>
        </w:rPr>
      </w:pPr>
    </w:p>
    <w:p w14:paraId="2CBF7443" w14:textId="540783C4" w:rsidR="00756584" w:rsidRPr="00756584" w:rsidRDefault="00756584" w:rsidP="00003701">
      <w:pPr>
        <w:spacing w:after="0" w:line="213" w:lineRule="auto"/>
        <w:ind w:right="110"/>
        <w:jc w:val="both"/>
        <w:rPr>
          <w:rFonts w:cstheme="minorHAnsi"/>
          <w:sz w:val="20"/>
          <w:szCs w:val="20"/>
          <w:lang w:val="en-GB"/>
        </w:rPr>
      </w:pPr>
      <w:r w:rsidRPr="00756584">
        <w:rPr>
          <w:rFonts w:cstheme="minorHAnsi"/>
          <w:color w:val="0070C0"/>
          <w:sz w:val="20"/>
          <w:szCs w:val="20"/>
          <w:lang w:val="en-GB"/>
        </w:rPr>
        <w:t>The agreement is applicable as of its signing.</w:t>
      </w:r>
      <w:r w:rsidR="00003701">
        <w:rPr>
          <w:rFonts w:cstheme="minorHAnsi"/>
          <w:color w:val="0070C0"/>
          <w:sz w:val="20"/>
          <w:szCs w:val="20"/>
          <w:lang w:val="en-GB"/>
        </w:rPr>
        <w:t xml:space="preserve"> </w:t>
      </w:r>
      <w:r w:rsidRPr="00756584">
        <w:rPr>
          <w:rFonts w:cstheme="minorHAnsi"/>
          <w:color w:val="0070C0"/>
          <w:sz w:val="20"/>
          <w:szCs w:val="20"/>
          <w:lang w:val="en-GB"/>
        </w:rPr>
        <w:t>It is forwarded to the competency operator (OPCO)</w:t>
      </w:r>
      <w:r>
        <w:rPr>
          <w:rFonts w:cstheme="minorHAnsi"/>
          <w:color w:val="0070C0"/>
          <w:sz w:val="20"/>
          <w:szCs w:val="20"/>
          <w:lang w:val="en-GB"/>
        </w:rPr>
        <w:t>.</w:t>
      </w:r>
    </w:p>
    <w:p w14:paraId="54595F98" w14:textId="7A127C8A" w:rsidR="00457639" w:rsidRDefault="00457639" w:rsidP="002E4F34">
      <w:pPr>
        <w:spacing w:after="0" w:line="213" w:lineRule="auto"/>
        <w:ind w:right="110"/>
        <w:jc w:val="both"/>
        <w:rPr>
          <w:rFonts w:cstheme="minorHAnsi"/>
          <w:color w:val="0070C0"/>
          <w:sz w:val="20"/>
          <w:szCs w:val="20"/>
          <w:lang w:val="en-GB"/>
        </w:rPr>
      </w:pPr>
      <w:r w:rsidRPr="001F3730">
        <w:rPr>
          <w:rFonts w:cstheme="minorHAnsi"/>
          <w:color w:val="0070C0"/>
          <w:sz w:val="20"/>
          <w:szCs w:val="20"/>
          <w:lang w:val="en-GB"/>
        </w:rPr>
        <w:t>In certain cases, the beneficiary of the apprenticeship or professionalisation contract may sign a new employment contract during their mobility period abroad. In that case, said contract will be annexed to this agreement.</w:t>
      </w:r>
    </w:p>
    <w:p w14:paraId="1B1C5CF5" w14:textId="77777777" w:rsidR="002E4F34" w:rsidRPr="002E4F34" w:rsidRDefault="002E4F34" w:rsidP="002E4F34">
      <w:pPr>
        <w:spacing w:after="0" w:line="213" w:lineRule="auto"/>
        <w:ind w:right="110"/>
        <w:jc w:val="both"/>
        <w:rPr>
          <w:rFonts w:cstheme="minorHAnsi"/>
          <w:color w:val="0070C0"/>
          <w:sz w:val="20"/>
          <w:szCs w:val="20"/>
          <w:lang w:val="en-GB"/>
        </w:rPr>
      </w:pPr>
    </w:p>
    <w:tbl>
      <w:tblPr>
        <w:tblStyle w:val="Grilledutableau"/>
        <w:tblW w:w="0" w:type="auto"/>
        <w:tblLook w:val="04A0" w:firstRow="1" w:lastRow="0" w:firstColumn="1" w:lastColumn="0" w:noHBand="0" w:noVBand="1"/>
      </w:tblPr>
      <w:tblGrid>
        <w:gridCol w:w="4815"/>
        <w:gridCol w:w="4961"/>
      </w:tblGrid>
      <w:tr w:rsidR="00EC4337" w:rsidRPr="00910C8A" w14:paraId="21F9A325" w14:textId="77777777" w:rsidTr="00557175">
        <w:tc>
          <w:tcPr>
            <w:tcW w:w="4815" w:type="dxa"/>
            <w:tcBorders>
              <w:bottom w:val="single" w:sz="4" w:space="0" w:color="auto"/>
            </w:tcBorders>
            <w:shd w:val="clear" w:color="auto" w:fill="auto"/>
          </w:tcPr>
          <w:p w14:paraId="7FB96802" w14:textId="77777777" w:rsidR="00EC4337" w:rsidRPr="00910C8A" w:rsidRDefault="00EC4337" w:rsidP="00557175">
            <w:pPr>
              <w:pStyle w:val="Sansinterligne"/>
              <w:jc w:val="center"/>
              <w:rPr>
                <w:rStyle w:val="textemin1"/>
                <w:rFonts w:asciiTheme="minorHAnsi" w:hAnsiTheme="minorHAnsi" w:cstheme="minorHAnsi"/>
                <w:b/>
                <w:i/>
                <w:iCs/>
                <w:color w:val="auto"/>
                <w:sz w:val="20"/>
                <w:szCs w:val="20"/>
                <w:u w:val="single"/>
              </w:rPr>
            </w:pPr>
            <w:r w:rsidRPr="00910C8A">
              <w:rPr>
                <w:rStyle w:val="textemin1"/>
                <w:rFonts w:asciiTheme="minorHAnsi" w:hAnsiTheme="minorHAnsi" w:cstheme="minorHAnsi"/>
                <w:b/>
                <w:i/>
                <w:iCs/>
                <w:color w:val="auto"/>
                <w:sz w:val="20"/>
                <w:szCs w:val="20"/>
                <w:u w:val="single"/>
              </w:rPr>
              <w:t>L'employeur français /</w:t>
            </w:r>
          </w:p>
          <w:p w14:paraId="06D80DBD" w14:textId="77777777" w:rsidR="00EC4337" w:rsidRPr="00AF0238" w:rsidRDefault="00EC4337" w:rsidP="00557175">
            <w:pPr>
              <w:pStyle w:val="Sansinterligne"/>
              <w:jc w:val="center"/>
              <w:rPr>
                <w:rStyle w:val="textemin1"/>
                <w:rFonts w:asciiTheme="minorHAnsi" w:hAnsiTheme="minorHAnsi" w:cstheme="minorHAnsi"/>
                <w:i/>
                <w:iCs/>
                <w:color w:val="0070C0"/>
                <w:sz w:val="20"/>
                <w:szCs w:val="20"/>
                <w:u w:val="single"/>
              </w:rPr>
            </w:pPr>
            <w:r w:rsidRPr="00910C8A">
              <w:rPr>
                <w:rStyle w:val="textemin1"/>
                <w:rFonts w:asciiTheme="minorHAnsi" w:hAnsiTheme="minorHAnsi" w:cstheme="minorHAnsi"/>
                <w:b/>
                <w:i/>
                <w:iCs/>
                <w:color w:val="0070C0"/>
                <w:sz w:val="20"/>
                <w:szCs w:val="20"/>
                <w:u w:val="single"/>
              </w:rPr>
              <w:t>The French employer</w:t>
            </w:r>
          </w:p>
          <w:p w14:paraId="2993CCA0" w14:textId="77777777" w:rsidR="00EC4337" w:rsidRDefault="00EC4337" w:rsidP="00557175">
            <w:pPr>
              <w:pStyle w:val="Sansinterligne"/>
              <w:jc w:val="center"/>
              <w:rPr>
                <w:rStyle w:val="textemin1"/>
                <w:rFonts w:asciiTheme="minorHAnsi" w:hAnsiTheme="minorHAnsi" w:cstheme="minorHAnsi"/>
                <w:i/>
                <w:iCs/>
                <w:color w:val="auto"/>
                <w:sz w:val="20"/>
                <w:szCs w:val="20"/>
              </w:rPr>
            </w:pPr>
          </w:p>
          <w:p w14:paraId="261DDC1C" w14:textId="77777777" w:rsidR="00EC4337" w:rsidRPr="00910C8A" w:rsidRDefault="00EC4337" w:rsidP="00557175">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proofErr w:type="spellStart"/>
            <w:r w:rsidRPr="00910C8A">
              <w:rPr>
                <w:rFonts w:cstheme="minorHAnsi"/>
                <w:color w:val="0070C0"/>
                <w:sz w:val="20"/>
                <w:szCs w:val="20"/>
              </w:rPr>
              <w:t>Signed</w:t>
            </w:r>
            <w:proofErr w:type="spellEnd"/>
            <w:r w:rsidRPr="00910C8A">
              <w:rPr>
                <w:rFonts w:cstheme="minorHAnsi"/>
                <w:color w:val="0070C0"/>
                <w:sz w:val="20"/>
                <w:szCs w:val="20"/>
              </w:rPr>
              <w:t xml:space="preserve"> in</w:t>
            </w:r>
            <w:r>
              <w:rPr>
                <w:rFonts w:cstheme="minorHAnsi"/>
                <w:color w:val="0070C0"/>
                <w:sz w:val="20"/>
                <w:szCs w:val="20"/>
              </w:rPr>
              <w:t xml:space="preserve"> </w:t>
            </w:r>
            <w:r w:rsidRPr="00910C8A">
              <w:rPr>
                <w:rFonts w:cstheme="minorHAnsi"/>
                <w:color w:val="0070C0"/>
                <w:sz w:val="20"/>
                <w:szCs w:val="20"/>
              </w:rPr>
              <w:t xml:space="preserve">: </w:t>
            </w:r>
          </w:p>
          <w:p w14:paraId="6291EAAC" w14:textId="77777777" w:rsidR="00EC4337" w:rsidRPr="00910C8A" w:rsidRDefault="00EC4337" w:rsidP="00557175">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12E4B3C9" w14:textId="6EB50F69" w:rsidR="00EC4337" w:rsidRPr="00910C8A" w:rsidRDefault="00EC4337" w:rsidP="00557175">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(nom, signature</w:t>
            </w:r>
            <w:r w:rsidR="00756584">
              <w:rPr>
                <w:i/>
                <w:iCs/>
                <w:sz w:val="20"/>
                <w:szCs w:val="20"/>
              </w:rPr>
              <w:t>, t</w:t>
            </w:r>
            <w:r w:rsidRPr="00910C8A">
              <w:rPr>
                <w:i/>
                <w:iCs/>
                <w:sz w:val="20"/>
                <w:szCs w:val="20"/>
              </w:rPr>
              <w:t xml:space="preserve">ampon / </w:t>
            </w:r>
            <w:proofErr w:type="spellStart"/>
            <w:r w:rsidRPr="00910C8A">
              <w:rPr>
                <w:rFonts w:cstheme="minorHAnsi"/>
                <w:i/>
                <w:iCs/>
                <w:color w:val="0070C0"/>
                <w:sz w:val="20"/>
                <w:szCs w:val="20"/>
              </w:rPr>
              <w:t>name</w:t>
            </w:r>
            <w:proofErr w:type="spellEnd"/>
            <w:r w:rsidRPr="00910C8A">
              <w:rPr>
                <w:rFonts w:cstheme="minorHAnsi"/>
                <w:i/>
                <w:iCs/>
                <w:color w:val="0070C0"/>
                <w:sz w:val="20"/>
                <w:szCs w:val="20"/>
              </w:rPr>
              <w:t xml:space="preserve">, signature, </w:t>
            </w:r>
            <w:proofErr w:type="spellStart"/>
            <w:r w:rsidRPr="00910C8A">
              <w:rPr>
                <w:rFonts w:cstheme="minorHAnsi"/>
                <w:i/>
                <w:iCs/>
                <w:color w:val="0070C0"/>
                <w:sz w:val="20"/>
                <w:szCs w:val="20"/>
              </w:rPr>
              <w:t>seal</w:t>
            </w:r>
            <w:proofErr w:type="spellEnd"/>
            <w:r w:rsidRPr="00910C8A">
              <w:rPr>
                <w:i/>
                <w:iCs/>
                <w:sz w:val="20"/>
                <w:szCs w:val="20"/>
              </w:rPr>
              <w:t>)</w:t>
            </w:r>
            <w:r>
              <w:rPr>
                <w:i/>
                <w:iCs/>
                <w:sz w:val="20"/>
                <w:szCs w:val="20"/>
              </w:rPr>
              <w:t> :</w:t>
            </w:r>
          </w:p>
          <w:p w14:paraId="6AD1DDB0" w14:textId="77777777" w:rsidR="00EC4337" w:rsidRDefault="00EC4337" w:rsidP="00557175">
            <w:pPr>
              <w:pStyle w:val="Sansinterligne"/>
              <w:jc w:val="center"/>
              <w:rPr>
                <w:rStyle w:val="textemin1"/>
                <w:rFonts w:asciiTheme="minorHAnsi" w:hAnsiTheme="minorHAnsi" w:cstheme="minorHAnsi"/>
                <w:b/>
                <w:i/>
                <w:iCs/>
                <w:color w:val="0070C0"/>
                <w:sz w:val="20"/>
                <w:szCs w:val="20"/>
                <w:u w:val="single"/>
              </w:rPr>
            </w:pPr>
          </w:p>
          <w:p w14:paraId="1032A792" w14:textId="77777777" w:rsidR="00EC4337" w:rsidRPr="00910C8A" w:rsidRDefault="00EC4337" w:rsidP="00557175">
            <w:pPr>
              <w:pStyle w:val="Sansinterligne"/>
              <w:rPr>
                <w:rStyle w:val="textemin1"/>
                <w:rFonts w:asciiTheme="minorHAnsi" w:hAnsiTheme="minorHAnsi" w:cstheme="minorHAnsi"/>
                <w:i/>
                <w:iCs/>
                <w:color w:val="auto"/>
                <w:sz w:val="20"/>
                <w:szCs w:val="20"/>
                <w:lang w:val="en-GB"/>
              </w:rPr>
            </w:pPr>
          </w:p>
        </w:tc>
        <w:tc>
          <w:tcPr>
            <w:tcW w:w="4961" w:type="dxa"/>
            <w:tcBorders>
              <w:bottom w:val="single" w:sz="4" w:space="0" w:color="auto"/>
            </w:tcBorders>
            <w:shd w:val="clear" w:color="auto" w:fill="auto"/>
          </w:tcPr>
          <w:p w14:paraId="02533E9F" w14:textId="77777777" w:rsidR="00EC4337" w:rsidRDefault="00EC4337" w:rsidP="00557175">
            <w:pPr>
              <w:pStyle w:val="Sansinterligne"/>
              <w:jc w:val="center"/>
              <w:rPr>
                <w:rFonts w:cstheme="minorHAnsi"/>
                <w:sz w:val="20"/>
                <w:szCs w:val="20"/>
              </w:rPr>
            </w:pPr>
            <w:r w:rsidRPr="00AF0238">
              <w:rPr>
                <w:rStyle w:val="textemin1"/>
                <w:rFonts w:asciiTheme="minorHAnsi" w:hAnsiTheme="minorHAnsi" w:cstheme="minorHAnsi"/>
                <w:b/>
                <w:i/>
                <w:iCs/>
                <w:color w:val="auto"/>
                <w:sz w:val="20"/>
                <w:szCs w:val="20"/>
                <w:u w:val="single"/>
              </w:rPr>
              <w:t>L'organisme de formation d'apprentis français /</w:t>
            </w:r>
            <w:r w:rsidRPr="00AF0238">
              <w:rPr>
                <w:rFonts w:cstheme="minorHAnsi"/>
                <w:sz w:val="20"/>
                <w:szCs w:val="20"/>
              </w:rPr>
              <w:t xml:space="preserve"> </w:t>
            </w:r>
          </w:p>
          <w:p w14:paraId="4E95FE2D" w14:textId="77777777" w:rsidR="00EC4337" w:rsidRPr="00AC6F02" w:rsidRDefault="00EC4337" w:rsidP="00557175">
            <w:pPr>
              <w:pStyle w:val="Sansinterligne"/>
              <w:jc w:val="center"/>
              <w:rPr>
                <w:rStyle w:val="textemin1"/>
                <w:rFonts w:asciiTheme="minorHAnsi" w:hAnsiTheme="minorHAnsi" w:cstheme="minorHAnsi"/>
                <w:b/>
                <w:i/>
                <w:iCs/>
                <w:color w:val="auto"/>
                <w:sz w:val="20"/>
                <w:szCs w:val="20"/>
                <w:u w:val="single"/>
              </w:rPr>
            </w:pPr>
            <w:r w:rsidRPr="00AC6F02">
              <w:rPr>
                <w:rStyle w:val="textemin1"/>
                <w:rFonts w:asciiTheme="minorHAnsi" w:hAnsiTheme="minorHAnsi" w:cstheme="minorHAnsi"/>
                <w:b/>
                <w:i/>
                <w:iCs/>
                <w:color w:val="0070C0"/>
                <w:sz w:val="20"/>
                <w:szCs w:val="20"/>
                <w:u w:val="single"/>
              </w:rPr>
              <w:t>The French training/</w:t>
            </w:r>
            <w:proofErr w:type="spellStart"/>
            <w:r w:rsidRPr="00AC6F02">
              <w:rPr>
                <w:rStyle w:val="textemin1"/>
                <w:rFonts w:asciiTheme="minorHAnsi" w:hAnsiTheme="minorHAnsi" w:cstheme="minorHAnsi"/>
                <w:b/>
                <w:i/>
                <w:iCs/>
                <w:color w:val="0070C0"/>
                <w:sz w:val="20"/>
                <w:szCs w:val="20"/>
                <w:u w:val="single"/>
              </w:rPr>
              <w:t>apprenticeship</w:t>
            </w:r>
            <w:proofErr w:type="spellEnd"/>
            <w:r w:rsidRPr="00AC6F02">
              <w:rPr>
                <w:rStyle w:val="textemin1"/>
                <w:rFonts w:asciiTheme="minorHAnsi" w:hAnsiTheme="minorHAnsi" w:cstheme="minorHAnsi"/>
                <w:b/>
                <w:i/>
                <w:iCs/>
                <w:color w:val="0070C0"/>
                <w:sz w:val="20"/>
                <w:szCs w:val="20"/>
                <w:u w:val="single"/>
              </w:rPr>
              <w:t xml:space="preserve"> centre</w:t>
            </w:r>
          </w:p>
          <w:p w14:paraId="6B44E8D4" w14:textId="77777777" w:rsidR="00EC4337" w:rsidRPr="00AC6F02" w:rsidRDefault="00EC4337" w:rsidP="00557175">
            <w:pPr>
              <w:pStyle w:val="Sansinterligne"/>
              <w:jc w:val="center"/>
              <w:rPr>
                <w:rStyle w:val="textemin1"/>
                <w:rFonts w:asciiTheme="minorHAnsi" w:hAnsiTheme="minorHAnsi" w:cstheme="minorHAnsi"/>
                <w:color w:val="auto"/>
                <w:sz w:val="20"/>
                <w:szCs w:val="20"/>
              </w:rPr>
            </w:pPr>
          </w:p>
          <w:p w14:paraId="4DA4EDBF" w14:textId="795B5DDA" w:rsidR="00EC4337" w:rsidRPr="00756584" w:rsidRDefault="00EC4337" w:rsidP="00557175">
            <w:pPr>
              <w:tabs>
                <w:tab w:val="left" w:leader="dot" w:pos="3969"/>
                <w:tab w:val="left" w:leader="dot" w:pos="8505"/>
              </w:tabs>
              <w:jc w:val="both"/>
              <w:rPr>
                <w:rFonts w:cstheme="minorHAnsi"/>
                <w:sz w:val="20"/>
                <w:szCs w:val="20"/>
              </w:rPr>
            </w:pPr>
            <w:r w:rsidRPr="00756584">
              <w:rPr>
                <w:rFonts w:cstheme="minorHAnsi"/>
                <w:sz w:val="20"/>
                <w:szCs w:val="20"/>
              </w:rPr>
              <w:t xml:space="preserve">Fait à / </w:t>
            </w:r>
            <w:proofErr w:type="spellStart"/>
            <w:r w:rsidRPr="00756584">
              <w:rPr>
                <w:rFonts w:cstheme="minorHAnsi"/>
                <w:color w:val="0070C0"/>
                <w:sz w:val="20"/>
                <w:szCs w:val="20"/>
              </w:rPr>
              <w:t>Signed</w:t>
            </w:r>
            <w:proofErr w:type="spellEnd"/>
            <w:r w:rsidRPr="00756584">
              <w:rPr>
                <w:rFonts w:cstheme="minorHAnsi"/>
                <w:color w:val="0070C0"/>
                <w:sz w:val="20"/>
                <w:szCs w:val="20"/>
              </w:rPr>
              <w:t xml:space="preserve"> in : </w:t>
            </w:r>
            <w:r w:rsidR="00756584" w:rsidRPr="00756584">
              <w:rPr>
                <w:rFonts w:cstheme="minorHAnsi"/>
                <w:sz w:val="20"/>
                <w:szCs w:val="20"/>
              </w:rPr>
              <w:t>Aix-en-Provence</w:t>
            </w:r>
          </w:p>
          <w:p w14:paraId="4B41A568" w14:textId="77777777" w:rsidR="00EC4337" w:rsidRPr="00910C8A" w:rsidRDefault="00EC4337" w:rsidP="00557175">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30736BA3" w14:textId="1AF1F80F" w:rsidR="00EC4337" w:rsidRPr="00EC4337" w:rsidRDefault="00EC4337" w:rsidP="00756584">
            <w:pPr>
              <w:rPr>
                <w:rStyle w:val="textemin1"/>
                <w:rFonts w:asciiTheme="minorHAnsi" w:hAnsiTheme="minorHAnsi" w:cstheme="minorHAnsi"/>
                <w:i/>
                <w:iCs/>
                <w:color w:val="auto"/>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(nom, signature</w:t>
            </w:r>
            <w:r w:rsidR="00756584">
              <w:rPr>
                <w:i/>
                <w:iCs/>
                <w:sz w:val="20"/>
                <w:szCs w:val="20"/>
              </w:rPr>
              <w:t xml:space="preserve">, </w:t>
            </w:r>
            <w:r w:rsidRPr="00910C8A">
              <w:rPr>
                <w:i/>
                <w:iCs/>
                <w:sz w:val="20"/>
                <w:szCs w:val="20"/>
              </w:rPr>
              <w:t xml:space="preserve">tampon / </w:t>
            </w:r>
            <w:proofErr w:type="spellStart"/>
            <w:r w:rsidRPr="00910C8A">
              <w:rPr>
                <w:rFonts w:cstheme="minorHAnsi"/>
                <w:i/>
                <w:iCs/>
                <w:color w:val="0070C0"/>
                <w:sz w:val="20"/>
                <w:szCs w:val="20"/>
              </w:rPr>
              <w:t>name</w:t>
            </w:r>
            <w:proofErr w:type="spellEnd"/>
            <w:r w:rsidRPr="00910C8A">
              <w:rPr>
                <w:rFonts w:cstheme="minorHAnsi"/>
                <w:i/>
                <w:iCs/>
                <w:color w:val="0070C0"/>
                <w:sz w:val="20"/>
                <w:szCs w:val="20"/>
              </w:rPr>
              <w:t xml:space="preserve">, signature, </w:t>
            </w:r>
            <w:proofErr w:type="spellStart"/>
            <w:r w:rsidRPr="00910C8A">
              <w:rPr>
                <w:rFonts w:cstheme="minorHAnsi"/>
                <w:i/>
                <w:iCs/>
                <w:color w:val="0070C0"/>
                <w:sz w:val="20"/>
                <w:szCs w:val="20"/>
              </w:rPr>
              <w:t>seal</w:t>
            </w:r>
            <w:proofErr w:type="spellEnd"/>
            <w:r w:rsidRPr="00910C8A">
              <w:rPr>
                <w:i/>
                <w:iCs/>
                <w:sz w:val="20"/>
                <w:szCs w:val="20"/>
              </w:rPr>
              <w:t>)</w:t>
            </w:r>
            <w:r>
              <w:rPr>
                <w:i/>
                <w:iCs/>
                <w:sz w:val="20"/>
                <w:szCs w:val="20"/>
              </w:rPr>
              <w:t xml:space="preserve"> : </w:t>
            </w:r>
          </w:p>
          <w:p w14:paraId="56F5126C"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12D09AA5"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67C96483"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3421D4C0"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10EB9774"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391DFE7B"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4EB87725"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15BFA4B4" w14:textId="77777777" w:rsidR="00EC4337" w:rsidRPr="00EC4337" w:rsidRDefault="00EC4337" w:rsidP="00557175">
            <w:pPr>
              <w:pStyle w:val="Sansinterligne"/>
              <w:rPr>
                <w:rStyle w:val="textemin1"/>
                <w:rFonts w:asciiTheme="minorHAnsi" w:hAnsiTheme="minorHAnsi" w:cstheme="minorHAnsi"/>
                <w:i/>
                <w:iCs/>
                <w:color w:val="auto"/>
                <w:sz w:val="20"/>
                <w:szCs w:val="20"/>
              </w:rPr>
            </w:pPr>
          </w:p>
          <w:p w14:paraId="741E5432" w14:textId="77777777" w:rsidR="00EC4337" w:rsidRDefault="00EC4337" w:rsidP="00557175">
            <w:pPr>
              <w:pStyle w:val="Sansinterligne"/>
              <w:jc w:val="center"/>
              <w:rPr>
                <w:rStyle w:val="textemin1"/>
                <w:rFonts w:asciiTheme="minorHAnsi" w:hAnsiTheme="minorHAnsi" w:cstheme="minorHAnsi"/>
                <w:b/>
                <w:color w:val="auto"/>
                <w:sz w:val="20"/>
                <w:szCs w:val="20"/>
              </w:rPr>
            </w:pPr>
          </w:p>
          <w:p w14:paraId="4A90F4F4" w14:textId="77777777" w:rsidR="00EC4337" w:rsidRDefault="00EC4337" w:rsidP="00557175">
            <w:pPr>
              <w:pStyle w:val="Sansinterligne"/>
              <w:rPr>
                <w:rStyle w:val="textemin1"/>
                <w:rFonts w:asciiTheme="minorHAnsi" w:hAnsiTheme="minorHAnsi" w:cstheme="minorHAnsi"/>
                <w:b/>
                <w:color w:val="auto"/>
                <w:sz w:val="20"/>
                <w:szCs w:val="20"/>
              </w:rPr>
            </w:pPr>
          </w:p>
          <w:p w14:paraId="6F54C43F" w14:textId="77777777" w:rsidR="00EC4337" w:rsidRPr="00910C8A" w:rsidRDefault="00EC4337" w:rsidP="00756584">
            <w:pPr>
              <w:pStyle w:val="Sansinterligne"/>
              <w:rPr>
                <w:rStyle w:val="textemin1"/>
                <w:rFonts w:asciiTheme="minorHAnsi" w:hAnsiTheme="minorHAnsi" w:cstheme="minorHAnsi"/>
                <w:b/>
                <w:color w:val="auto"/>
                <w:sz w:val="20"/>
                <w:szCs w:val="20"/>
              </w:rPr>
            </w:pPr>
          </w:p>
        </w:tc>
      </w:tr>
      <w:tr w:rsidR="00EC4337" w:rsidRPr="00AF0238" w14:paraId="02F1CFCB" w14:textId="77777777" w:rsidTr="00557175">
        <w:tc>
          <w:tcPr>
            <w:tcW w:w="4815" w:type="dxa"/>
            <w:tcBorders>
              <w:bottom w:val="single" w:sz="4" w:space="0" w:color="auto"/>
            </w:tcBorders>
            <w:shd w:val="clear" w:color="auto" w:fill="auto"/>
          </w:tcPr>
          <w:p w14:paraId="00F47878" w14:textId="77777777" w:rsidR="00EC4337" w:rsidRPr="00AF0238" w:rsidRDefault="00EC4337" w:rsidP="00557175">
            <w:pPr>
              <w:pStyle w:val="Sansinterligne"/>
              <w:jc w:val="center"/>
              <w:rPr>
                <w:rStyle w:val="textemin1"/>
                <w:rFonts w:asciiTheme="minorHAnsi" w:hAnsiTheme="minorHAnsi" w:cstheme="minorHAnsi"/>
                <w:b/>
                <w:i/>
                <w:color w:val="0070C0"/>
                <w:sz w:val="20"/>
                <w:szCs w:val="20"/>
                <w:u w:val="single"/>
              </w:rPr>
            </w:pPr>
            <w:r w:rsidRPr="00AF0238">
              <w:rPr>
                <w:rStyle w:val="textemin1"/>
                <w:rFonts w:asciiTheme="minorHAnsi" w:hAnsiTheme="minorHAnsi" w:cstheme="minorHAnsi"/>
                <w:b/>
                <w:i/>
                <w:color w:val="auto"/>
                <w:sz w:val="20"/>
                <w:szCs w:val="20"/>
                <w:u w:val="single"/>
              </w:rPr>
              <w:lastRenderedPageBreak/>
              <w:t>L'organisme/centre de formation d'accueil [le cas échéant] /</w:t>
            </w:r>
            <w:r w:rsidRPr="00AF0238">
              <w:rPr>
                <w:rFonts w:cstheme="minorHAnsi"/>
                <w:sz w:val="20"/>
                <w:szCs w:val="20"/>
              </w:rPr>
              <w:t xml:space="preserve"> </w:t>
            </w:r>
            <w:r w:rsidRPr="00AF0238">
              <w:rPr>
                <w:rStyle w:val="textemin1"/>
                <w:rFonts w:asciiTheme="minorHAnsi" w:hAnsiTheme="minorHAnsi" w:cstheme="minorHAnsi"/>
                <w:b/>
                <w:i/>
                <w:color w:val="0070C0"/>
                <w:sz w:val="20"/>
                <w:szCs w:val="20"/>
                <w:u w:val="single"/>
              </w:rPr>
              <w:t>The host training centre [</w:t>
            </w:r>
            <w:proofErr w:type="spellStart"/>
            <w:r w:rsidRPr="00AF0238">
              <w:rPr>
                <w:rStyle w:val="textemin1"/>
                <w:rFonts w:asciiTheme="minorHAnsi" w:hAnsiTheme="minorHAnsi" w:cstheme="minorHAnsi"/>
                <w:b/>
                <w:i/>
                <w:color w:val="0070C0"/>
                <w:sz w:val="20"/>
                <w:szCs w:val="20"/>
                <w:u w:val="single"/>
              </w:rPr>
              <w:t>where</w:t>
            </w:r>
            <w:proofErr w:type="spellEnd"/>
            <w:r w:rsidRPr="00AF0238">
              <w:rPr>
                <w:rStyle w:val="textemin1"/>
                <w:rFonts w:asciiTheme="minorHAnsi" w:hAnsiTheme="minorHAnsi" w:cstheme="minorHAnsi"/>
                <w:b/>
                <w:i/>
                <w:color w:val="0070C0"/>
                <w:sz w:val="20"/>
                <w:szCs w:val="20"/>
                <w:u w:val="single"/>
              </w:rPr>
              <w:t xml:space="preserve"> applicable]</w:t>
            </w:r>
          </w:p>
          <w:p w14:paraId="3DBE45A5" w14:textId="77777777" w:rsidR="00EC4337" w:rsidRPr="00EC4337" w:rsidRDefault="00EC4337" w:rsidP="00557175">
            <w:pPr>
              <w:pStyle w:val="Sansinterligne"/>
              <w:jc w:val="center"/>
              <w:rPr>
                <w:rStyle w:val="textemin1"/>
                <w:rFonts w:asciiTheme="minorHAnsi" w:hAnsiTheme="minorHAnsi" w:cstheme="minorHAnsi"/>
                <w:b/>
                <w:i/>
                <w:color w:val="FF0000"/>
                <w:sz w:val="20"/>
                <w:szCs w:val="20"/>
              </w:rPr>
            </w:pPr>
          </w:p>
          <w:p w14:paraId="4782B1AB" w14:textId="77777777" w:rsidR="00EC4337" w:rsidRPr="00910C8A" w:rsidRDefault="00EC4337" w:rsidP="00557175">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proofErr w:type="spellStart"/>
            <w:r w:rsidRPr="00910C8A">
              <w:rPr>
                <w:rFonts w:cstheme="minorHAnsi"/>
                <w:color w:val="0070C0"/>
                <w:sz w:val="20"/>
                <w:szCs w:val="20"/>
              </w:rPr>
              <w:t>Signed</w:t>
            </w:r>
            <w:proofErr w:type="spellEnd"/>
            <w:r w:rsidRPr="00910C8A">
              <w:rPr>
                <w:rFonts w:cstheme="minorHAnsi"/>
                <w:color w:val="0070C0"/>
                <w:sz w:val="20"/>
                <w:szCs w:val="20"/>
              </w:rPr>
              <w:t xml:space="preserve"> in</w:t>
            </w:r>
            <w:r>
              <w:rPr>
                <w:rFonts w:cstheme="minorHAnsi"/>
                <w:color w:val="0070C0"/>
                <w:sz w:val="20"/>
                <w:szCs w:val="20"/>
              </w:rPr>
              <w:t xml:space="preserve"> </w:t>
            </w:r>
            <w:r w:rsidRPr="00910C8A">
              <w:rPr>
                <w:rFonts w:cstheme="minorHAnsi"/>
                <w:color w:val="0070C0"/>
                <w:sz w:val="20"/>
                <w:szCs w:val="20"/>
              </w:rPr>
              <w:t xml:space="preserve">: </w:t>
            </w:r>
          </w:p>
          <w:p w14:paraId="7BE6D38B" w14:textId="77777777" w:rsidR="00EC4337" w:rsidRPr="00910C8A" w:rsidRDefault="00EC4337" w:rsidP="00557175">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614E8750" w14:textId="77777777" w:rsidR="00EC4337" w:rsidRPr="00910C8A" w:rsidRDefault="00EC4337" w:rsidP="00557175">
            <w:pPr>
              <w:jc w:val="both"/>
              <w:rPr>
                <w:rFonts w:cstheme="minorHAnsi"/>
                <w:i/>
                <w:iCs/>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proofErr w:type="spellStart"/>
            <w:r w:rsidRPr="00910C8A">
              <w:rPr>
                <w:rFonts w:cstheme="minorHAnsi"/>
                <w:i/>
                <w:iCs/>
                <w:color w:val="0070C0"/>
                <w:sz w:val="20"/>
                <w:szCs w:val="20"/>
              </w:rPr>
              <w:t>name</w:t>
            </w:r>
            <w:proofErr w:type="spellEnd"/>
            <w:r w:rsidRPr="00910C8A">
              <w:rPr>
                <w:rFonts w:cstheme="minorHAnsi"/>
                <w:i/>
                <w:iCs/>
                <w:color w:val="0070C0"/>
                <w:sz w:val="20"/>
                <w:szCs w:val="20"/>
              </w:rPr>
              <w:t xml:space="preserve">, signature, </w:t>
            </w:r>
            <w:proofErr w:type="spellStart"/>
            <w:r w:rsidRPr="00910C8A">
              <w:rPr>
                <w:rFonts w:cstheme="minorHAnsi"/>
                <w:i/>
                <w:iCs/>
                <w:color w:val="0070C0"/>
                <w:sz w:val="20"/>
                <w:szCs w:val="20"/>
              </w:rPr>
              <w:t>seal</w:t>
            </w:r>
            <w:proofErr w:type="spellEnd"/>
            <w:r w:rsidRPr="00910C8A">
              <w:rPr>
                <w:i/>
                <w:iCs/>
                <w:sz w:val="20"/>
                <w:szCs w:val="20"/>
              </w:rPr>
              <w:t>)</w:t>
            </w:r>
            <w:r>
              <w:rPr>
                <w:i/>
                <w:iCs/>
                <w:sz w:val="20"/>
                <w:szCs w:val="20"/>
              </w:rPr>
              <w:t> :</w:t>
            </w:r>
          </w:p>
          <w:p w14:paraId="1CA9DFCE" w14:textId="77777777" w:rsidR="00EC4337" w:rsidRPr="00910C8A" w:rsidRDefault="00EC4337" w:rsidP="00557175">
            <w:pPr>
              <w:pStyle w:val="Sansinterligne"/>
              <w:rPr>
                <w:rStyle w:val="textemin1"/>
                <w:rFonts w:asciiTheme="minorHAnsi" w:hAnsiTheme="minorHAnsi" w:cstheme="minorHAnsi"/>
                <w:b/>
                <w:i/>
                <w:color w:val="auto"/>
                <w:sz w:val="20"/>
                <w:szCs w:val="20"/>
                <w:u w:val="single"/>
              </w:rPr>
            </w:pPr>
          </w:p>
          <w:p w14:paraId="4707576F" w14:textId="15D72118" w:rsidR="00EC4337" w:rsidRPr="00910C8A" w:rsidRDefault="00EC4337" w:rsidP="00756584">
            <w:pPr>
              <w:pStyle w:val="Sansinterligne"/>
              <w:jc w:val="center"/>
              <w:rPr>
                <w:rStyle w:val="textemin1"/>
                <w:rFonts w:asciiTheme="minorHAnsi" w:hAnsiTheme="minorHAnsi" w:cstheme="minorHAnsi"/>
                <w:b/>
                <w:i/>
                <w:color w:val="auto"/>
                <w:sz w:val="20"/>
                <w:szCs w:val="20"/>
                <w:u w:val="single"/>
              </w:rPr>
            </w:pPr>
          </w:p>
        </w:tc>
        <w:tc>
          <w:tcPr>
            <w:tcW w:w="4961" w:type="dxa"/>
            <w:tcBorders>
              <w:bottom w:val="single" w:sz="4" w:space="0" w:color="auto"/>
            </w:tcBorders>
            <w:shd w:val="clear" w:color="auto" w:fill="auto"/>
          </w:tcPr>
          <w:p w14:paraId="7FB21EF4" w14:textId="77D29002" w:rsidR="00EC4337" w:rsidRPr="00AF0238" w:rsidRDefault="00EC4337" w:rsidP="00557175">
            <w:pPr>
              <w:pStyle w:val="Sansinterligne"/>
              <w:jc w:val="center"/>
              <w:rPr>
                <w:rStyle w:val="textemin1"/>
                <w:rFonts w:asciiTheme="minorHAnsi" w:hAnsiTheme="minorHAnsi" w:cstheme="minorHAnsi"/>
                <w:b/>
                <w:i/>
                <w:color w:val="auto"/>
                <w:sz w:val="20"/>
                <w:szCs w:val="20"/>
                <w:u w:val="single"/>
              </w:rPr>
            </w:pPr>
            <w:r w:rsidRPr="00AF0238">
              <w:rPr>
                <w:rStyle w:val="textemin1"/>
                <w:rFonts w:asciiTheme="minorHAnsi" w:hAnsiTheme="minorHAnsi" w:cstheme="minorHAnsi"/>
                <w:b/>
                <w:i/>
                <w:color w:val="auto"/>
                <w:sz w:val="20"/>
                <w:szCs w:val="20"/>
                <w:u w:val="single"/>
              </w:rPr>
              <w:t>L'entreprise d'accueil</w:t>
            </w:r>
            <w:r w:rsidR="00003701">
              <w:rPr>
                <w:rStyle w:val="textemin1"/>
                <w:rFonts w:asciiTheme="minorHAnsi" w:hAnsiTheme="minorHAnsi" w:cstheme="minorHAnsi"/>
                <w:b/>
                <w:i/>
                <w:color w:val="auto"/>
                <w:sz w:val="20"/>
                <w:szCs w:val="20"/>
                <w:u w:val="single"/>
              </w:rPr>
              <w:t xml:space="preserve"> </w:t>
            </w:r>
            <w:r w:rsidR="00003701" w:rsidRPr="00AF0238">
              <w:rPr>
                <w:rStyle w:val="textemin1"/>
                <w:rFonts w:asciiTheme="minorHAnsi" w:hAnsiTheme="minorHAnsi" w:cstheme="minorHAnsi"/>
                <w:b/>
                <w:i/>
                <w:color w:val="auto"/>
                <w:sz w:val="20"/>
                <w:szCs w:val="20"/>
                <w:u w:val="single"/>
              </w:rPr>
              <w:t>[le cas échéant</w:t>
            </w:r>
            <w:r w:rsidR="00003701">
              <w:rPr>
                <w:rStyle w:val="textemin1"/>
                <w:rFonts w:asciiTheme="minorHAnsi" w:hAnsiTheme="minorHAnsi" w:cstheme="minorHAnsi"/>
                <w:b/>
                <w:i/>
                <w:color w:val="auto"/>
                <w:sz w:val="20"/>
                <w:szCs w:val="20"/>
                <w:u w:val="single"/>
              </w:rPr>
              <w:t>]</w:t>
            </w:r>
            <w:r w:rsidRPr="00AF0238">
              <w:rPr>
                <w:rStyle w:val="textemin1"/>
                <w:rFonts w:asciiTheme="minorHAnsi" w:hAnsiTheme="minorHAnsi" w:cstheme="minorHAnsi"/>
                <w:b/>
                <w:i/>
                <w:color w:val="auto"/>
                <w:sz w:val="20"/>
                <w:szCs w:val="20"/>
                <w:u w:val="single"/>
              </w:rPr>
              <w:t xml:space="preserve"> /</w:t>
            </w:r>
            <w:r w:rsidRPr="00AF0238">
              <w:rPr>
                <w:rFonts w:cstheme="minorHAnsi"/>
                <w:sz w:val="20"/>
                <w:szCs w:val="20"/>
              </w:rPr>
              <w:t xml:space="preserve"> </w:t>
            </w:r>
            <w:r w:rsidRPr="00AF0238">
              <w:rPr>
                <w:rStyle w:val="textemin1"/>
                <w:rFonts w:asciiTheme="minorHAnsi" w:hAnsiTheme="minorHAnsi" w:cstheme="minorHAnsi"/>
                <w:b/>
                <w:i/>
                <w:color w:val="0070C0"/>
                <w:sz w:val="20"/>
                <w:szCs w:val="20"/>
                <w:u w:val="single"/>
              </w:rPr>
              <w:t xml:space="preserve">The host </w:t>
            </w:r>
            <w:proofErr w:type="spellStart"/>
            <w:r w:rsidRPr="00AF0238">
              <w:rPr>
                <w:rStyle w:val="textemin1"/>
                <w:rFonts w:asciiTheme="minorHAnsi" w:hAnsiTheme="minorHAnsi" w:cstheme="minorHAnsi"/>
                <w:b/>
                <w:i/>
                <w:color w:val="0070C0"/>
                <w:sz w:val="20"/>
                <w:szCs w:val="20"/>
                <w:u w:val="single"/>
              </w:rPr>
              <w:t>company</w:t>
            </w:r>
            <w:proofErr w:type="spellEnd"/>
            <w:r w:rsidRPr="00AF0238">
              <w:rPr>
                <w:rStyle w:val="textemin1"/>
                <w:rFonts w:asciiTheme="minorHAnsi" w:hAnsiTheme="minorHAnsi" w:cstheme="minorHAnsi"/>
                <w:b/>
                <w:i/>
                <w:color w:val="0070C0"/>
                <w:sz w:val="20"/>
                <w:szCs w:val="20"/>
                <w:u w:val="single"/>
              </w:rPr>
              <w:t xml:space="preserve"> </w:t>
            </w:r>
            <w:r w:rsidR="00003701" w:rsidRPr="00AF0238">
              <w:rPr>
                <w:rStyle w:val="textemin1"/>
                <w:rFonts w:asciiTheme="minorHAnsi" w:hAnsiTheme="minorHAnsi" w:cstheme="minorHAnsi"/>
                <w:b/>
                <w:i/>
                <w:color w:val="0070C0"/>
                <w:sz w:val="20"/>
                <w:szCs w:val="20"/>
                <w:u w:val="single"/>
              </w:rPr>
              <w:t>[</w:t>
            </w:r>
            <w:proofErr w:type="spellStart"/>
            <w:r w:rsidR="00003701" w:rsidRPr="00AF0238">
              <w:rPr>
                <w:rStyle w:val="textemin1"/>
                <w:rFonts w:asciiTheme="minorHAnsi" w:hAnsiTheme="minorHAnsi" w:cstheme="minorHAnsi"/>
                <w:b/>
                <w:i/>
                <w:color w:val="0070C0"/>
                <w:sz w:val="20"/>
                <w:szCs w:val="20"/>
                <w:u w:val="single"/>
              </w:rPr>
              <w:t>where</w:t>
            </w:r>
            <w:proofErr w:type="spellEnd"/>
            <w:r w:rsidR="00003701" w:rsidRPr="00AF0238">
              <w:rPr>
                <w:rStyle w:val="textemin1"/>
                <w:rFonts w:asciiTheme="minorHAnsi" w:hAnsiTheme="minorHAnsi" w:cstheme="minorHAnsi"/>
                <w:b/>
                <w:i/>
                <w:color w:val="0070C0"/>
                <w:sz w:val="20"/>
                <w:szCs w:val="20"/>
                <w:u w:val="single"/>
              </w:rPr>
              <w:t xml:space="preserve"> applicable]</w:t>
            </w:r>
            <w:r w:rsidR="00003701">
              <w:rPr>
                <w:rStyle w:val="textemin1"/>
                <w:rFonts w:asciiTheme="minorHAnsi" w:hAnsiTheme="minorHAnsi" w:cstheme="minorHAnsi"/>
                <w:b/>
                <w:i/>
                <w:color w:val="0070C0"/>
                <w:sz w:val="20"/>
                <w:szCs w:val="20"/>
                <w:u w:val="single"/>
              </w:rPr>
              <w:t xml:space="preserve"> </w:t>
            </w:r>
            <w:r w:rsidRPr="00AF0238">
              <w:rPr>
                <w:rStyle w:val="textemin1"/>
                <w:rFonts w:asciiTheme="minorHAnsi" w:hAnsiTheme="minorHAnsi" w:cstheme="minorHAnsi"/>
                <w:b/>
                <w:i/>
                <w:color w:val="0070C0"/>
                <w:sz w:val="20"/>
                <w:szCs w:val="20"/>
                <w:u w:val="single"/>
              </w:rPr>
              <w:t>:</w:t>
            </w:r>
          </w:p>
          <w:p w14:paraId="6F5A6A7A" w14:textId="77777777" w:rsidR="00EC4337" w:rsidRPr="00910C8A" w:rsidRDefault="00EC4337" w:rsidP="00557175">
            <w:pPr>
              <w:pStyle w:val="Sansinterligne"/>
              <w:jc w:val="center"/>
              <w:rPr>
                <w:rStyle w:val="textemin1"/>
                <w:rFonts w:asciiTheme="minorHAnsi" w:hAnsiTheme="minorHAnsi" w:cstheme="minorHAnsi"/>
                <w:b/>
                <w:i/>
                <w:iCs/>
                <w:color w:val="auto"/>
                <w:sz w:val="20"/>
                <w:szCs w:val="20"/>
                <w:u w:val="single"/>
              </w:rPr>
            </w:pPr>
          </w:p>
          <w:p w14:paraId="5D64D453" w14:textId="77777777" w:rsidR="00EC4337" w:rsidRPr="00910C8A" w:rsidRDefault="00EC4337" w:rsidP="00557175">
            <w:pPr>
              <w:tabs>
                <w:tab w:val="left" w:leader="dot" w:pos="3969"/>
                <w:tab w:val="left" w:leader="dot" w:pos="8505"/>
              </w:tabs>
              <w:jc w:val="both"/>
              <w:rPr>
                <w:rFonts w:cstheme="minorHAnsi"/>
                <w:sz w:val="20"/>
                <w:szCs w:val="20"/>
              </w:rPr>
            </w:pPr>
            <w:r w:rsidRPr="00AF0238">
              <w:rPr>
                <w:rFonts w:cstheme="minorHAnsi"/>
                <w:sz w:val="20"/>
                <w:szCs w:val="20"/>
              </w:rPr>
              <w:t>Fai</w:t>
            </w:r>
            <w:r w:rsidRPr="00910C8A">
              <w:rPr>
                <w:rFonts w:cstheme="minorHAnsi"/>
                <w:sz w:val="20"/>
                <w:szCs w:val="20"/>
              </w:rPr>
              <w:t xml:space="preserve">t à / </w:t>
            </w:r>
            <w:proofErr w:type="spellStart"/>
            <w:r w:rsidRPr="00910C8A">
              <w:rPr>
                <w:rFonts w:cstheme="minorHAnsi"/>
                <w:color w:val="0070C0"/>
                <w:sz w:val="20"/>
                <w:szCs w:val="20"/>
              </w:rPr>
              <w:t>Signed</w:t>
            </w:r>
            <w:proofErr w:type="spellEnd"/>
            <w:r w:rsidRPr="00910C8A">
              <w:rPr>
                <w:rFonts w:cstheme="minorHAnsi"/>
                <w:color w:val="0070C0"/>
                <w:sz w:val="20"/>
                <w:szCs w:val="20"/>
              </w:rPr>
              <w:t xml:space="preserve"> in</w:t>
            </w:r>
            <w:r>
              <w:rPr>
                <w:rFonts w:cstheme="minorHAnsi"/>
                <w:color w:val="0070C0"/>
                <w:sz w:val="20"/>
                <w:szCs w:val="20"/>
              </w:rPr>
              <w:t xml:space="preserve"> </w:t>
            </w:r>
            <w:r w:rsidRPr="00910C8A">
              <w:rPr>
                <w:rFonts w:cstheme="minorHAnsi"/>
                <w:color w:val="0070C0"/>
                <w:sz w:val="20"/>
                <w:szCs w:val="20"/>
              </w:rPr>
              <w:t xml:space="preserve">: </w:t>
            </w:r>
          </w:p>
          <w:p w14:paraId="00325018" w14:textId="77777777" w:rsidR="00EC4337" w:rsidRPr="00910C8A" w:rsidRDefault="00EC4337" w:rsidP="00557175">
            <w:pPr>
              <w:tabs>
                <w:tab w:val="left" w:leader="dot" w:pos="3969"/>
                <w:tab w:val="left" w:leader="dot" w:pos="8505"/>
              </w:tabs>
              <w:jc w:val="both"/>
              <w:rPr>
                <w:rFonts w:cstheme="minorHAnsi"/>
                <w:sz w:val="20"/>
                <w:szCs w:val="20"/>
              </w:rPr>
            </w:pPr>
            <w:r w:rsidRPr="00910C8A">
              <w:rPr>
                <w:rFonts w:cstheme="minorHAnsi"/>
                <w:sz w:val="20"/>
                <w:szCs w:val="20"/>
              </w:rPr>
              <w:t xml:space="preserve">Le / </w:t>
            </w:r>
            <w:r w:rsidRPr="00910C8A">
              <w:rPr>
                <w:rFonts w:cstheme="minorHAnsi"/>
                <w:color w:val="0070C0"/>
                <w:sz w:val="20"/>
                <w:szCs w:val="20"/>
              </w:rPr>
              <w:t>on :</w:t>
            </w:r>
          </w:p>
          <w:p w14:paraId="5146A291" w14:textId="5C502D03" w:rsidR="00EC4337" w:rsidRPr="00910C8A" w:rsidRDefault="00EC4337" w:rsidP="00756584">
            <w:pPr>
              <w:jc w:val="both"/>
              <w:rPr>
                <w:rStyle w:val="textemin1"/>
                <w:rFonts w:asciiTheme="minorHAnsi" w:hAnsiTheme="minorHAnsi" w:cstheme="minorHAnsi"/>
                <w:b/>
                <w:i/>
                <w:color w:val="FF0000"/>
                <w:sz w:val="20"/>
                <w:szCs w:val="20"/>
              </w:rPr>
            </w:pPr>
            <w:r w:rsidRPr="00910C8A">
              <w:rPr>
                <w:rFonts w:cstheme="minorHAnsi"/>
                <w:sz w:val="20"/>
                <w:szCs w:val="20"/>
              </w:rPr>
              <w:t xml:space="preserve">Par / </w:t>
            </w:r>
            <w:r w:rsidRPr="00910C8A">
              <w:rPr>
                <w:rFonts w:cstheme="minorHAnsi"/>
                <w:color w:val="0070C0"/>
                <w:sz w:val="20"/>
                <w:szCs w:val="20"/>
              </w:rPr>
              <w:t>by</w:t>
            </w:r>
            <w:r w:rsidRPr="00910C8A">
              <w:rPr>
                <w:rFonts w:cstheme="minorHAnsi"/>
                <w:sz w:val="20"/>
                <w:szCs w:val="20"/>
              </w:rPr>
              <w:t xml:space="preserve"> </w:t>
            </w:r>
            <w:r w:rsidRPr="00910C8A">
              <w:rPr>
                <w:i/>
                <w:iCs/>
                <w:sz w:val="20"/>
                <w:szCs w:val="20"/>
              </w:rPr>
              <w:t xml:space="preserve">(nom, signature et tampon / </w:t>
            </w:r>
            <w:proofErr w:type="spellStart"/>
            <w:r w:rsidRPr="00910C8A">
              <w:rPr>
                <w:rFonts w:cstheme="minorHAnsi"/>
                <w:i/>
                <w:iCs/>
                <w:color w:val="0070C0"/>
                <w:sz w:val="20"/>
                <w:szCs w:val="20"/>
              </w:rPr>
              <w:t>name</w:t>
            </w:r>
            <w:proofErr w:type="spellEnd"/>
            <w:r w:rsidRPr="00910C8A">
              <w:rPr>
                <w:rFonts w:cstheme="minorHAnsi"/>
                <w:i/>
                <w:iCs/>
                <w:color w:val="0070C0"/>
                <w:sz w:val="20"/>
                <w:szCs w:val="20"/>
              </w:rPr>
              <w:t xml:space="preserve">, signature, </w:t>
            </w:r>
            <w:proofErr w:type="spellStart"/>
            <w:r w:rsidRPr="00910C8A">
              <w:rPr>
                <w:rFonts w:cstheme="minorHAnsi"/>
                <w:i/>
                <w:iCs/>
                <w:color w:val="0070C0"/>
                <w:sz w:val="20"/>
                <w:szCs w:val="20"/>
              </w:rPr>
              <w:t>seal</w:t>
            </w:r>
            <w:proofErr w:type="spellEnd"/>
            <w:r w:rsidRPr="00910C8A">
              <w:rPr>
                <w:i/>
                <w:iCs/>
                <w:sz w:val="20"/>
                <w:szCs w:val="20"/>
              </w:rPr>
              <w:t>)</w:t>
            </w:r>
            <w:r>
              <w:rPr>
                <w:i/>
                <w:iCs/>
                <w:sz w:val="20"/>
                <w:szCs w:val="20"/>
              </w:rPr>
              <w:t> :</w:t>
            </w:r>
          </w:p>
          <w:p w14:paraId="1DD76D8B" w14:textId="77777777" w:rsidR="00EC4337" w:rsidRDefault="00EC4337" w:rsidP="00557175">
            <w:pPr>
              <w:pStyle w:val="Sansinterligne"/>
              <w:rPr>
                <w:rStyle w:val="textemin1"/>
                <w:rFonts w:asciiTheme="minorHAnsi" w:hAnsiTheme="minorHAnsi" w:cstheme="minorHAnsi"/>
                <w:b/>
                <w:i/>
                <w:color w:val="FF0000"/>
                <w:sz w:val="20"/>
                <w:szCs w:val="20"/>
              </w:rPr>
            </w:pPr>
          </w:p>
          <w:p w14:paraId="6C92314E" w14:textId="77777777" w:rsidR="00EC4337" w:rsidRDefault="00EC4337" w:rsidP="00557175">
            <w:pPr>
              <w:pStyle w:val="Sansinterligne"/>
              <w:rPr>
                <w:rStyle w:val="textemin1"/>
                <w:b/>
                <w:i/>
                <w:color w:val="FF0000"/>
              </w:rPr>
            </w:pPr>
          </w:p>
          <w:p w14:paraId="3F7A65F0" w14:textId="77777777" w:rsidR="00EC4337" w:rsidRPr="00910C8A" w:rsidRDefault="00EC4337" w:rsidP="00557175">
            <w:pPr>
              <w:pStyle w:val="Sansinterligne"/>
              <w:rPr>
                <w:rStyle w:val="textemin1"/>
                <w:rFonts w:asciiTheme="minorHAnsi" w:hAnsiTheme="minorHAnsi" w:cstheme="minorHAnsi"/>
                <w:b/>
                <w:i/>
                <w:color w:val="FF0000"/>
                <w:sz w:val="20"/>
                <w:szCs w:val="20"/>
              </w:rPr>
            </w:pPr>
          </w:p>
          <w:p w14:paraId="55A5718B" w14:textId="77777777" w:rsidR="00EC4337" w:rsidRPr="00910C8A" w:rsidRDefault="00EC4337" w:rsidP="00557175">
            <w:pPr>
              <w:pStyle w:val="Sansinterligne"/>
              <w:jc w:val="center"/>
              <w:rPr>
                <w:rStyle w:val="textemin1"/>
                <w:rFonts w:asciiTheme="minorHAnsi" w:hAnsiTheme="minorHAnsi" w:cstheme="minorHAnsi"/>
                <w:b/>
                <w:i/>
                <w:iCs/>
                <w:color w:val="auto"/>
                <w:sz w:val="20"/>
                <w:szCs w:val="20"/>
                <w:u w:val="single"/>
              </w:rPr>
            </w:pPr>
          </w:p>
          <w:p w14:paraId="4701B4AB" w14:textId="77777777" w:rsidR="00EC4337" w:rsidRPr="00910C8A" w:rsidRDefault="00EC4337" w:rsidP="00557175">
            <w:pPr>
              <w:pStyle w:val="Sansinterligne"/>
              <w:jc w:val="center"/>
              <w:rPr>
                <w:rStyle w:val="textemin1"/>
                <w:b/>
                <w:i/>
                <w:iCs/>
                <w:u w:val="single"/>
              </w:rPr>
            </w:pPr>
          </w:p>
          <w:p w14:paraId="277CCF6D" w14:textId="77777777" w:rsidR="00EC4337" w:rsidRPr="00910C8A" w:rsidRDefault="00EC4337" w:rsidP="00557175">
            <w:pPr>
              <w:pStyle w:val="Sansinterligne"/>
              <w:jc w:val="center"/>
              <w:rPr>
                <w:rStyle w:val="textemin1"/>
                <w:b/>
                <w:i/>
                <w:iCs/>
                <w:u w:val="single"/>
              </w:rPr>
            </w:pPr>
          </w:p>
          <w:p w14:paraId="7A2E5120" w14:textId="77777777" w:rsidR="00EC4337" w:rsidRDefault="00EC4337" w:rsidP="00557175">
            <w:pPr>
              <w:pStyle w:val="Sansinterligne"/>
              <w:jc w:val="center"/>
              <w:rPr>
                <w:rStyle w:val="textemin1"/>
                <w:b/>
                <w:i/>
                <w:iCs/>
                <w:u w:val="single"/>
              </w:rPr>
            </w:pPr>
          </w:p>
          <w:p w14:paraId="2A1CEEBE" w14:textId="77777777" w:rsidR="00EC4337" w:rsidRDefault="00EC4337" w:rsidP="00756584">
            <w:pPr>
              <w:pStyle w:val="Sansinterligne"/>
              <w:rPr>
                <w:rStyle w:val="textemin1"/>
                <w:rFonts w:asciiTheme="minorHAnsi" w:hAnsiTheme="minorHAnsi" w:cstheme="minorHAnsi"/>
                <w:b/>
                <w:i/>
                <w:iCs/>
                <w:color w:val="auto"/>
                <w:sz w:val="20"/>
                <w:szCs w:val="20"/>
                <w:u w:val="single"/>
              </w:rPr>
            </w:pPr>
          </w:p>
          <w:p w14:paraId="50BF0543" w14:textId="77777777" w:rsidR="000F5627" w:rsidRDefault="000F5627" w:rsidP="00756584">
            <w:pPr>
              <w:pStyle w:val="Sansinterligne"/>
              <w:rPr>
                <w:rStyle w:val="textemin1"/>
                <w:rFonts w:asciiTheme="minorHAnsi" w:hAnsiTheme="minorHAnsi" w:cstheme="minorHAnsi"/>
                <w:b/>
                <w:i/>
                <w:iCs/>
                <w:color w:val="auto"/>
                <w:sz w:val="20"/>
                <w:szCs w:val="20"/>
                <w:u w:val="single"/>
              </w:rPr>
            </w:pPr>
          </w:p>
          <w:p w14:paraId="771D0BD6" w14:textId="77777777" w:rsidR="00003701" w:rsidRDefault="00003701" w:rsidP="00756584">
            <w:pPr>
              <w:pStyle w:val="Sansinterligne"/>
              <w:rPr>
                <w:rStyle w:val="textemin1"/>
                <w:rFonts w:asciiTheme="minorHAnsi" w:hAnsiTheme="minorHAnsi" w:cstheme="minorHAnsi"/>
                <w:b/>
                <w:i/>
                <w:iCs/>
                <w:color w:val="auto"/>
                <w:sz w:val="20"/>
                <w:szCs w:val="20"/>
                <w:u w:val="single"/>
              </w:rPr>
            </w:pPr>
          </w:p>
          <w:p w14:paraId="5E7328D1" w14:textId="77777777" w:rsidR="00756584" w:rsidRPr="00910C8A" w:rsidRDefault="00756584" w:rsidP="00756584">
            <w:pPr>
              <w:pStyle w:val="Sansinterligne"/>
              <w:rPr>
                <w:rStyle w:val="textemin1"/>
                <w:rFonts w:asciiTheme="minorHAnsi" w:hAnsiTheme="minorHAnsi" w:cstheme="minorHAnsi"/>
                <w:b/>
                <w:i/>
                <w:iCs/>
                <w:color w:val="auto"/>
                <w:sz w:val="20"/>
                <w:szCs w:val="20"/>
                <w:u w:val="single"/>
              </w:rPr>
            </w:pPr>
          </w:p>
        </w:tc>
      </w:tr>
      <w:tr w:rsidR="00EC4337" w:rsidRPr="00756584" w14:paraId="4A426A2C" w14:textId="77777777" w:rsidTr="00756584">
        <w:trPr>
          <w:trHeight w:val="2905"/>
        </w:trPr>
        <w:tc>
          <w:tcPr>
            <w:tcW w:w="9776" w:type="dxa"/>
            <w:gridSpan w:val="2"/>
            <w:shd w:val="clear" w:color="auto" w:fill="auto"/>
          </w:tcPr>
          <w:p w14:paraId="11BD4783" w14:textId="77777777" w:rsidR="00EC4337" w:rsidRPr="00756584" w:rsidRDefault="00EC4337" w:rsidP="00557175">
            <w:pPr>
              <w:widowControl w:val="0"/>
              <w:autoSpaceDE w:val="0"/>
              <w:spacing w:before="142" w:line="211" w:lineRule="auto"/>
              <w:ind w:left="112" w:right="110" w:firstLine="215"/>
              <w:jc w:val="both"/>
              <w:rPr>
                <w:rStyle w:val="textemin1"/>
                <w:rFonts w:asciiTheme="minorHAnsi" w:hAnsiTheme="minorHAnsi" w:cstheme="minorHAnsi"/>
                <w:iCs/>
                <w:color w:val="auto"/>
                <w:sz w:val="20"/>
                <w:szCs w:val="20"/>
              </w:rPr>
            </w:pPr>
            <w:r w:rsidRPr="00756584">
              <w:rPr>
                <w:rStyle w:val="textemin1"/>
                <w:rFonts w:asciiTheme="minorHAnsi" w:hAnsiTheme="minorHAnsi" w:cstheme="minorHAnsi"/>
                <w:b/>
                <w:iCs/>
                <w:color w:val="auto"/>
                <w:sz w:val="20"/>
                <w:szCs w:val="20"/>
                <w:u w:val="single"/>
              </w:rPr>
              <w:t xml:space="preserve">Le bénéficiaire du contrat de professionnalisation ou d'apprentissage / </w:t>
            </w:r>
            <w:r w:rsidRPr="00756584">
              <w:rPr>
                <w:rStyle w:val="textemin1"/>
                <w:rFonts w:asciiTheme="minorHAnsi" w:hAnsiTheme="minorHAnsi" w:cstheme="minorHAnsi"/>
                <w:b/>
                <w:iCs/>
                <w:color w:val="0070C0"/>
                <w:sz w:val="20"/>
                <w:szCs w:val="20"/>
                <w:u w:val="single"/>
              </w:rPr>
              <w:t xml:space="preserve">The </w:t>
            </w:r>
            <w:proofErr w:type="spellStart"/>
            <w:r w:rsidRPr="00756584">
              <w:rPr>
                <w:rStyle w:val="textemin1"/>
                <w:rFonts w:asciiTheme="minorHAnsi" w:hAnsiTheme="minorHAnsi" w:cstheme="minorHAnsi"/>
                <w:b/>
                <w:iCs/>
                <w:color w:val="0070C0"/>
                <w:sz w:val="20"/>
                <w:szCs w:val="20"/>
                <w:u w:val="single"/>
              </w:rPr>
              <w:t>beneficiary</w:t>
            </w:r>
            <w:proofErr w:type="spellEnd"/>
            <w:r w:rsidRPr="00756584">
              <w:rPr>
                <w:rStyle w:val="textemin1"/>
                <w:rFonts w:asciiTheme="minorHAnsi" w:hAnsiTheme="minorHAnsi" w:cstheme="minorHAnsi"/>
                <w:b/>
                <w:iCs/>
                <w:color w:val="0070C0"/>
                <w:sz w:val="20"/>
                <w:szCs w:val="20"/>
                <w:u w:val="single"/>
              </w:rPr>
              <w:t xml:space="preserve"> of the </w:t>
            </w:r>
            <w:proofErr w:type="spellStart"/>
            <w:r w:rsidRPr="00756584">
              <w:rPr>
                <w:rStyle w:val="textemin1"/>
                <w:rFonts w:asciiTheme="minorHAnsi" w:hAnsiTheme="minorHAnsi" w:cstheme="minorHAnsi"/>
                <w:b/>
                <w:iCs/>
                <w:color w:val="0070C0"/>
                <w:sz w:val="20"/>
                <w:szCs w:val="20"/>
                <w:u w:val="single"/>
              </w:rPr>
              <w:t>professionalisation</w:t>
            </w:r>
            <w:proofErr w:type="spellEnd"/>
            <w:r w:rsidRPr="00756584">
              <w:rPr>
                <w:rStyle w:val="textemin1"/>
                <w:rFonts w:asciiTheme="minorHAnsi" w:hAnsiTheme="minorHAnsi" w:cstheme="minorHAnsi"/>
                <w:b/>
                <w:iCs/>
                <w:color w:val="0070C0"/>
                <w:sz w:val="20"/>
                <w:szCs w:val="20"/>
                <w:u w:val="single"/>
              </w:rPr>
              <w:t xml:space="preserve"> or </w:t>
            </w:r>
            <w:proofErr w:type="spellStart"/>
            <w:r w:rsidRPr="00756584">
              <w:rPr>
                <w:rStyle w:val="textemin1"/>
                <w:rFonts w:asciiTheme="minorHAnsi" w:hAnsiTheme="minorHAnsi" w:cstheme="minorHAnsi"/>
                <w:b/>
                <w:iCs/>
                <w:color w:val="0070C0"/>
                <w:sz w:val="20"/>
                <w:szCs w:val="20"/>
                <w:u w:val="single"/>
              </w:rPr>
              <w:t>apprenticeship</w:t>
            </w:r>
            <w:proofErr w:type="spellEnd"/>
            <w:r w:rsidRPr="00756584">
              <w:rPr>
                <w:rStyle w:val="textemin1"/>
                <w:rFonts w:asciiTheme="minorHAnsi" w:hAnsiTheme="minorHAnsi" w:cstheme="minorHAnsi"/>
                <w:b/>
                <w:iCs/>
                <w:color w:val="0070C0"/>
                <w:sz w:val="20"/>
                <w:szCs w:val="20"/>
                <w:u w:val="single"/>
              </w:rPr>
              <w:t xml:space="preserve"> </w:t>
            </w:r>
            <w:proofErr w:type="spellStart"/>
            <w:r w:rsidRPr="00756584">
              <w:rPr>
                <w:rStyle w:val="textemin1"/>
                <w:rFonts w:asciiTheme="minorHAnsi" w:hAnsiTheme="minorHAnsi" w:cstheme="minorHAnsi"/>
                <w:b/>
                <w:iCs/>
                <w:color w:val="0070C0"/>
                <w:sz w:val="20"/>
                <w:szCs w:val="20"/>
                <w:u w:val="single"/>
              </w:rPr>
              <w:t>contract</w:t>
            </w:r>
            <w:proofErr w:type="spellEnd"/>
            <w:r w:rsidRPr="00756584">
              <w:rPr>
                <w:rStyle w:val="textemin1"/>
                <w:rFonts w:asciiTheme="minorHAnsi" w:hAnsiTheme="minorHAnsi" w:cstheme="minorHAnsi"/>
                <w:b/>
                <w:iCs/>
                <w:color w:val="0070C0"/>
                <w:sz w:val="20"/>
                <w:szCs w:val="20"/>
                <w:u w:val="single"/>
              </w:rPr>
              <w:t xml:space="preserve"> </w:t>
            </w:r>
          </w:p>
          <w:p w14:paraId="256D18E0" w14:textId="77777777" w:rsidR="00EC4337" w:rsidRPr="00756584" w:rsidRDefault="00EC4337" w:rsidP="00557175">
            <w:pPr>
              <w:tabs>
                <w:tab w:val="left" w:leader="dot" w:pos="3969"/>
                <w:tab w:val="left" w:leader="dot" w:pos="8505"/>
              </w:tabs>
              <w:jc w:val="both"/>
              <w:rPr>
                <w:rFonts w:cstheme="minorHAnsi"/>
                <w:iCs/>
                <w:sz w:val="20"/>
                <w:szCs w:val="20"/>
              </w:rPr>
            </w:pPr>
          </w:p>
          <w:p w14:paraId="0ACA00DD" w14:textId="77777777" w:rsidR="00756584" w:rsidRDefault="00EC4337" w:rsidP="00557175">
            <w:pPr>
              <w:tabs>
                <w:tab w:val="left" w:leader="dot" w:pos="3969"/>
                <w:tab w:val="left" w:leader="dot" w:pos="8505"/>
              </w:tabs>
              <w:jc w:val="both"/>
              <w:rPr>
                <w:rFonts w:cstheme="minorHAnsi"/>
                <w:iCs/>
                <w:color w:val="0070C0"/>
                <w:sz w:val="20"/>
                <w:szCs w:val="20"/>
              </w:rPr>
            </w:pPr>
            <w:r w:rsidRPr="00756584">
              <w:rPr>
                <w:rFonts w:cstheme="minorHAnsi"/>
                <w:iCs/>
                <w:sz w:val="20"/>
                <w:szCs w:val="20"/>
              </w:rPr>
              <w:t xml:space="preserve">Fait à / </w:t>
            </w:r>
            <w:proofErr w:type="spellStart"/>
            <w:r w:rsidRPr="00756584">
              <w:rPr>
                <w:rFonts w:cstheme="minorHAnsi"/>
                <w:iCs/>
                <w:color w:val="0070C0"/>
                <w:sz w:val="20"/>
                <w:szCs w:val="20"/>
              </w:rPr>
              <w:t>Signed</w:t>
            </w:r>
            <w:proofErr w:type="spellEnd"/>
            <w:r w:rsidRPr="00756584">
              <w:rPr>
                <w:rFonts w:cstheme="minorHAnsi"/>
                <w:iCs/>
                <w:color w:val="0070C0"/>
                <w:sz w:val="20"/>
                <w:szCs w:val="20"/>
              </w:rPr>
              <w:t xml:space="preserve"> in : </w:t>
            </w:r>
          </w:p>
          <w:p w14:paraId="33E90A04" w14:textId="6432C55A" w:rsidR="00EC4337" w:rsidRPr="00756584" w:rsidRDefault="00EC4337" w:rsidP="00557175">
            <w:pPr>
              <w:tabs>
                <w:tab w:val="left" w:leader="dot" w:pos="3969"/>
                <w:tab w:val="left" w:leader="dot" w:pos="8505"/>
              </w:tabs>
              <w:jc w:val="both"/>
              <w:rPr>
                <w:rFonts w:cstheme="minorHAnsi"/>
                <w:iCs/>
                <w:sz w:val="20"/>
                <w:szCs w:val="20"/>
              </w:rPr>
            </w:pPr>
            <w:r w:rsidRPr="00756584">
              <w:rPr>
                <w:rFonts w:cstheme="minorHAnsi"/>
                <w:iCs/>
                <w:sz w:val="20"/>
                <w:szCs w:val="20"/>
              </w:rPr>
              <w:t xml:space="preserve">Le / </w:t>
            </w:r>
            <w:r w:rsidRPr="00756584">
              <w:rPr>
                <w:rFonts w:cstheme="minorHAnsi"/>
                <w:iCs/>
                <w:color w:val="0070C0"/>
                <w:sz w:val="20"/>
                <w:szCs w:val="20"/>
              </w:rPr>
              <w:t xml:space="preserve">on : </w:t>
            </w:r>
          </w:p>
          <w:p w14:paraId="008C5004" w14:textId="77777777" w:rsidR="00756584" w:rsidRDefault="00EC4337" w:rsidP="00756584">
            <w:pPr>
              <w:jc w:val="both"/>
              <w:rPr>
                <w:iCs/>
                <w:sz w:val="20"/>
                <w:szCs w:val="20"/>
              </w:rPr>
            </w:pPr>
            <w:r w:rsidRPr="00756584">
              <w:rPr>
                <w:rFonts w:cstheme="minorHAnsi"/>
                <w:iCs/>
                <w:sz w:val="20"/>
                <w:szCs w:val="20"/>
              </w:rPr>
              <w:t xml:space="preserve">Par / </w:t>
            </w:r>
            <w:r w:rsidRPr="00756584">
              <w:rPr>
                <w:rFonts w:cstheme="minorHAnsi"/>
                <w:iCs/>
                <w:color w:val="0070C0"/>
                <w:sz w:val="20"/>
                <w:szCs w:val="20"/>
              </w:rPr>
              <w:t>by</w:t>
            </w:r>
            <w:r w:rsidRPr="00756584">
              <w:rPr>
                <w:rFonts w:cstheme="minorHAnsi"/>
                <w:iCs/>
                <w:sz w:val="20"/>
                <w:szCs w:val="20"/>
              </w:rPr>
              <w:t xml:space="preserve"> </w:t>
            </w:r>
            <w:r w:rsidRPr="00756584">
              <w:rPr>
                <w:iCs/>
                <w:sz w:val="20"/>
                <w:szCs w:val="20"/>
              </w:rPr>
              <w:t>(</w:t>
            </w:r>
            <w:r w:rsidRPr="000610E9">
              <w:rPr>
                <w:i/>
                <w:sz w:val="20"/>
                <w:szCs w:val="20"/>
              </w:rPr>
              <w:t xml:space="preserve">nom, signature / </w:t>
            </w:r>
            <w:proofErr w:type="spellStart"/>
            <w:r w:rsidRPr="000610E9">
              <w:rPr>
                <w:rFonts w:cstheme="minorHAnsi"/>
                <w:i/>
                <w:color w:val="0070C0"/>
                <w:sz w:val="20"/>
                <w:szCs w:val="20"/>
              </w:rPr>
              <w:t>name</w:t>
            </w:r>
            <w:proofErr w:type="spellEnd"/>
            <w:r w:rsidRPr="000610E9">
              <w:rPr>
                <w:rFonts w:cstheme="minorHAnsi"/>
                <w:i/>
                <w:color w:val="0070C0"/>
                <w:sz w:val="20"/>
                <w:szCs w:val="20"/>
              </w:rPr>
              <w:t>, signature</w:t>
            </w:r>
            <w:r w:rsidRPr="000610E9">
              <w:rPr>
                <w:i/>
                <w:sz w:val="20"/>
                <w:szCs w:val="20"/>
              </w:rPr>
              <w:t>)</w:t>
            </w:r>
            <w:r w:rsidR="00756584" w:rsidRPr="000610E9">
              <w:rPr>
                <w:i/>
                <w:sz w:val="20"/>
                <w:szCs w:val="20"/>
              </w:rPr>
              <w:t> </w:t>
            </w:r>
            <w:r w:rsidR="00756584" w:rsidRPr="00756584">
              <w:rPr>
                <w:iCs/>
                <w:sz w:val="20"/>
                <w:szCs w:val="20"/>
              </w:rPr>
              <w:t>:</w:t>
            </w:r>
          </w:p>
          <w:p w14:paraId="1CC1910F" w14:textId="77777777" w:rsidR="000F5627" w:rsidRDefault="000F5627" w:rsidP="00756584">
            <w:pPr>
              <w:jc w:val="both"/>
              <w:rPr>
                <w:rStyle w:val="textemin1"/>
                <w:rFonts w:asciiTheme="minorHAnsi" w:hAnsiTheme="minorHAnsi" w:cstheme="minorBidi"/>
                <w:iCs/>
                <w:color w:val="auto"/>
                <w:sz w:val="20"/>
                <w:szCs w:val="20"/>
              </w:rPr>
            </w:pPr>
          </w:p>
          <w:p w14:paraId="56989A68" w14:textId="77777777" w:rsidR="000F5627" w:rsidRDefault="000F5627" w:rsidP="00756584">
            <w:pPr>
              <w:jc w:val="both"/>
              <w:rPr>
                <w:rStyle w:val="textemin1"/>
                <w:rFonts w:cstheme="minorBidi"/>
                <w:iCs/>
              </w:rPr>
            </w:pPr>
          </w:p>
          <w:p w14:paraId="3A5643DB" w14:textId="77777777" w:rsidR="000F5627" w:rsidRDefault="000F5627" w:rsidP="00756584">
            <w:pPr>
              <w:jc w:val="both"/>
              <w:rPr>
                <w:rStyle w:val="textemin1"/>
                <w:rFonts w:cstheme="minorBidi"/>
                <w:iCs/>
              </w:rPr>
            </w:pPr>
          </w:p>
          <w:p w14:paraId="3D40E97A" w14:textId="77777777" w:rsidR="000F5627" w:rsidRDefault="000F5627" w:rsidP="00756584">
            <w:pPr>
              <w:jc w:val="both"/>
              <w:rPr>
                <w:rStyle w:val="textemin1"/>
                <w:rFonts w:cstheme="minorBidi"/>
                <w:iCs/>
              </w:rPr>
            </w:pPr>
          </w:p>
          <w:p w14:paraId="6D5C393B" w14:textId="77777777" w:rsidR="000F5627" w:rsidRDefault="000F5627" w:rsidP="00756584">
            <w:pPr>
              <w:jc w:val="both"/>
              <w:rPr>
                <w:rStyle w:val="textemin1"/>
                <w:rFonts w:cstheme="minorBidi"/>
                <w:iCs/>
              </w:rPr>
            </w:pPr>
          </w:p>
          <w:p w14:paraId="0274D0C8" w14:textId="77777777" w:rsidR="000F5627" w:rsidRDefault="000F5627" w:rsidP="00756584">
            <w:pPr>
              <w:jc w:val="both"/>
              <w:rPr>
                <w:rStyle w:val="textemin1"/>
                <w:rFonts w:asciiTheme="minorHAnsi" w:hAnsiTheme="minorHAnsi" w:cstheme="minorBidi"/>
                <w:iCs/>
                <w:color w:val="auto"/>
                <w:sz w:val="20"/>
                <w:szCs w:val="20"/>
              </w:rPr>
            </w:pPr>
          </w:p>
          <w:p w14:paraId="2A3C57B5" w14:textId="77777777" w:rsidR="00003701" w:rsidRDefault="00003701" w:rsidP="00756584">
            <w:pPr>
              <w:jc w:val="both"/>
              <w:rPr>
                <w:rStyle w:val="textemin1"/>
                <w:rFonts w:cstheme="minorBidi"/>
                <w:iCs/>
                <w:color w:val="auto"/>
              </w:rPr>
            </w:pPr>
          </w:p>
          <w:p w14:paraId="06235DEE" w14:textId="77777777" w:rsidR="00003701" w:rsidRDefault="00003701" w:rsidP="00756584">
            <w:pPr>
              <w:jc w:val="both"/>
              <w:rPr>
                <w:rStyle w:val="textemin1"/>
                <w:rFonts w:cstheme="minorBidi"/>
                <w:iCs/>
                <w:color w:val="auto"/>
              </w:rPr>
            </w:pPr>
          </w:p>
          <w:p w14:paraId="3AE6FB45" w14:textId="6EF70517" w:rsidR="00003701" w:rsidRPr="00756584" w:rsidRDefault="00003701" w:rsidP="00756584">
            <w:pPr>
              <w:jc w:val="both"/>
              <w:rPr>
                <w:rStyle w:val="textemin1"/>
                <w:rFonts w:asciiTheme="minorHAnsi" w:hAnsiTheme="minorHAnsi" w:cstheme="minorBidi"/>
                <w:iCs/>
                <w:color w:val="auto"/>
                <w:sz w:val="20"/>
                <w:szCs w:val="20"/>
              </w:rPr>
            </w:pPr>
          </w:p>
        </w:tc>
      </w:tr>
    </w:tbl>
    <w:p w14:paraId="185108E7" w14:textId="77777777" w:rsidR="00756584" w:rsidRDefault="00756584" w:rsidP="00EC4337">
      <w:pPr>
        <w:spacing w:after="0"/>
        <w:jc w:val="center"/>
        <w:rPr>
          <w:rFonts w:cstheme="minorHAnsi"/>
          <w:b/>
          <w:bCs/>
          <w:sz w:val="20"/>
          <w:szCs w:val="20"/>
        </w:rPr>
      </w:pPr>
      <w:bookmarkStart w:id="0" w:name="_Hlk151994423"/>
    </w:p>
    <w:p w14:paraId="63BE3941" w14:textId="77777777" w:rsidR="000610E9" w:rsidRDefault="000610E9">
      <w:pPr>
        <w:rPr>
          <w:rFonts w:cstheme="minorHAnsi"/>
          <w:b/>
          <w:bCs/>
          <w:sz w:val="20"/>
          <w:szCs w:val="20"/>
        </w:rPr>
      </w:pPr>
      <w:r>
        <w:rPr>
          <w:rFonts w:cstheme="minorHAnsi"/>
          <w:b/>
          <w:bCs/>
          <w:sz w:val="20"/>
          <w:szCs w:val="20"/>
        </w:rPr>
        <w:br w:type="page"/>
      </w:r>
    </w:p>
    <w:p w14:paraId="26E6E800" w14:textId="71F87570" w:rsidR="00EC4337" w:rsidRPr="00EB7F39" w:rsidRDefault="00EC4337" w:rsidP="00EC4337">
      <w:pPr>
        <w:spacing w:after="0"/>
        <w:jc w:val="center"/>
        <w:rPr>
          <w:rFonts w:cstheme="minorHAnsi"/>
          <w:b/>
          <w:bCs/>
          <w:sz w:val="20"/>
          <w:szCs w:val="20"/>
        </w:rPr>
      </w:pPr>
      <w:r w:rsidRPr="00EB7F39">
        <w:rPr>
          <w:rFonts w:cstheme="minorHAnsi"/>
          <w:b/>
          <w:bCs/>
          <w:sz w:val="20"/>
          <w:szCs w:val="20"/>
        </w:rPr>
        <w:lastRenderedPageBreak/>
        <w:t>ANNEXE PEDAGOGIQUE</w:t>
      </w:r>
      <w:r>
        <w:rPr>
          <w:rFonts w:cstheme="minorHAnsi"/>
          <w:b/>
          <w:bCs/>
          <w:sz w:val="20"/>
          <w:szCs w:val="20"/>
        </w:rPr>
        <w:t xml:space="preserve"> </w:t>
      </w:r>
      <w:r w:rsidRPr="00EB7F39">
        <w:rPr>
          <w:rFonts w:cstheme="minorHAnsi"/>
          <w:b/>
          <w:bCs/>
          <w:sz w:val="20"/>
          <w:szCs w:val="20"/>
        </w:rPr>
        <w:t>/</w:t>
      </w:r>
      <w:r w:rsidRPr="00EB7F39">
        <w:rPr>
          <w:rFonts w:cstheme="minorHAnsi"/>
          <w:b/>
          <w:bCs/>
          <w:color w:val="5B9BD5" w:themeColor="accent1"/>
          <w:sz w:val="20"/>
          <w:szCs w:val="20"/>
        </w:rPr>
        <w:t xml:space="preserve"> </w:t>
      </w:r>
      <w:r w:rsidRPr="00EB7F39">
        <w:rPr>
          <w:rFonts w:cstheme="minorHAnsi"/>
          <w:b/>
          <w:bCs/>
          <w:color w:val="0070C0"/>
          <w:sz w:val="20"/>
          <w:szCs w:val="20"/>
        </w:rPr>
        <w:t>EDUCATIONAL ANNEX</w:t>
      </w:r>
    </w:p>
    <w:p w14:paraId="035F0EA9" w14:textId="77777777" w:rsidR="00EC4337" w:rsidRPr="00EB7F39"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rPr>
      </w:pPr>
    </w:p>
    <w:p w14:paraId="70C227E2" w14:textId="77777777" w:rsidR="00EC4337" w:rsidRPr="00533602" w:rsidRDefault="00EC4337" w:rsidP="00EC4337">
      <w:pPr>
        <w:pStyle w:val="NormalWeb"/>
        <w:shd w:val="clear" w:color="auto" w:fill="FFFFFF"/>
        <w:spacing w:before="0" w:beforeAutospacing="0" w:after="0" w:afterAutospacing="0"/>
        <w:rPr>
          <w:rFonts w:asciiTheme="minorHAnsi" w:hAnsiTheme="minorHAnsi" w:cstheme="minorHAnsi"/>
          <w:b/>
          <w:bCs/>
          <w:color w:val="000000"/>
          <w:sz w:val="20"/>
          <w:szCs w:val="20"/>
        </w:rPr>
      </w:pPr>
      <w:r w:rsidRPr="00533602">
        <w:rPr>
          <w:rFonts w:asciiTheme="minorHAnsi" w:hAnsiTheme="minorHAnsi" w:cstheme="minorHAnsi"/>
          <w:b/>
          <w:bCs/>
          <w:color w:val="000000"/>
          <w:sz w:val="20"/>
          <w:szCs w:val="20"/>
        </w:rPr>
        <w:t xml:space="preserve">Objectifs de la période en entreprise d'accueil ou de la période en organisme / centre de formation d'accueil (cf. référentiel de formation) / </w:t>
      </w:r>
      <w:r w:rsidRPr="00533602">
        <w:rPr>
          <w:rFonts w:asciiTheme="minorHAnsi" w:hAnsiTheme="minorHAnsi" w:cstheme="minorHAnsi"/>
          <w:b/>
          <w:bCs/>
          <w:color w:val="0070C0"/>
          <w:sz w:val="20"/>
          <w:szCs w:val="20"/>
        </w:rPr>
        <w:t xml:space="preserve">Objectives of the </w:t>
      </w:r>
      <w:proofErr w:type="spellStart"/>
      <w:r w:rsidRPr="00533602">
        <w:rPr>
          <w:rFonts w:asciiTheme="minorHAnsi" w:hAnsiTheme="minorHAnsi" w:cstheme="minorHAnsi"/>
          <w:b/>
          <w:bCs/>
          <w:color w:val="0070C0"/>
          <w:sz w:val="20"/>
          <w:szCs w:val="20"/>
        </w:rPr>
        <w:t>period</w:t>
      </w:r>
      <w:proofErr w:type="spellEnd"/>
      <w:r w:rsidRPr="00533602">
        <w:rPr>
          <w:rFonts w:asciiTheme="minorHAnsi" w:hAnsiTheme="minorHAnsi" w:cstheme="minorHAnsi"/>
          <w:b/>
          <w:bCs/>
          <w:color w:val="0070C0"/>
          <w:sz w:val="20"/>
          <w:szCs w:val="20"/>
        </w:rPr>
        <w:t xml:space="preserve"> in the host </w:t>
      </w:r>
      <w:proofErr w:type="spellStart"/>
      <w:r w:rsidRPr="00533602">
        <w:rPr>
          <w:rFonts w:asciiTheme="minorHAnsi" w:hAnsiTheme="minorHAnsi" w:cstheme="minorHAnsi"/>
          <w:b/>
          <w:bCs/>
          <w:color w:val="0070C0"/>
          <w:sz w:val="20"/>
          <w:szCs w:val="20"/>
        </w:rPr>
        <w:t>company</w:t>
      </w:r>
      <w:proofErr w:type="spellEnd"/>
      <w:r w:rsidRPr="00533602">
        <w:rPr>
          <w:rFonts w:asciiTheme="minorHAnsi" w:hAnsiTheme="minorHAnsi" w:cstheme="minorHAnsi"/>
          <w:b/>
          <w:bCs/>
          <w:color w:val="0070C0"/>
          <w:sz w:val="20"/>
          <w:szCs w:val="20"/>
        </w:rPr>
        <w:t xml:space="preserve"> or the </w:t>
      </w:r>
      <w:proofErr w:type="spellStart"/>
      <w:r w:rsidRPr="00533602">
        <w:rPr>
          <w:rFonts w:asciiTheme="minorHAnsi" w:hAnsiTheme="minorHAnsi" w:cstheme="minorHAnsi"/>
          <w:b/>
          <w:bCs/>
          <w:color w:val="0070C0"/>
          <w:sz w:val="20"/>
          <w:szCs w:val="20"/>
        </w:rPr>
        <w:t>period</w:t>
      </w:r>
      <w:proofErr w:type="spellEnd"/>
      <w:r w:rsidRPr="00533602">
        <w:rPr>
          <w:rFonts w:asciiTheme="minorHAnsi" w:hAnsiTheme="minorHAnsi" w:cstheme="minorHAnsi"/>
          <w:b/>
          <w:bCs/>
          <w:color w:val="0070C0"/>
          <w:sz w:val="20"/>
          <w:szCs w:val="20"/>
        </w:rPr>
        <w:t xml:space="preserve"> in the host training organisation/centre (</w:t>
      </w:r>
      <w:proofErr w:type="spellStart"/>
      <w:r w:rsidRPr="00533602">
        <w:rPr>
          <w:rFonts w:asciiTheme="minorHAnsi" w:hAnsiTheme="minorHAnsi" w:cstheme="minorHAnsi"/>
          <w:b/>
          <w:bCs/>
          <w:color w:val="0070C0"/>
          <w:sz w:val="20"/>
          <w:szCs w:val="20"/>
        </w:rPr>
        <w:t>see</w:t>
      </w:r>
      <w:proofErr w:type="spellEnd"/>
      <w:r w:rsidRPr="00533602">
        <w:rPr>
          <w:rFonts w:asciiTheme="minorHAnsi" w:hAnsiTheme="minorHAnsi" w:cstheme="minorHAnsi"/>
          <w:b/>
          <w:bCs/>
          <w:color w:val="0070C0"/>
          <w:sz w:val="20"/>
          <w:szCs w:val="20"/>
        </w:rPr>
        <w:t xml:space="preserve"> the training </w:t>
      </w:r>
      <w:proofErr w:type="spellStart"/>
      <w:r w:rsidRPr="00533602">
        <w:rPr>
          <w:rFonts w:asciiTheme="minorHAnsi" w:hAnsiTheme="minorHAnsi" w:cstheme="minorHAnsi"/>
          <w:b/>
          <w:bCs/>
          <w:color w:val="0070C0"/>
          <w:sz w:val="20"/>
          <w:szCs w:val="20"/>
        </w:rPr>
        <w:t>framework</w:t>
      </w:r>
      <w:proofErr w:type="spellEnd"/>
      <w:r w:rsidRPr="00533602">
        <w:rPr>
          <w:rFonts w:asciiTheme="minorHAnsi" w:hAnsiTheme="minorHAnsi" w:cstheme="minorHAnsi"/>
          <w:b/>
          <w:bCs/>
          <w:color w:val="0070C0"/>
          <w:sz w:val="20"/>
          <w:szCs w:val="20"/>
        </w:rPr>
        <w:t>) :</w:t>
      </w:r>
      <w:r w:rsidRPr="00533602">
        <w:rPr>
          <w:rFonts w:asciiTheme="minorHAnsi" w:hAnsiTheme="minorHAnsi" w:cstheme="minorHAnsi"/>
          <w:b/>
          <w:bCs/>
          <w:color w:val="000000"/>
          <w:sz w:val="20"/>
          <w:szCs w:val="20"/>
        </w:rPr>
        <w:br/>
      </w:r>
    </w:p>
    <w:tbl>
      <w:tblPr>
        <w:tblStyle w:val="Grilledutableau"/>
        <w:tblW w:w="0" w:type="auto"/>
        <w:tblLook w:val="04A0" w:firstRow="1" w:lastRow="0" w:firstColumn="1" w:lastColumn="0" w:noHBand="0" w:noVBand="1"/>
      </w:tblPr>
      <w:tblGrid>
        <w:gridCol w:w="10456"/>
      </w:tblGrid>
      <w:tr w:rsidR="00EC4337" w:rsidRPr="00AF0238" w14:paraId="17A19D54" w14:textId="77777777" w:rsidTr="00557175">
        <w:tc>
          <w:tcPr>
            <w:tcW w:w="10456" w:type="dxa"/>
          </w:tcPr>
          <w:p w14:paraId="4DB49F39"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254D2034" w14:textId="77777777" w:rsidR="000610E9" w:rsidRPr="00E94F25"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1AD94435"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1C1A6C83"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2CD23756" w14:textId="77777777" w:rsidR="00EC4337" w:rsidRPr="00AF0238" w:rsidRDefault="00EC4337" w:rsidP="000610E9">
            <w:pPr>
              <w:pStyle w:val="NormalWeb"/>
              <w:spacing w:before="0" w:beforeAutospacing="0" w:after="0" w:afterAutospacing="0"/>
              <w:ind w:left="720"/>
              <w:rPr>
                <w:rFonts w:asciiTheme="minorHAnsi" w:hAnsiTheme="minorHAnsi" w:cstheme="minorHAnsi"/>
                <w:color w:val="000000"/>
                <w:sz w:val="20"/>
                <w:szCs w:val="20"/>
              </w:rPr>
            </w:pPr>
          </w:p>
        </w:tc>
      </w:tr>
    </w:tbl>
    <w:p w14:paraId="2E1D63F7" w14:textId="77777777" w:rsidR="00EC4337"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rPr>
      </w:pPr>
    </w:p>
    <w:p w14:paraId="3890BEA7" w14:textId="5D5FFB81" w:rsidR="00EC4337" w:rsidRPr="000F5627" w:rsidRDefault="00EC4337" w:rsidP="00EC4337">
      <w:pPr>
        <w:pStyle w:val="NormalWeb"/>
        <w:shd w:val="clear" w:color="auto" w:fill="FFFFFF"/>
        <w:spacing w:before="0" w:beforeAutospacing="0" w:after="0" w:afterAutospacing="0"/>
        <w:rPr>
          <w:rFonts w:asciiTheme="minorHAnsi" w:hAnsiTheme="minorHAnsi" w:cstheme="minorHAnsi"/>
          <w:b/>
          <w:bCs/>
          <w:color w:val="0070C0"/>
          <w:sz w:val="20"/>
          <w:szCs w:val="20"/>
          <w:lang w:val="en-GB"/>
        </w:rPr>
      </w:pPr>
      <w:proofErr w:type="spellStart"/>
      <w:r w:rsidRPr="000F5627">
        <w:rPr>
          <w:rFonts w:asciiTheme="minorHAnsi" w:hAnsiTheme="minorHAnsi" w:cstheme="minorHAnsi"/>
          <w:b/>
          <w:bCs/>
          <w:color w:val="000000"/>
          <w:sz w:val="20"/>
          <w:szCs w:val="20"/>
          <w:lang w:val="en-GB"/>
        </w:rPr>
        <w:t>Principales</w:t>
      </w:r>
      <w:proofErr w:type="spellEnd"/>
      <w:r w:rsidRPr="000F5627">
        <w:rPr>
          <w:rFonts w:asciiTheme="minorHAnsi" w:hAnsiTheme="minorHAnsi" w:cstheme="minorHAnsi"/>
          <w:b/>
          <w:bCs/>
          <w:color w:val="000000"/>
          <w:sz w:val="20"/>
          <w:szCs w:val="20"/>
          <w:lang w:val="en-GB"/>
        </w:rPr>
        <w:t xml:space="preserve"> </w:t>
      </w:r>
      <w:proofErr w:type="spellStart"/>
      <w:r w:rsidRPr="000F5627">
        <w:rPr>
          <w:rFonts w:asciiTheme="minorHAnsi" w:hAnsiTheme="minorHAnsi" w:cstheme="minorHAnsi"/>
          <w:b/>
          <w:bCs/>
          <w:color w:val="000000"/>
          <w:sz w:val="20"/>
          <w:szCs w:val="20"/>
          <w:lang w:val="en-GB"/>
        </w:rPr>
        <w:t>tâches</w:t>
      </w:r>
      <w:proofErr w:type="spellEnd"/>
      <w:r w:rsidRPr="000F5627">
        <w:rPr>
          <w:rFonts w:asciiTheme="minorHAnsi" w:hAnsiTheme="minorHAnsi" w:cstheme="minorHAnsi"/>
          <w:b/>
          <w:bCs/>
          <w:color w:val="000000"/>
          <w:sz w:val="20"/>
          <w:szCs w:val="20"/>
          <w:lang w:val="en-GB"/>
        </w:rPr>
        <w:t xml:space="preserve"> </w:t>
      </w:r>
      <w:proofErr w:type="spellStart"/>
      <w:r w:rsidRPr="000F5627">
        <w:rPr>
          <w:rFonts w:asciiTheme="minorHAnsi" w:hAnsiTheme="minorHAnsi" w:cstheme="minorHAnsi"/>
          <w:b/>
          <w:bCs/>
          <w:color w:val="000000"/>
          <w:sz w:val="20"/>
          <w:szCs w:val="20"/>
          <w:lang w:val="en-GB"/>
        </w:rPr>
        <w:t>confiées</w:t>
      </w:r>
      <w:proofErr w:type="spellEnd"/>
      <w:r w:rsidRPr="000F5627">
        <w:rPr>
          <w:rFonts w:asciiTheme="minorHAnsi" w:hAnsiTheme="minorHAnsi" w:cstheme="minorHAnsi"/>
          <w:b/>
          <w:bCs/>
          <w:color w:val="000000"/>
          <w:sz w:val="20"/>
          <w:szCs w:val="20"/>
          <w:lang w:val="en-GB"/>
        </w:rPr>
        <w:t xml:space="preserve"> au </w:t>
      </w:r>
      <w:proofErr w:type="spellStart"/>
      <w:r w:rsidRPr="000F5627">
        <w:rPr>
          <w:rFonts w:asciiTheme="minorHAnsi" w:hAnsiTheme="minorHAnsi" w:cstheme="minorHAnsi"/>
          <w:b/>
          <w:bCs/>
          <w:color w:val="000000"/>
          <w:sz w:val="20"/>
          <w:szCs w:val="20"/>
          <w:lang w:val="en-GB"/>
        </w:rPr>
        <w:t>bénéficiaire</w:t>
      </w:r>
      <w:proofErr w:type="spellEnd"/>
      <w:r w:rsidRPr="000F5627">
        <w:rPr>
          <w:rFonts w:asciiTheme="minorHAnsi" w:hAnsiTheme="minorHAnsi" w:cstheme="minorHAnsi"/>
          <w:b/>
          <w:bCs/>
          <w:color w:val="000000"/>
          <w:sz w:val="20"/>
          <w:szCs w:val="20"/>
          <w:lang w:val="en-GB"/>
        </w:rPr>
        <w:t xml:space="preserve"> dans le cadre de </w:t>
      </w:r>
      <w:proofErr w:type="spellStart"/>
      <w:r w:rsidRPr="000F5627">
        <w:rPr>
          <w:rFonts w:asciiTheme="minorHAnsi" w:hAnsiTheme="minorHAnsi" w:cstheme="minorHAnsi"/>
          <w:b/>
          <w:bCs/>
          <w:color w:val="000000"/>
          <w:sz w:val="20"/>
          <w:szCs w:val="20"/>
          <w:lang w:val="en-GB"/>
        </w:rPr>
        <w:t>sa</w:t>
      </w:r>
      <w:proofErr w:type="spellEnd"/>
      <w:r w:rsidRPr="000F5627">
        <w:rPr>
          <w:rFonts w:asciiTheme="minorHAnsi" w:hAnsiTheme="minorHAnsi" w:cstheme="minorHAnsi"/>
          <w:b/>
          <w:bCs/>
          <w:color w:val="000000"/>
          <w:sz w:val="20"/>
          <w:szCs w:val="20"/>
          <w:lang w:val="en-GB"/>
        </w:rPr>
        <w:t xml:space="preserve"> formation / </w:t>
      </w:r>
      <w:r w:rsidRPr="000F5627">
        <w:rPr>
          <w:rFonts w:asciiTheme="minorHAnsi" w:hAnsiTheme="minorHAnsi" w:cstheme="minorHAnsi"/>
          <w:b/>
          <w:bCs/>
          <w:color w:val="0070C0"/>
          <w:sz w:val="20"/>
          <w:szCs w:val="20"/>
          <w:lang w:val="en-GB"/>
        </w:rPr>
        <w:t>Main tasks entrusted to the beneficiary during their training / apprenticeship</w:t>
      </w:r>
      <w:bookmarkStart w:id="1" w:name="_Hlk188347682"/>
      <w:r w:rsidR="000F5627">
        <w:rPr>
          <w:rFonts w:asciiTheme="minorHAnsi" w:hAnsiTheme="minorHAnsi" w:cstheme="minorHAnsi"/>
          <w:b/>
          <w:bCs/>
          <w:color w:val="0070C0"/>
          <w:sz w:val="20"/>
          <w:szCs w:val="20"/>
          <w:lang w:val="en-GB"/>
        </w:rPr>
        <w:t xml:space="preserve"> </w:t>
      </w:r>
      <w:r w:rsidR="000F5627" w:rsidRPr="000F5627">
        <w:rPr>
          <w:rFonts w:asciiTheme="minorHAnsi" w:hAnsiTheme="minorHAnsi" w:cstheme="minorHAnsi"/>
          <w:i/>
          <w:iCs/>
          <w:color w:val="0070C0"/>
          <w:sz w:val="20"/>
          <w:szCs w:val="20"/>
          <w:lang w:val="en-GB"/>
        </w:rPr>
        <w:t>(to be completed by the host company)</w:t>
      </w:r>
      <w:bookmarkEnd w:id="1"/>
      <w:r w:rsidR="000F5627">
        <w:rPr>
          <w:rFonts w:asciiTheme="minorHAnsi" w:hAnsiTheme="minorHAnsi" w:cstheme="minorHAnsi"/>
          <w:i/>
          <w:iCs/>
          <w:color w:val="0070C0"/>
          <w:sz w:val="20"/>
          <w:szCs w:val="20"/>
          <w:lang w:val="en-GB"/>
        </w:rPr>
        <w:t xml:space="preserve"> :</w:t>
      </w:r>
    </w:p>
    <w:p w14:paraId="23EEEC8A" w14:textId="77777777" w:rsidR="00EC4337" w:rsidRPr="000F5627"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lang w:val="en-GB"/>
        </w:rPr>
      </w:pPr>
    </w:p>
    <w:tbl>
      <w:tblPr>
        <w:tblStyle w:val="Grilledutableau"/>
        <w:tblW w:w="0" w:type="auto"/>
        <w:tblLook w:val="04A0" w:firstRow="1" w:lastRow="0" w:firstColumn="1" w:lastColumn="0" w:noHBand="0" w:noVBand="1"/>
      </w:tblPr>
      <w:tblGrid>
        <w:gridCol w:w="10456"/>
      </w:tblGrid>
      <w:tr w:rsidR="00EC4337" w:rsidRPr="00505FA9" w14:paraId="3EA7EF73" w14:textId="77777777" w:rsidTr="00557175">
        <w:tc>
          <w:tcPr>
            <w:tcW w:w="10456" w:type="dxa"/>
          </w:tcPr>
          <w:p w14:paraId="3DB0172D" w14:textId="77777777" w:rsidR="000610E9" w:rsidRPr="00505FA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lang w:val="en-GB"/>
              </w:rPr>
            </w:pPr>
          </w:p>
          <w:p w14:paraId="2775DF8F" w14:textId="77777777" w:rsidR="000610E9" w:rsidRPr="00505FA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lang w:val="en-GB"/>
              </w:rPr>
            </w:pPr>
          </w:p>
          <w:p w14:paraId="700E2BFD" w14:textId="77777777" w:rsidR="000610E9" w:rsidRPr="00505FA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lang w:val="en-GB"/>
              </w:rPr>
            </w:pPr>
          </w:p>
          <w:p w14:paraId="6ABA8E35" w14:textId="77777777" w:rsidR="000610E9" w:rsidRPr="00505FA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lang w:val="en-GB"/>
              </w:rPr>
            </w:pPr>
          </w:p>
          <w:p w14:paraId="358EB44E" w14:textId="77777777" w:rsidR="00EC4337" w:rsidRPr="000F5627" w:rsidRDefault="00EC4337" w:rsidP="00557175">
            <w:pPr>
              <w:pStyle w:val="NormalWeb"/>
              <w:spacing w:before="0" w:beforeAutospacing="0" w:after="0" w:afterAutospacing="0"/>
              <w:rPr>
                <w:rFonts w:asciiTheme="minorHAnsi" w:hAnsiTheme="minorHAnsi" w:cstheme="minorHAnsi"/>
                <w:color w:val="000000"/>
                <w:sz w:val="20"/>
                <w:szCs w:val="20"/>
                <w:lang w:val="en-GB"/>
              </w:rPr>
            </w:pPr>
          </w:p>
        </w:tc>
      </w:tr>
    </w:tbl>
    <w:p w14:paraId="4B99E3D2" w14:textId="77777777" w:rsidR="00EC4337" w:rsidRPr="000F5627"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lang w:val="en-GB"/>
        </w:rPr>
      </w:pPr>
    </w:p>
    <w:p w14:paraId="69C5CF58" w14:textId="77777777" w:rsidR="00EC4337" w:rsidRPr="00533602" w:rsidRDefault="00EC4337" w:rsidP="00EC4337">
      <w:pPr>
        <w:pStyle w:val="NormalWeb"/>
        <w:shd w:val="clear" w:color="auto" w:fill="FFFFFF"/>
        <w:spacing w:before="0" w:beforeAutospacing="0" w:after="0" w:afterAutospacing="0"/>
        <w:rPr>
          <w:rFonts w:asciiTheme="minorHAnsi" w:hAnsiTheme="minorHAnsi" w:cstheme="minorHAnsi"/>
          <w:b/>
          <w:bCs/>
          <w:color w:val="0070C0"/>
          <w:sz w:val="20"/>
          <w:szCs w:val="20"/>
        </w:rPr>
      </w:pPr>
      <w:r w:rsidRPr="00533602">
        <w:rPr>
          <w:rFonts w:asciiTheme="minorHAnsi" w:hAnsiTheme="minorHAnsi" w:cstheme="minorHAnsi"/>
          <w:b/>
          <w:bCs/>
          <w:color w:val="000000"/>
          <w:sz w:val="20"/>
          <w:szCs w:val="20"/>
        </w:rPr>
        <w:t xml:space="preserve">Modalités de suivi (outils de liaison…) / </w:t>
      </w:r>
      <w:r w:rsidRPr="00533602">
        <w:rPr>
          <w:rFonts w:asciiTheme="minorHAnsi" w:hAnsiTheme="minorHAnsi" w:cstheme="minorHAnsi"/>
          <w:b/>
          <w:bCs/>
          <w:color w:val="0070C0"/>
          <w:sz w:val="20"/>
          <w:szCs w:val="20"/>
        </w:rPr>
        <w:t xml:space="preserve">Conditions of supervision (liaison </w:t>
      </w:r>
      <w:proofErr w:type="spellStart"/>
      <w:r w:rsidRPr="00533602">
        <w:rPr>
          <w:rFonts w:asciiTheme="minorHAnsi" w:hAnsiTheme="minorHAnsi" w:cstheme="minorHAnsi"/>
          <w:b/>
          <w:bCs/>
          <w:color w:val="0070C0"/>
          <w:sz w:val="20"/>
          <w:szCs w:val="20"/>
        </w:rPr>
        <w:t>tools</w:t>
      </w:r>
      <w:proofErr w:type="spellEnd"/>
      <w:r w:rsidRPr="00533602">
        <w:rPr>
          <w:rFonts w:asciiTheme="minorHAnsi" w:hAnsiTheme="minorHAnsi" w:cstheme="minorHAnsi"/>
          <w:b/>
          <w:bCs/>
          <w:color w:val="0070C0"/>
          <w:sz w:val="20"/>
          <w:szCs w:val="20"/>
        </w:rPr>
        <w:t xml:space="preserve">, </w:t>
      </w:r>
      <w:proofErr w:type="spellStart"/>
      <w:r w:rsidRPr="00533602">
        <w:rPr>
          <w:rFonts w:asciiTheme="minorHAnsi" w:hAnsiTheme="minorHAnsi" w:cstheme="minorHAnsi"/>
          <w:b/>
          <w:bCs/>
          <w:color w:val="0070C0"/>
          <w:sz w:val="20"/>
          <w:szCs w:val="20"/>
        </w:rPr>
        <w:t>etc</w:t>
      </w:r>
      <w:proofErr w:type="spellEnd"/>
      <w:r w:rsidRPr="00533602">
        <w:rPr>
          <w:rFonts w:asciiTheme="minorHAnsi" w:hAnsiTheme="minorHAnsi" w:cstheme="minorHAnsi"/>
          <w:b/>
          <w:bCs/>
          <w:color w:val="0070C0"/>
          <w:sz w:val="20"/>
          <w:szCs w:val="20"/>
        </w:rPr>
        <w:t>) :</w:t>
      </w:r>
    </w:p>
    <w:p w14:paraId="64B05DED" w14:textId="77777777" w:rsidR="00EC4337" w:rsidRPr="00AF0238"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rPr>
      </w:pPr>
    </w:p>
    <w:tbl>
      <w:tblPr>
        <w:tblStyle w:val="Grilledutableau"/>
        <w:tblW w:w="0" w:type="auto"/>
        <w:tblLook w:val="04A0" w:firstRow="1" w:lastRow="0" w:firstColumn="1" w:lastColumn="0" w:noHBand="0" w:noVBand="1"/>
      </w:tblPr>
      <w:tblGrid>
        <w:gridCol w:w="10456"/>
      </w:tblGrid>
      <w:tr w:rsidR="00EC4337" w:rsidRPr="000610E9" w14:paraId="656DC94A" w14:textId="77777777" w:rsidTr="00557175">
        <w:tc>
          <w:tcPr>
            <w:tcW w:w="10456" w:type="dxa"/>
          </w:tcPr>
          <w:p w14:paraId="29C9A337"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37873ABD" w14:textId="77777777" w:rsidR="000610E9" w:rsidRPr="00E94F25"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59E5429E"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4B399F0F"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17C115CB" w14:textId="77777777" w:rsidR="00EC4337" w:rsidRPr="00505FA9" w:rsidRDefault="00EC4337" w:rsidP="000610E9">
            <w:pPr>
              <w:pStyle w:val="NormalWeb"/>
              <w:spacing w:before="0" w:beforeAutospacing="0" w:after="0" w:afterAutospacing="0"/>
              <w:rPr>
                <w:rFonts w:asciiTheme="minorHAnsi" w:hAnsiTheme="minorHAnsi" w:cstheme="minorHAnsi"/>
                <w:color w:val="000000"/>
                <w:sz w:val="20"/>
                <w:szCs w:val="20"/>
              </w:rPr>
            </w:pPr>
          </w:p>
        </w:tc>
      </w:tr>
    </w:tbl>
    <w:p w14:paraId="3FCFF83B" w14:textId="77777777" w:rsidR="00EC4337" w:rsidRPr="00505FA9"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rPr>
      </w:pPr>
    </w:p>
    <w:p w14:paraId="2872D796" w14:textId="77777777" w:rsidR="00EC4337" w:rsidRPr="00533602" w:rsidRDefault="00EC4337" w:rsidP="00EC4337">
      <w:pPr>
        <w:pStyle w:val="NormalWeb"/>
        <w:shd w:val="clear" w:color="auto" w:fill="FFFFFF"/>
        <w:spacing w:before="0" w:beforeAutospacing="0" w:after="0" w:afterAutospacing="0"/>
        <w:rPr>
          <w:rFonts w:asciiTheme="minorHAnsi" w:hAnsiTheme="minorHAnsi" w:cstheme="minorHAnsi"/>
          <w:b/>
          <w:bCs/>
          <w:color w:val="0070C0"/>
          <w:sz w:val="20"/>
          <w:szCs w:val="20"/>
        </w:rPr>
      </w:pPr>
      <w:r w:rsidRPr="00533602">
        <w:rPr>
          <w:rFonts w:asciiTheme="minorHAnsi" w:hAnsiTheme="minorHAnsi" w:cstheme="minorHAnsi"/>
          <w:b/>
          <w:bCs/>
          <w:color w:val="000000"/>
          <w:sz w:val="20"/>
          <w:szCs w:val="20"/>
        </w:rPr>
        <w:t xml:space="preserve">Modalités d'évaluation et de reconnaissance de la période de mobilité / </w:t>
      </w:r>
      <w:r w:rsidRPr="00533602">
        <w:rPr>
          <w:rFonts w:asciiTheme="minorHAnsi" w:hAnsiTheme="minorHAnsi" w:cstheme="minorHAnsi"/>
          <w:b/>
          <w:bCs/>
          <w:color w:val="0070C0"/>
          <w:sz w:val="20"/>
          <w:szCs w:val="20"/>
        </w:rPr>
        <w:t xml:space="preserve">Methods of </w:t>
      </w:r>
      <w:proofErr w:type="spellStart"/>
      <w:r w:rsidRPr="00533602">
        <w:rPr>
          <w:rFonts w:asciiTheme="minorHAnsi" w:hAnsiTheme="minorHAnsi" w:cstheme="minorHAnsi"/>
          <w:b/>
          <w:bCs/>
          <w:color w:val="0070C0"/>
          <w:sz w:val="20"/>
          <w:szCs w:val="20"/>
        </w:rPr>
        <w:t>assessment</w:t>
      </w:r>
      <w:proofErr w:type="spellEnd"/>
      <w:r w:rsidRPr="00533602">
        <w:rPr>
          <w:rFonts w:asciiTheme="minorHAnsi" w:hAnsiTheme="minorHAnsi" w:cstheme="minorHAnsi"/>
          <w:b/>
          <w:bCs/>
          <w:color w:val="0070C0"/>
          <w:sz w:val="20"/>
          <w:szCs w:val="20"/>
        </w:rPr>
        <w:t xml:space="preserve"> and recognition of the </w:t>
      </w:r>
      <w:proofErr w:type="spellStart"/>
      <w:r w:rsidRPr="00533602">
        <w:rPr>
          <w:rFonts w:asciiTheme="minorHAnsi" w:hAnsiTheme="minorHAnsi" w:cstheme="minorHAnsi"/>
          <w:b/>
          <w:bCs/>
          <w:color w:val="0070C0"/>
          <w:sz w:val="20"/>
          <w:szCs w:val="20"/>
        </w:rPr>
        <w:t>mobility</w:t>
      </w:r>
      <w:proofErr w:type="spellEnd"/>
      <w:r w:rsidRPr="00533602">
        <w:rPr>
          <w:rFonts w:asciiTheme="minorHAnsi" w:hAnsiTheme="minorHAnsi" w:cstheme="minorHAnsi"/>
          <w:b/>
          <w:bCs/>
          <w:color w:val="0070C0"/>
          <w:sz w:val="20"/>
          <w:szCs w:val="20"/>
        </w:rPr>
        <w:t xml:space="preserve"> </w:t>
      </w:r>
      <w:proofErr w:type="spellStart"/>
      <w:r w:rsidRPr="00533602">
        <w:rPr>
          <w:rFonts w:asciiTheme="minorHAnsi" w:hAnsiTheme="minorHAnsi" w:cstheme="minorHAnsi"/>
          <w:b/>
          <w:bCs/>
          <w:color w:val="0070C0"/>
          <w:sz w:val="20"/>
          <w:szCs w:val="20"/>
        </w:rPr>
        <w:t>period</w:t>
      </w:r>
      <w:proofErr w:type="spellEnd"/>
      <w:r w:rsidRPr="00533602">
        <w:rPr>
          <w:rFonts w:asciiTheme="minorHAnsi" w:hAnsiTheme="minorHAnsi" w:cstheme="minorHAnsi"/>
          <w:b/>
          <w:bCs/>
          <w:color w:val="0070C0"/>
          <w:sz w:val="20"/>
          <w:szCs w:val="20"/>
        </w:rPr>
        <w:t> :</w:t>
      </w:r>
    </w:p>
    <w:p w14:paraId="58C55B66" w14:textId="77777777" w:rsidR="00EC4337" w:rsidRPr="00EB7F39" w:rsidRDefault="00EC4337" w:rsidP="00EC4337">
      <w:pPr>
        <w:pStyle w:val="NormalWeb"/>
        <w:shd w:val="clear" w:color="auto" w:fill="FFFFFF"/>
        <w:spacing w:before="0" w:beforeAutospacing="0" w:after="0" w:afterAutospacing="0"/>
        <w:rPr>
          <w:rFonts w:asciiTheme="minorHAnsi" w:hAnsiTheme="minorHAnsi" w:cstheme="minorHAnsi"/>
          <w:color w:val="000000"/>
          <w:sz w:val="20"/>
          <w:szCs w:val="20"/>
        </w:rPr>
      </w:pPr>
    </w:p>
    <w:tbl>
      <w:tblPr>
        <w:tblStyle w:val="Grilledutableau"/>
        <w:tblW w:w="0" w:type="auto"/>
        <w:tblLook w:val="04A0" w:firstRow="1" w:lastRow="0" w:firstColumn="1" w:lastColumn="0" w:noHBand="0" w:noVBand="1"/>
      </w:tblPr>
      <w:tblGrid>
        <w:gridCol w:w="10456"/>
      </w:tblGrid>
      <w:tr w:rsidR="00EC4337" w:rsidRPr="000610E9" w14:paraId="1070AD54" w14:textId="77777777" w:rsidTr="00557175">
        <w:tc>
          <w:tcPr>
            <w:tcW w:w="10456" w:type="dxa"/>
          </w:tcPr>
          <w:p w14:paraId="4417EAAA"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649253CC" w14:textId="77777777" w:rsidR="000610E9" w:rsidRPr="00E94F25"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5CA5A35B"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5978C9A0" w14:textId="77777777" w:rsidR="000610E9" w:rsidRDefault="000610E9" w:rsidP="000610E9">
            <w:pPr>
              <w:pStyle w:val="NormalWeb"/>
              <w:numPr>
                <w:ilvl w:val="0"/>
                <w:numId w:val="44"/>
              </w:numPr>
              <w:spacing w:before="0" w:beforeAutospacing="0" w:after="0" w:afterAutospacing="0"/>
              <w:rPr>
                <w:rFonts w:asciiTheme="minorHAnsi" w:hAnsiTheme="minorHAnsi" w:cstheme="minorHAnsi"/>
                <w:color w:val="000000"/>
                <w:sz w:val="20"/>
                <w:szCs w:val="20"/>
              </w:rPr>
            </w:pPr>
          </w:p>
          <w:p w14:paraId="334F9E17" w14:textId="347D4048" w:rsidR="00EC4337" w:rsidRPr="00505FA9" w:rsidRDefault="00EC4337" w:rsidP="00557175">
            <w:pPr>
              <w:pStyle w:val="NormalWeb"/>
              <w:spacing w:before="0" w:beforeAutospacing="0" w:after="0" w:afterAutospacing="0"/>
              <w:rPr>
                <w:rFonts w:asciiTheme="minorHAnsi" w:hAnsiTheme="minorHAnsi" w:cstheme="minorHAnsi"/>
                <w:color w:val="000000"/>
                <w:sz w:val="20"/>
                <w:szCs w:val="20"/>
              </w:rPr>
            </w:pPr>
          </w:p>
        </w:tc>
      </w:tr>
    </w:tbl>
    <w:p w14:paraId="4DB6223E" w14:textId="77777777" w:rsidR="00EC4337" w:rsidRPr="00505FA9" w:rsidRDefault="00EC4337" w:rsidP="00EC4337">
      <w:pPr>
        <w:pStyle w:val="NormalWeb"/>
        <w:shd w:val="clear" w:color="auto" w:fill="FFFFFF"/>
        <w:spacing w:before="0" w:beforeAutospacing="0" w:after="0" w:afterAutospacing="0"/>
        <w:jc w:val="both"/>
        <w:rPr>
          <w:rFonts w:asciiTheme="minorHAnsi" w:hAnsiTheme="minorHAnsi" w:cstheme="minorHAnsi"/>
          <w:b/>
          <w:bCs/>
          <w:color w:val="000000"/>
          <w:sz w:val="20"/>
          <w:szCs w:val="20"/>
        </w:rPr>
      </w:pPr>
    </w:p>
    <w:p w14:paraId="5F4C7D3D" w14:textId="77777777" w:rsidR="00EC4337" w:rsidRDefault="00EC4337" w:rsidP="00EC4337">
      <w:pPr>
        <w:pStyle w:val="NormalWeb"/>
        <w:shd w:val="clear" w:color="auto" w:fill="FFFFFF"/>
        <w:spacing w:before="0" w:beforeAutospacing="0" w:after="0" w:afterAutospacing="0"/>
        <w:jc w:val="both"/>
        <w:rPr>
          <w:rFonts w:asciiTheme="minorHAnsi" w:hAnsiTheme="minorHAnsi" w:cstheme="minorHAnsi"/>
          <w:b/>
          <w:bCs/>
          <w:color w:val="000000"/>
          <w:sz w:val="20"/>
          <w:szCs w:val="20"/>
        </w:rPr>
      </w:pPr>
      <w:r w:rsidRPr="00AF0238">
        <w:rPr>
          <w:rFonts w:asciiTheme="minorHAnsi" w:hAnsiTheme="minorHAnsi" w:cstheme="minorHAnsi"/>
          <w:b/>
          <w:bCs/>
          <w:color w:val="000000"/>
          <w:sz w:val="20"/>
          <w:szCs w:val="20"/>
        </w:rPr>
        <w:t>Joindre à la présente annexe les éventuels protocoles/conventions complémentaires relatifs à l'évaluation, à la reconnaissance et/ou la validation des unités de formation ou de qualification (ou blocs de compétences)</w:t>
      </w:r>
    </w:p>
    <w:p w14:paraId="146D6966" w14:textId="77777777" w:rsidR="00EC4337" w:rsidRPr="00ED729A" w:rsidRDefault="00EC4337" w:rsidP="00EC4337">
      <w:pPr>
        <w:pStyle w:val="NormalWeb"/>
        <w:shd w:val="clear" w:color="auto" w:fill="FFFFFF"/>
        <w:spacing w:before="0" w:beforeAutospacing="0" w:after="0" w:afterAutospacing="0"/>
        <w:jc w:val="both"/>
        <w:rPr>
          <w:rFonts w:asciiTheme="minorHAnsi" w:hAnsiTheme="minorHAnsi" w:cstheme="minorHAnsi"/>
          <w:b/>
          <w:bCs/>
          <w:color w:val="0070C0"/>
          <w:sz w:val="20"/>
          <w:szCs w:val="20"/>
        </w:rPr>
      </w:pPr>
    </w:p>
    <w:p w14:paraId="44713889" w14:textId="77777777" w:rsidR="00EC4337" w:rsidRDefault="00EC4337" w:rsidP="00EC4337">
      <w:pPr>
        <w:pStyle w:val="NormalWeb"/>
        <w:shd w:val="clear" w:color="auto" w:fill="FFFFFF"/>
        <w:spacing w:before="0" w:beforeAutospacing="0" w:after="0" w:afterAutospacing="0"/>
        <w:jc w:val="both"/>
        <w:rPr>
          <w:rFonts w:asciiTheme="minorHAnsi" w:hAnsiTheme="minorHAnsi" w:cstheme="minorHAnsi"/>
          <w:b/>
          <w:bCs/>
          <w:color w:val="0070C0"/>
          <w:sz w:val="20"/>
          <w:szCs w:val="20"/>
          <w:lang w:val="en-GB"/>
        </w:rPr>
      </w:pPr>
      <w:r w:rsidRPr="00AF0238">
        <w:rPr>
          <w:rFonts w:asciiTheme="minorHAnsi" w:hAnsiTheme="minorHAnsi" w:cstheme="minorHAnsi"/>
          <w:b/>
          <w:bCs/>
          <w:color w:val="0070C0"/>
          <w:sz w:val="20"/>
          <w:szCs w:val="20"/>
          <w:lang w:val="en-GB"/>
        </w:rPr>
        <w:t>Enclose with this annex any further protocols/agreements relating to the assessment, recognition and/or validation of the training or qualification units (or competency modules).</w:t>
      </w:r>
    </w:p>
    <w:p w14:paraId="4752698B" w14:textId="77777777" w:rsidR="00EC4337" w:rsidRPr="00EC4337" w:rsidRDefault="00EC4337" w:rsidP="00EC4337">
      <w:pPr>
        <w:tabs>
          <w:tab w:val="left" w:pos="3950"/>
        </w:tabs>
        <w:spacing w:after="0"/>
        <w:jc w:val="center"/>
        <w:rPr>
          <w:rFonts w:cstheme="minorHAnsi"/>
          <w:b/>
          <w:bCs/>
          <w:sz w:val="20"/>
          <w:szCs w:val="20"/>
          <w:lang w:val="en-GB"/>
        </w:rPr>
      </w:pPr>
    </w:p>
    <w:p w14:paraId="21DC9904" w14:textId="77777777" w:rsidR="00EC4337" w:rsidRPr="00EC4337" w:rsidRDefault="00EC4337" w:rsidP="00EC4337">
      <w:pPr>
        <w:tabs>
          <w:tab w:val="left" w:pos="3950"/>
        </w:tabs>
        <w:spacing w:after="0"/>
        <w:jc w:val="center"/>
        <w:rPr>
          <w:rFonts w:cstheme="minorHAnsi"/>
          <w:b/>
          <w:bCs/>
          <w:sz w:val="20"/>
          <w:szCs w:val="20"/>
          <w:lang w:val="en-GB"/>
        </w:rPr>
      </w:pPr>
    </w:p>
    <w:bookmarkEnd w:id="0"/>
    <w:p w14:paraId="247EF3C4" w14:textId="77777777" w:rsidR="00033FA8" w:rsidRPr="00297D40" w:rsidRDefault="00033FA8" w:rsidP="002F3CB5">
      <w:pPr>
        <w:spacing w:after="0"/>
        <w:jc w:val="center"/>
        <w:rPr>
          <w:rFonts w:cstheme="minorHAnsi"/>
          <w:b/>
          <w:bCs/>
          <w:sz w:val="20"/>
          <w:szCs w:val="20"/>
          <w:lang w:val="en-GB"/>
        </w:rPr>
      </w:pPr>
    </w:p>
    <w:p w14:paraId="401FA2EB" w14:textId="77777777" w:rsidR="000610E9" w:rsidRPr="00505FA9" w:rsidRDefault="000610E9">
      <w:pPr>
        <w:rPr>
          <w:rFonts w:eastAsia="Times New Roman" w:cstheme="minorHAnsi"/>
          <w:b/>
          <w:bCs/>
          <w:color w:val="000000"/>
          <w:sz w:val="20"/>
          <w:szCs w:val="20"/>
          <w:lang w:val="en-GB" w:eastAsia="fr-FR"/>
        </w:rPr>
      </w:pPr>
      <w:r w:rsidRPr="00505FA9">
        <w:rPr>
          <w:rFonts w:eastAsia="Times New Roman" w:cstheme="minorHAnsi"/>
          <w:b/>
          <w:bCs/>
          <w:color w:val="000000"/>
          <w:sz w:val="20"/>
          <w:szCs w:val="20"/>
          <w:lang w:val="en-GB" w:eastAsia="fr-FR"/>
        </w:rPr>
        <w:br w:type="page"/>
      </w:r>
    </w:p>
    <w:p w14:paraId="50F40C3D" w14:textId="663FFED2" w:rsidR="008D62B6" w:rsidRPr="00AF0238" w:rsidRDefault="008D62B6" w:rsidP="008D62B6">
      <w:pPr>
        <w:shd w:val="clear" w:color="auto" w:fill="FFFFFF"/>
        <w:spacing w:after="0" w:line="240" w:lineRule="auto"/>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lastRenderedPageBreak/>
        <w:t>ANNEXE ADMINISTRATIVE</w:t>
      </w:r>
      <w:r>
        <w:rPr>
          <w:rFonts w:eastAsia="Times New Roman" w:cstheme="minorHAnsi"/>
          <w:b/>
          <w:bCs/>
          <w:color w:val="000000"/>
          <w:sz w:val="20"/>
          <w:szCs w:val="20"/>
          <w:lang w:eastAsia="fr-FR"/>
        </w:rPr>
        <w:t xml:space="preserve"> / </w:t>
      </w:r>
      <w:r w:rsidRPr="00067390">
        <w:rPr>
          <w:rFonts w:eastAsia="Times New Roman" w:cstheme="minorHAnsi"/>
          <w:b/>
          <w:bCs/>
          <w:color w:val="0070C0"/>
          <w:sz w:val="20"/>
          <w:szCs w:val="20"/>
          <w:lang w:eastAsia="fr-FR"/>
        </w:rPr>
        <w:t>ADMINISTRATIVE ANNEX</w:t>
      </w:r>
    </w:p>
    <w:p w14:paraId="01243736" w14:textId="77777777" w:rsidR="002F3CB5" w:rsidRDefault="002F3CB5" w:rsidP="002F3CB5">
      <w:pPr>
        <w:spacing w:after="0"/>
        <w:rPr>
          <w:rFonts w:cstheme="minorHAnsi"/>
          <w:b/>
          <w:bCs/>
          <w:sz w:val="20"/>
          <w:szCs w:val="20"/>
        </w:rPr>
      </w:pPr>
    </w:p>
    <w:p w14:paraId="5B24BCA6" w14:textId="18F3A59C" w:rsidR="00EC4337" w:rsidRPr="00EC4337" w:rsidRDefault="00EC4337" w:rsidP="00EC4337">
      <w:pPr>
        <w:spacing w:after="0"/>
        <w:rPr>
          <w:rFonts w:cstheme="minorHAnsi"/>
          <w:b/>
          <w:bCs/>
          <w:sz w:val="20"/>
          <w:szCs w:val="20"/>
        </w:rPr>
      </w:pPr>
      <w:r>
        <w:rPr>
          <w:rFonts w:cstheme="minorHAnsi"/>
          <w:b/>
          <w:bCs/>
          <w:sz w:val="20"/>
          <w:szCs w:val="20"/>
        </w:rPr>
        <w:t xml:space="preserve">1) </w:t>
      </w:r>
      <w:r w:rsidR="00457639" w:rsidRPr="00EC4337">
        <w:rPr>
          <w:rFonts w:cstheme="minorHAnsi"/>
          <w:b/>
          <w:bCs/>
          <w:sz w:val="20"/>
          <w:szCs w:val="20"/>
        </w:rPr>
        <w:t>Dispositions applicables en matière de durée du temps de travail, de congés, repos hebdomadaires et jours fériés, horaires applicables pendant la période de mobilité à l'étranger</w:t>
      </w:r>
      <w:r w:rsidRPr="00EC4337">
        <w:rPr>
          <w:rFonts w:cstheme="minorHAnsi"/>
          <w:b/>
          <w:bCs/>
          <w:sz w:val="20"/>
          <w:szCs w:val="20"/>
        </w:rPr>
        <w:t xml:space="preserve"> / </w:t>
      </w:r>
      <w:r w:rsidRPr="00EC4337">
        <w:rPr>
          <w:rFonts w:cstheme="minorHAnsi"/>
          <w:b/>
          <w:color w:val="0070C0"/>
          <w:sz w:val="20"/>
          <w:szCs w:val="20"/>
        </w:rPr>
        <w:t xml:space="preserve">Provisions applicable to </w:t>
      </w:r>
      <w:proofErr w:type="spellStart"/>
      <w:r w:rsidRPr="00EC4337">
        <w:rPr>
          <w:rFonts w:cstheme="minorHAnsi"/>
          <w:b/>
          <w:color w:val="0070C0"/>
          <w:sz w:val="20"/>
          <w:szCs w:val="20"/>
        </w:rPr>
        <w:t>working</w:t>
      </w:r>
      <w:proofErr w:type="spellEnd"/>
      <w:r w:rsidRPr="00EC4337">
        <w:rPr>
          <w:rFonts w:cstheme="minorHAnsi"/>
          <w:b/>
          <w:color w:val="0070C0"/>
          <w:sz w:val="20"/>
          <w:szCs w:val="20"/>
        </w:rPr>
        <w:t xml:space="preserve"> time, </w:t>
      </w:r>
      <w:proofErr w:type="spellStart"/>
      <w:r w:rsidRPr="00EC4337">
        <w:rPr>
          <w:rFonts w:cstheme="minorHAnsi"/>
          <w:b/>
          <w:color w:val="0070C0"/>
          <w:sz w:val="20"/>
          <w:szCs w:val="20"/>
        </w:rPr>
        <w:t>holidays</w:t>
      </w:r>
      <w:proofErr w:type="spellEnd"/>
      <w:r w:rsidRPr="00EC4337">
        <w:rPr>
          <w:rFonts w:cstheme="minorHAnsi"/>
          <w:b/>
          <w:color w:val="0070C0"/>
          <w:sz w:val="20"/>
          <w:szCs w:val="20"/>
        </w:rPr>
        <w:t xml:space="preserve">, </w:t>
      </w:r>
      <w:proofErr w:type="spellStart"/>
      <w:r w:rsidRPr="00EC4337">
        <w:rPr>
          <w:rFonts w:cstheme="minorHAnsi"/>
          <w:b/>
          <w:color w:val="0070C0"/>
          <w:sz w:val="20"/>
          <w:szCs w:val="20"/>
        </w:rPr>
        <w:t>weekly</w:t>
      </w:r>
      <w:proofErr w:type="spellEnd"/>
      <w:r w:rsidRPr="00EC4337">
        <w:rPr>
          <w:rFonts w:cstheme="minorHAnsi"/>
          <w:b/>
          <w:color w:val="0070C0"/>
          <w:sz w:val="20"/>
          <w:szCs w:val="20"/>
        </w:rPr>
        <w:t xml:space="preserve"> </w:t>
      </w:r>
      <w:proofErr w:type="spellStart"/>
      <w:r w:rsidRPr="00EC4337">
        <w:rPr>
          <w:rFonts w:cstheme="minorHAnsi"/>
          <w:b/>
          <w:color w:val="0070C0"/>
          <w:sz w:val="20"/>
          <w:szCs w:val="20"/>
        </w:rPr>
        <w:t>rest</w:t>
      </w:r>
      <w:proofErr w:type="spellEnd"/>
      <w:r w:rsidRPr="00EC4337">
        <w:rPr>
          <w:rFonts w:cstheme="minorHAnsi"/>
          <w:b/>
          <w:color w:val="0070C0"/>
          <w:sz w:val="20"/>
          <w:szCs w:val="20"/>
        </w:rPr>
        <w:t xml:space="preserve"> times, public </w:t>
      </w:r>
      <w:proofErr w:type="spellStart"/>
      <w:r w:rsidRPr="00EC4337">
        <w:rPr>
          <w:rFonts w:cstheme="minorHAnsi"/>
          <w:b/>
          <w:color w:val="0070C0"/>
          <w:sz w:val="20"/>
          <w:szCs w:val="20"/>
        </w:rPr>
        <w:t>holidays</w:t>
      </w:r>
      <w:proofErr w:type="spellEnd"/>
      <w:r w:rsidRPr="00EC4337">
        <w:rPr>
          <w:rFonts w:cstheme="minorHAnsi"/>
          <w:b/>
          <w:color w:val="0070C0"/>
          <w:sz w:val="20"/>
          <w:szCs w:val="20"/>
        </w:rPr>
        <w:t xml:space="preserve"> and </w:t>
      </w:r>
      <w:proofErr w:type="spellStart"/>
      <w:r w:rsidRPr="00EC4337">
        <w:rPr>
          <w:rFonts w:cstheme="minorHAnsi"/>
          <w:b/>
          <w:color w:val="0070C0"/>
          <w:sz w:val="20"/>
          <w:szCs w:val="20"/>
        </w:rPr>
        <w:t>working</w:t>
      </w:r>
      <w:proofErr w:type="spellEnd"/>
      <w:r w:rsidRPr="00EC4337">
        <w:rPr>
          <w:rFonts w:cstheme="minorHAnsi"/>
          <w:b/>
          <w:color w:val="0070C0"/>
          <w:sz w:val="20"/>
          <w:szCs w:val="20"/>
        </w:rPr>
        <w:t xml:space="preserve"> </w:t>
      </w:r>
      <w:proofErr w:type="spellStart"/>
      <w:r w:rsidRPr="00EC4337">
        <w:rPr>
          <w:rFonts w:cstheme="minorHAnsi"/>
          <w:b/>
          <w:color w:val="0070C0"/>
          <w:sz w:val="20"/>
          <w:szCs w:val="20"/>
        </w:rPr>
        <w:t>hours</w:t>
      </w:r>
      <w:proofErr w:type="spellEnd"/>
      <w:r w:rsidRPr="00EC4337">
        <w:rPr>
          <w:rFonts w:cstheme="minorHAnsi"/>
          <w:b/>
          <w:color w:val="0070C0"/>
          <w:sz w:val="20"/>
          <w:szCs w:val="20"/>
        </w:rPr>
        <w:t xml:space="preserve"> applicable </w:t>
      </w:r>
      <w:proofErr w:type="spellStart"/>
      <w:r w:rsidRPr="00EC4337">
        <w:rPr>
          <w:rFonts w:cstheme="minorHAnsi"/>
          <w:b/>
          <w:color w:val="0070C0"/>
          <w:sz w:val="20"/>
          <w:szCs w:val="20"/>
        </w:rPr>
        <w:t>during</w:t>
      </w:r>
      <w:proofErr w:type="spellEnd"/>
      <w:r w:rsidRPr="00EC4337">
        <w:rPr>
          <w:rFonts w:cstheme="minorHAnsi"/>
          <w:b/>
          <w:color w:val="0070C0"/>
          <w:sz w:val="20"/>
          <w:szCs w:val="20"/>
        </w:rPr>
        <w:t xml:space="preserve"> the </w:t>
      </w:r>
      <w:proofErr w:type="spellStart"/>
      <w:r w:rsidRPr="00EC4337">
        <w:rPr>
          <w:rFonts w:cstheme="minorHAnsi"/>
          <w:b/>
          <w:color w:val="0070C0"/>
          <w:sz w:val="20"/>
          <w:szCs w:val="20"/>
        </w:rPr>
        <w:t>mobility</w:t>
      </w:r>
      <w:proofErr w:type="spellEnd"/>
      <w:r w:rsidRPr="00EC4337">
        <w:rPr>
          <w:rFonts w:cstheme="minorHAnsi"/>
          <w:b/>
          <w:color w:val="0070C0"/>
          <w:sz w:val="20"/>
          <w:szCs w:val="20"/>
        </w:rPr>
        <w:t xml:space="preserve"> </w:t>
      </w:r>
      <w:proofErr w:type="spellStart"/>
      <w:r w:rsidRPr="00EC4337">
        <w:rPr>
          <w:rFonts w:cstheme="minorHAnsi"/>
          <w:b/>
          <w:color w:val="0070C0"/>
          <w:sz w:val="20"/>
          <w:szCs w:val="20"/>
        </w:rPr>
        <w:t>period</w:t>
      </w:r>
      <w:proofErr w:type="spellEnd"/>
      <w:r w:rsidRPr="00EC4337">
        <w:rPr>
          <w:rFonts w:cstheme="minorHAnsi"/>
          <w:b/>
          <w:color w:val="0070C0"/>
          <w:sz w:val="20"/>
          <w:szCs w:val="20"/>
        </w:rPr>
        <w:t xml:space="preserve"> </w:t>
      </w:r>
      <w:proofErr w:type="spellStart"/>
      <w:r w:rsidRPr="00EC4337">
        <w:rPr>
          <w:rFonts w:cstheme="minorHAnsi"/>
          <w:b/>
          <w:color w:val="0070C0"/>
          <w:sz w:val="20"/>
          <w:szCs w:val="20"/>
        </w:rPr>
        <w:t>abroad</w:t>
      </w:r>
      <w:proofErr w:type="spellEnd"/>
    </w:p>
    <w:p w14:paraId="4BE26BD6" w14:textId="77777777" w:rsidR="00731B69" w:rsidRPr="00EC4337" w:rsidRDefault="00731B69" w:rsidP="00033FA8">
      <w:pPr>
        <w:shd w:val="clear" w:color="auto" w:fill="FFFFFF"/>
        <w:spacing w:after="0" w:line="240" w:lineRule="auto"/>
        <w:rPr>
          <w:rFonts w:eastAsia="Times New Roman" w:cstheme="minorHAnsi"/>
          <w:color w:val="000000"/>
          <w:sz w:val="20"/>
          <w:szCs w:val="20"/>
          <w:lang w:eastAsia="fr-FR"/>
        </w:rPr>
      </w:pPr>
    </w:p>
    <w:p w14:paraId="02882AA3" w14:textId="7ECC0FCA" w:rsidR="00033FA8" w:rsidRDefault="00033FA8" w:rsidP="008D62B6">
      <w:pPr>
        <w:pStyle w:val="Paragraphedeliste"/>
        <w:numPr>
          <w:ilvl w:val="0"/>
          <w:numId w:val="44"/>
        </w:numPr>
        <w:shd w:val="clear" w:color="auto" w:fill="FFFFFF"/>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la durée du temps de travail (enseignements compris)</w:t>
      </w:r>
      <w:r w:rsidR="008D62B6">
        <w:rPr>
          <w:rFonts w:eastAsia="Times New Roman" w:cstheme="minorHAnsi"/>
          <w:color w:val="000000"/>
          <w:sz w:val="20"/>
          <w:szCs w:val="20"/>
          <w:lang w:eastAsia="fr-FR"/>
        </w:rPr>
        <w:t xml:space="preserve"> / </w:t>
      </w:r>
      <w:r w:rsidR="008D62B6" w:rsidRPr="008D62B6">
        <w:rPr>
          <w:rFonts w:eastAsia="Times New Roman" w:cstheme="minorHAnsi"/>
          <w:color w:val="0070C0"/>
          <w:sz w:val="20"/>
          <w:szCs w:val="20"/>
          <w:lang w:eastAsia="fr-FR"/>
        </w:rPr>
        <w:t xml:space="preserve">duration of </w:t>
      </w:r>
      <w:proofErr w:type="spellStart"/>
      <w:r w:rsidR="008D62B6" w:rsidRPr="008D62B6">
        <w:rPr>
          <w:rFonts w:eastAsia="Times New Roman" w:cstheme="minorHAnsi"/>
          <w:color w:val="0070C0"/>
          <w:sz w:val="20"/>
          <w:szCs w:val="20"/>
          <w:lang w:eastAsia="fr-FR"/>
        </w:rPr>
        <w:t>working</w:t>
      </w:r>
      <w:proofErr w:type="spellEnd"/>
      <w:r w:rsidR="008D62B6" w:rsidRPr="008D62B6">
        <w:rPr>
          <w:rFonts w:eastAsia="Times New Roman" w:cstheme="minorHAnsi"/>
          <w:color w:val="0070C0"/>
          <w:sz w:val="20"/>
          <w:szCs w:val="20"/>
          <w:lang w:eastAsia="fr-FR"/>
        </w:rPr>
        <w:t xml:space="preserve"> time (</w:t>
      </w:r>
      <w:proofErr w:type="spellStart"/>
      <w:r w:rsidR="008D62B6" w:rsidRPr="008D62B6">
        <w:rPr>
          <w:rFonts w:eastAsia="Times New Roman" w:cstheme="minorHAnsi"/>
          <w:color w:val="0070C0"/>
          <w:sz w:val="20"/>
          <w:szCs w:val="20"/>
          <w:lang w:eastAsia="fr-FR"/>
        </w:rPr>
        <w:t>including</w:t>
      </w:r>
      <w:proofErr w:type="spellEnd"/>
      <w:r w:rsidR="008D62B6" w:rsidRPr="008D62B6">
        <w:rPr>
          <w:rFonts w:eastAsia="Times New Roman" w:cstheme="minorHAnsi"/>
          <w:color w:val="0070C0"/>
          <w:sz w:val="20"/>
          <w:szCs w:val="20"/>
          <w:lang w:eastAsia="fr-FR"/>
        </w:rPr>
        <w:t xml:space="preserve"> </w:t>
      </w:r>
      <w:proofErr w:type="spellStart"/>
      <w:r w:rsidR="008D62B6" w:rsidRPr="008D62B6">
        <w:rPr>
          <w:rFonts w:eastAsia="Times New Roman" w:cstheme="minorHAnsi"/>
          <w:color w:val="0070C0"/>
          <w:sz w:val="20"/>
          <w:szCs w:val="20"/>
          <w:lang w:eastAsia="fr-FR"/>
        </w:rPr>
        <w:t>teaching</w:t>
      </w:r>
      <w:proofErr w:type="spellEnd"/>
      <w:r w:rsidRPr="008D62B6">
        <w:rPr>
          <w:rFonts w:eastAsia="Times New Roman" w:cstheme="minorHAnsi"/>
          <w:color w:val="0070C0"/>
          <w:sz w:val="20"/>
          <w:szCs w:val="20"/>
          <w:lang w:eastAsia="fr-FR"/>
        </w:rPr>
        <w:t> </w:t>
      </w:r>
      <w:r w:rsidRPr="00AF0238">
        <w:rPr>
          <w:rFonts w:eastAsia="Times New Roman" w:cstheme="minorHAnsi"/>
          <w:color w:val="000000"/>
          <w:sz w:val="20"/>
          <w:szCs w:val="20"/>
          <w:lang w:eastAsia="fr-FR"/>
        </w:rPr>
        <w:t>: …………………………</w:t>
      </w:r>
    </w:p>
    <w:p w14:paraId="5C46C3E8" w14:textId="43D06275" w:rsidR="00EC4337" w:rsidRPr="008D62B6" w:rsidRDefault="00F15E3A" w:rsidP="008D62B6">
      <w:pPr>
        <w:pStyle w:val="Paragraphedeliste"/>
        <w:numPr>
          <w:ilvl w:val="0"/>
          <w:numId w:val="44"/>
        </w:numPr>
        <w:shd w:val="clear" w:color="auto" w:fill="FFFFFF"/>
        <w:spacing w:after="0" w:line="240" w:lineRule="auto"/>
        <w:rPr>
          <w:rFonts w:eastAsia="Times New Roman" w:cstheme="minorHAnsi"/>
          <w:color w:val="000000"/>
          <w:sz w:val="20"/>
          <w:szCs w:val="20"/>
          <w:lang w:eastAsia="fr-FR"/>
        </w:rPr>
      </w:pPr>
      <w:r>
        <w:rPr>
          <w:rFonts w:eastAsia="Times New Roman" w:cstheme="minorHAnsi"/>
          <w:color w:val="000000"/>
          <w:sz w:val="20"/>
          <w:szCs w:val="20"/>
          <w:lang w:eastAsia="fr-FR"/>
        </w:rPr>
        <w:t>h</w:t>
      </w:r>
      <w:r w:rsidR="00EC4337" w:rsidRPr="008D62B6">
        <w:rPr>
          <w:rFonts w:eastAsia="Times New Roman" w:cstheme="minorHAnsi"/>
          <w:color w:val="000000"/>
          <w:sz w:val="20"/>
          <w:szCs w:val="20"/>
          <w:lang w:eastAsia="fr-FR"/>
        </w:rPr>
        <w:t xml:space="preserve">oraires de travail / </w:t>
      </w:r>
      <w:proofErr w:type="spellStart"/>
      <w:r w:rsidR="00EC4337" w:rsidRPr="008D62B6">
        <w:rPr>
          <w:rFonts w:eastAsia="Times New Roman" w:cstheme="minorHAnsi"/>
          <w:color w:val="0070C0"/>
          <w:sz w:val="20"/>
          <w:szCs w:val="20"/>
          <w:lang w:eastAsia="fr-FR"/>
        </w:rPr>
        <w:t>working</w:t>
      </w:r>
      <w:proofErr w:type="spellEnd"/>
      <w:r w:rsidR="00EC4337" w:rsidRPr="008D62B6">
        <w:rPr>
          <w:rFonts w:eastAsia="Times New Roman" w:cstheme="minorHAnsi"/>
          <w:color w:val="0070C0"/>
          <w:sz w:val="20"/>
          <w:szCs w:val="20"/>
          <w:lang w:eastAsia="fr-FR"/>
        </w:rPr>
        <w:t xml:space="preserve"> </w:t>
      </w:r>
      <w:proofErr w:type="spellStart"/>
      <w:r w:rsidR="00EC4337" w:rsidRPr="008D62B6">
        <w:rPr>
          <w:rFonts w:eastAsia="Times New Roman" w:cstheme="minorHAnsi"/>
          <w:color w:val="0070C0"/>
          <w:sz w:val="20"/>
          <w:szCs w:val="20"/>
          <w:lang w:eastAsia="fr-FR"/>
        </w:rPr>
        <w:t>hours</w:t>
      </w:r>
      <w:proofErr w:type="spellEnd"/>
      <w:r w:rsidR="00EC4337" w:rsidRPr="008D62B6">
        <w:rPr>
          <w:rFonts w:eastAsia="Times New Roman" w:cstheme="minorHAnsi"/>
          <w:color w:val="000000"/>
          <w:sz w:val="20"/>
          <w:szCs w:val="20"/>
          <w:lang w:eastAsia="fr-FR"/>
        </w:rPr>
        <w:t xml:space="preserve"> :</w:t>
      </w:r>
    </w:p>
    <w:tbl>
      <w:tblPr>
        <w:tblStyle w:val="Grilledutableau"/>
        <w:tblpPr w:leftFromText="141" w:rightFromText="141" w:vertAnchor="text" w:horzAnchor="margin" w:tblpXSpec="center" w:tblpY="153"/>
        <w:tblW w:w="0" w:type="auto"/>
        <w:tblLook w:val="04A0" w:firstRow="1" w:lastRow="0" w:firstColumn="1" w:lastColumn="0" w:noHBand="0" w:noVBand="1"/>
      </w:tblPr>
      <w:tblGrid>
        <w:gridCol w:w="2269"/>
        <w:gridCol w:w="3260"/>
        <w:gridCol w:w="3402"/>
      </w:tblGrid>
      <w:tr w:rsidR="00EC4337" w:rsidRPr="00AF0238" w14:paraId="24E96602" w14:textId="77777777" w:rsidTr="00557175">
        <w:tc>
          <w:tcPr>
            <w:tcW w:w="2269" w:type="dxa"/>
            <w:shd w:val="clear" w:color="auto" w:fill="D9D9D9" w:themeFill="background1" w:themeFillShade="D9"/>
          </w:tcPr>
          <w:p w14:paraId="21D6751F" w14:textId="77777777" w:rsidR="00EC4337" w:rsidRDefault="00EC4337" w:rsidP="00557175">
            <w:pPr>
              <w:tabs>
                <w:tab w:val="left" w:leader="dot" w:pos="4536"/>
              </w:tabs>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Jour de la semaine</w:t>
            </w:r>
            <w:r>
              <w:rPr>
                <w:rFonts w:eastAsia="Times New Roman" w:cstheme="minorHAnsi"/>
                <w:b/>
                <w:bCs/>
                <w:color w:val="000000"/>
                <w:sz w:val="20"/>
                <w:szCs w:val="20"/>
                <w:lang w:eastAsia="fr-FR"/>
              </w:rPr>
              <w:t xml:space="preserve"> /</w:t>
            </w:r>
          </w:p>
          <w:p w14:paraId="3B57F7EF" w14:textId="77777777" w:rsidR="00EC4337" w:rsidRPr="00AF0238" w:rsidRDefault="00EC4337" w:rsidP="00557175">
            <w:pPr>
              <w:tabs>
                <w:tab w:val="left" w:leader="dot" w:pos="4536"/>
              </w:tabs>
              <w:rPr>
                <w:rFonts w:eastAsia="Times New Roman" w:cstheme="minorHAnsi"/>
                <w:b/>
                <w:bCs/>
                <w:color w:val="000000"/>
                <w:sz w:val="20"/>
                <w:szCs w:val="20"/>
                <w:lang w:eastAsia="fr-FR"/>
              </w:rPr>
            </w:pPr>
            <w:r w:rsidRPr="00067390">
              <w:rPr>
                <w:rFonts w:eastAsia="Times New Roman" w:cstheme="minorHAnsi"/>
                <w:b/>
                <w:bCs/>
                <w:color w:val="0070C0"/>
                <w:sz w:val="20"/>
                <w:szCs w:val="20"/>
                <w:lang w:eastAsia="fr-FR"/>
              </w:rPr>
              <w:t xml:space="preserve">Days of the </w:t>
            </w:r>
            <w:proofErr w:type="spellStart"/>
            <w:r w:rsidRPr="00067390">
              <w:rPr>
                <w:rFonts w:eastAsia="Times New Roman" w:cstheme="minorHAnsi"/>
                <w:b/>
                <w:bCs/>
                <w:color w:val="0070C0"/>
                <w:sz w:val="20"/>
                <w:szCs w:val="20"/>
                <w:lang w:eastAsia="fr-FR"/>
              </w:rPr>
              <w:t>week</w:t>
            </w:r>
            <w:proofErr w:type="spellEnd"/>
          </w:p>
        </w:tc>
        <w:tc>
          <w:tcPr>
            <w:tcW w:w="3260" w:type="dxa"/>
            <w:shd w:val="clear" w:color="auto" w:fill="D9D9D9" w:themeFill="background1" w:themeFillShade="D9"/>
          </w:tcPr>
          <w:p w14:paraId="38CF6537" w14:textId="77777777" w:rsidR="00EC4337" w:rsidRPr="00AF0238" w:rsidRDefault="00EC4337" w:rsidP="00557175">
            <w:pPr>
              <w:tabs>
                <w:tab w:val="left" w:leader="dot" w:pos="4536"/>
              </w:tabs>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Matin</w:t>
            </w:r>
            <w:r>
              <w:rPr>
                <w:rFonts w:eastAsia="Times New Roman" w:cstheme="minorHAnsi"/>
                <w:b/>
                <w:bCs/>
                <w:color w:val="000000"/>
                <w:sz w:val="20"/>
                <w:szCs w:val="20"/>
                <w:lang w:eastAsia="fr-FR"/>
              </w:rPr>
              <w:t xml:space="preserve"> / </w:t>
            </w:r>
            <w:r w:rsidRPr="00067390">
              <w:rPr>
                <w:rFonts w:eastAsia="Times New Roman" w:cstheme="minorHAnsi"/>
                <w:b/>
                <w:bCs/>
                <w:color w:val="0070C0"/>
                <w:sz w:val="20"/>
                <w:szCs w:val="20"/>
                <w:lang w:eastAsia="fr-FR"/>
              </w:rPr>
              <w:t>Morning</w:t>
            </w:r>
          </w:p>
        </w:tc>
        <w:tc>
          <w:tcPr>
            <w:tcW w:w="3402" w:type="dxa"/>
            <w:shd w:val="clear" w:color="auto" w:fill="D9D9D9" w:themeFill="background1" w:themeFillShade="D9"/>
          </w:tcPr>
          <w:p w14:paraId="076ABD36" w14:textId="77777777" w:rsidR="00EC4337" w:rsidRPr="00AF0238" w:rsidRDefault="00EC4337" w:rsidP="00557175">
            <w:pPr>
              <w:tabs>
                <w:tab w:val="left" w:leader="dot" w:pos="4536"/>
              </w:tabs>
              <w:jc w:val="center"/>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Après-midi</w:t>
            </w:r>
            <w:r>
              <w:rPr>
                <w:rFonts w:eastAsia="Times New Roman" w:cstheme="minorHAnsi"/>
                <w:b/>
                <w:bCs/>
                <w:color w:val="000000"/>
                <w:sz w:val="20"/>
                <w:szCs w:val="20"/>
                <w:lang w:eastAsia="fr-FR"/>
              </w:rPr>
              <w:t xml:space="preserve"> : </w:t>
            </w:r>
            <w:proofErr w:type="spellStart"/>
            <w:r w:rsidRPr="00067390">
              <w:rPr>
                <w:rFonts w:eastAsia="Times New Roman" w:cstheme="minorHAnsi"/>
                <w:b/>
                <w:bCs/>
                <w:color w:val="0070C0"/>
                <w:sz w:val="20"/>
                <w:szCs w:val="20"/>
                <w:lang w:eastAsia="fr-FR"/>
              </w:rPr>
              <w:t>Afternoon</w:t>
            </w:r>
            <w:proofErr w:type="spellEnd"/>
          </w:p>
        </w:tc>
      </w:tr>
      <w:tr w:rsidR="00EC4337" w:rsidRPr="00AF0238" w14:paraId="218394EC" w14:textId="77777777" w:rsidTr="00557175">
        <w:tc>
          <w:tcPr>
            <w:tcW w:w="2269" w:type="dxa"/>
            <w:shd w:val="clear" w:color="auto" w:fill="D9D9D9" w:themeFill="background1" w:themeFillShade="D9"/>
          </w:tcPr>
          <w:p w14:paraId="28FB26B5"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Lundi</w:t>
            </w:r>
            <w:r>
              <w:rPr>
                <w:rFonts w:eastAsia="Times New Roman" w:cstheme="minorHAnsi"/>
                <w:color w:val="000000"/>
                <w:sz w:val="20"/>
                <w:szCs w:val="20"/>
                <w:lang w:eastAsia="fr-FR"/>
              </w:rPr>
              <w:t xml:space="preserve"> / </w:t>
            </w:r>
            <w:proofErr w:type="spellStart"/>
            <w:r w:rsidRPr="00067390">
              <w:rPr>
                <w:rFonts w:eastAsia="Times New Roman" w:cstheme="minorHAnsi"/>
                <w:color w:val="0070C0"/>
                <w:sz w:val="20"/>
                <w:szCs w:val="20"/>
                <w:lang w:eastAsia="fr-FR"/>
              </w:rPr>
              <w:t>Monday</w:t>
            </w:r>
            <w:proofErr w:type="spellEnd"/>
          </w:p>
        </w:tc>
        <w:tc>
          <w:tcPr>
            <w:tcW w:w="3260" w:type="dxa"/>
          </w:tcPr>
          <w:p w14:paraId="4608A846"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552C59F3"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7EF04586" w14:textId="77777777" w:rsidTr="00557175">
        <w:tc>
          <w:tcPr>
            <w:tcW w:w="2269" w:type="dxa"/>
            <w:shd w:val="clear" w:color="auto" w:fill="D9D9D9" w:themeFill="background1" w:themeFillShade="D9"/>
          </w:tcPr>
          <w:p w14:paraId="4FF4ECD0"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Mardi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Tuesday</w:t>
            </w:r>
          </w:p>
        </w:tc>
        <w:tc>
          <w:tcPr>
            <w:tcW w:w="3260" w:type="dxa"/>
          </w:tcPr>
          <w:p w14:paraId="022DC18E"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30671DD5"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76E5B3C0" w14:textId="77777777" w:rsidTr="00557175">
        <w:tc>
          <w:tcPr>
            <w:tcW w:w="2269" w:type="dxa"/>
            <w:shd w:val="clear" w:color="auto" w:fill="D9D9D9" w:themeFill="background1" w:themeFillShade="D9"/>
          </w:tcPr>
          <w:p w14:paraId="62A83205"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Mercredi</w:t>
            </w:r>
            <w:r>
              <w:rPr>
                <w:rFonts w:eastAsia="Times New Roman" w:cstheme="minorHAnsi"/>
                <w:color w:val="000000"/>
                <w:sz w:val="20"/>
                <w:szCs w:val="20"/>
                <w:lang w:eastAsia="fr-FR"/>
              </w:rPr>
              <w:t xml:space="preserve"> / </w:t>
            </w:r>
            <w:proofErr w:type="spellStart"/>
            <w:r w:rsidRPr="00067390">
              <w:rPr>
                <w:rFonts w:eastAsia="Times New Roman" w:cstheme="minorHAnsi"/>
                <w:color w:val="0070C0"/>
                <w:sz w:val="20"/>
                <w:szCs w:val="20"/>
                <w:lang w:eastAsia="fr-FR"/>
              </w:rPr>
              <w:t>Wednesday</w:t>
            </w:r>
            <w:proofErr w:type="spellEnd"/>
          </w:p>
        </w:tc>
        <w:tc>
          <w:tcPr>
            <w:tcW w:w="3260" w:type="dxa"/>
          </w:tcPr>
          <w:p w14:paraId="6993CBE5"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6602077A"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4FF9086C" w14:textId="77777777" w:rsidTr="00557175">
        <w:tc>
          <w:tcPr>
            <w:tcW w:w="2269" w:type="dxa"/>
            <w:shd w:val="clear" w:color="auto" w:fill="D9D9D9" w:themeFill="background1" w:themeFillShade="D9"/>
          </w:tcPr>
          <w:p w14:paraId="652DC42F"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Jeudi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Thursday</w:t>
            </w:r>
          </w:p>
        </w:tc>
        <w:tc>
          <w:tcPr>
            <w:tcW w:w="3260" w:type="dxa"/>
          </w:tcPr>
          <w:p w14:paraId="27CC2D98"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5EFDF6FC"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7EF0C1B9" w14:textId="77777777" w:rsidTr="00557175">
        <w:tc>
          <w:tcPr>
            <w:tcW w:w="2269" w:type="dxa"/>
            <w:shd w:val="clear" w:color="auto" w:fill="D9D9D9" w:themeFill="background1" w:themeFillShade="D9"/>
          </w:tcPr>
          <w:p w14:paraId="1FC50023"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Vendredi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Friday</w:t>
            </w:r>
          </w:p>
        </w:tc>
        <w:tc>
          <w:tcPr>
            <w:tcW w:w="3260" w:type="dxa"/>
          </w:tcPr>
          <w:p w14:paraId="63A2FD94"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7EE6FFD0"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30E1308C" w14:textId="77777777" w:rsidTr="00557175">
        <w:tc>
          <w:tcPr>
            <w:tcW w:w="2269" w:type="dxa"/>
            <w:shd w:val="clear" w:color="auto" w:fill="D9D9D9" w:themeFill="background1" w:themeFillShade="D9"/>
          </w:tcPr>
          <w:p w14:paraId="7544DD73"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Samedi</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Saturday</w:t>
            </w:r>
          </w:p>
        </w:tc>
        <w:tc>
          <w:tcPr>
            <w:tcW w:w="3260" w:type="dxa"/>
          </w:tcPr>
          <w:p w14:paraId="6DF07FBB"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3E612BFC"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r w:rsidR="00EC4337" w:rsidRPr="00AF0238" w14:paraId="161D8460" w14:textId="77777777" w:rsidTr="00557175">
        <w:tc>
          <w:tcPr>
            <w:tcW w:w="2269" w:type="dxa"/>
            <w:shd w:val="clear" w:color="auto" w:fill="D9D9D9" w:themeFill="background1" w:themeFillShade="D9"/>
          </w:tcPr>
          <w:p w14:paraId="4A104812" w14:textId="77777777" w:rsidR="00EC4337" w:rsidRPr="00AF0238" w:rsidRDefault="00EC4337" w:rsidP="00557175">
            <w:pPr>
              <w:tabs>
                <w:tab w:val="left" w:leader="dot" w:pos="4536"/>
              </w:tabs>
              <w:rPr>
                <w:rFonts w:eastAsia="Times New Roman" w:cstheme="minorHAnsi"/>
                <w:color w:val="000000"/>
                <w:sz w:val="20"/>
                <w:szCs w:val="20"/>
                <w:lang w:eastAsia="fr-FR"/>
              </w:rPr>
            </w:pPr>
            <w:r w:rsidRPr="00AF0238">
              <w:rPr>
                <w:rFonts w:eastAsia="Times New Roman" w:cstheme="minorHAnsi"/>
                <w:color w:val="000000"/>
                <w:sz w:val="20"/>
                <w:szCs w:val="20"/>
                <w:lang w:eastAsia="fr-FR"/>
              </w:rPr>
              <w:t>Dimanche</w:t>
            </w:r>
            <w:r>
              <w:rPr>
                <w:rFonts w:eastAsia="Times New Roman" w:cstheme="minorHAnsi"/>
                <w:color w:val="000000"/>
                <w:sz w:val="20"/>
                <w:szCs w:val="20"/>
                <w:lang w:eastAsia="fr-FR"/>
              </w:rPr>
              <w:t xml:space="preserve"> / </w:t>
            </w:r>
            <w:r w:rsidRPr="00067390">
              <w:rPr>
                <w:rFonts w:eastAsia="Times New Roman" w:cstheme="minorHAnsi"/>
                <w:color w:val="0070C0"/>
                <w:sz w:val="20"/>
                <w:szCs w:val="20"/>
                <w:lang w:eastAsia="fr-FR"/>
              </w:rPr>
              <w:t>Sunday</w:t>
            </w:r>
          </w:p>
        </w:tc>
        <w:tc>
          <w:tcPr>
            <w:tcW w:w="3260" w:type="dxa"/>
          </w:tcPr>
          <w:p w14:paraId="6DA9B2E1"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c>
          <w:tcPr>
            <w:tcW w:w="3402" w:type="dxa"/>
          </w:tcPr>
          <w:p w14:paraId="22404180" w14:textId="77777777" w:rsidR="00EC4337" w:rsidRPr="00AF0238" w:rsidRDefault="00EC4337" w:rsidP="00557175">
            <w:pPr>
              <w:tabs>
                <w:tab w:val="left" w:leader="dot" w:pos="4536"/>
              </w:tabs>
              <w:jc w:val="center"/>
              <w:rPr>
                <w:rFonts w:eastAsia="Times New Roman" w:cstheme="minorHAnsi"/>
                <w:color w:val="000000"/>
                <w:sz w:val="20"/>
                <w:szCs w:val="20"/>
                <w:lang w:eastAsia="fr-FR"/>
              </w:rPr>
            </w:pPr>
          </w:p>
        </w:tc>
      </w:tr>
    </w:tbl>
    <w:p w14:paraId="056C052F"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1C0F994B"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1D789516"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35FC215E"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2498EBB7"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br/>
      </w:r>
    </w:p>
    <w:p w14:paraId="199799C9"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67F36060"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7EC53117"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6DF946F9"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0F24B5F9" w14:textId="77777777" w:rsidR="00EC4337" w:rsidRPr="00AF0238" w:rsidRDefault="00EC4337" w:rsidP="00EC4337">
      <w:pPr>
        <w:shd w:val="clear" w:color="auto" w:fill="FFFFFF"/>
        <w:tabs>
          <w:tab w:val="left" w:leader="dot" w:pos="4536"/>
        </w:tabs>
        <w:spacing w:after="0" w:line="240" w:lineRule="auto"/>
        <w:rPr>
          <w:rFonts w:eastAsia="Times New Roman" w:cstheme="minorHAnsi"/>
          <w:color w:val="000000"/>
          <w:sz w:val="20"/>
          <w:szCs w:val="20"/>
          <w:lang w:eastAsia="fr-FR"/>
        </w:rPr>
      </w:pPr>
    </w:p>
    <w:p w14:paraId="7D205416" w14:textId="77777777" w:rsidR="00EC4337" w:rsidRPr="00AF0238" w:rsidRDefault="00EC4337" w:rsidP="00033FA8">
      <w:pPr>
        <w:shd w:val="clear" w:color="auto" w:fill="FFFFFF"/>
        <w:spacing w:after="0" w:line="240" w:lineRule="auto"/>
        <w:rPr>
          <w:rFonts w:eastAsia="Times New Roman" w:cstheme="minorHAnsi"/>
          <w:color w:val="000000"/>
          <w:sz w:val="20"/>
          <w:szCs w:val="20"/>
          <w:lang w:eastAsia="fr-FR"/>
        </w:rPr>
      </w:pPr>
    </w:p>
    <w:p w14:paraId="710A03B6" w14:textId="4A261F46" w:rsidR="008D62B6" w:rsidRPr="008D62B6" w:rsidRDefault="008D62B6" w:rsidP="008D62B6">
      <w:pPr>
        <w:pStyle w:val="Paragraphedeliste"/>
        <w:numPr>
          <w:ilvl w:val="0"/>
          <w:numId w:val="44"/>
        </w:numPr>
        <w:shd w:val="clear" w:color="auto" w:fill="FFFFFF"/>
        <w:tabs>
          <w:tab w:val="left" w:leader="dot" w:pos="4536"/>
        </w:tabs>
        <w:spacing w:after="0" w:line="240" w:lineRule="auto"/>
        <w:rPr>
          <w:rFonts w:eastAsia="Times New Roman" w:cstheme="minorHAnsi"/>
          <w:color w:val="000000"/>
          <w:sz w:val="20"/>
          <w:szCs w:val="20"/>
          <w:lang w:eastAsia="fr-FR"/>
        </w:rPr>
      </w:pPr>
      <w:r w:rsidRPr="008D62B6">
        <w:rPr>
          <w:rFonts w:eastAsia="Times New Roman" w:cstheme="minorHAnsi"/>
          <w:color w:val="000000"/>
          <w:sz w:val="20"/>
          <w:szCs w:val="20"/>
          <w:lang w:eastAsia="fr-FR"/>
        </w:rPr>
        <w:t xml:space="preserve">la durée maximale de travail quotidienne et hebdomadaire / </w:t>
      </w:r>
      <w:r w:rsidRPr="008D62B6">
        <w:rPr>
          <w:rFonts w:eastAsia="Times New Roman" w:cstheme="minorHAnsi"/>
          <w:color w:val="0070C0"/>
          <w:sz w:val="20"/>
          <w:szCs w:val="20"/>
          <w:lang w:val="en-GB" w:eastAsia="fr-FR"/>
        </w:rPr>
        <w:t>maximum daily and weekly working hours</w:t>
      </w:r>
      <w:r>
        <w:rPr>
          <w:rFonts w:eastAsia="Times New Roman" w:cstheme="minorHAnsi"/>
          <w:color w:val="0070C0"/>
          <w:sz w:val="20"/>
          <w:szCs w:val="20"/>
          <w:lang w:val="en-GB" w:eastAsia="fr-FR"/>
        </w:rPr>
        <w:t xml:space="preserve"> ;</w:t>
      </w:r>
    </w:p>
    <w:p w14:paraId="283D48DE" w14:textId="2EEF452F" w:rsidR="008D62B6" w:rsidRPr="008D62B6" w:rsidRDefault="008D62B6" w:rsidP="008D62B6">
      <w:pPr>
        <w:pStyle w:val="Paragraphedeliste"/>
        <w:numPr>
          <w:ilvl w:val="0"/>
          <w:numId w:val="44"/>
        </w:numPr>
        <w:shd w:val="clear" w:color="auto" w:fill="FFFFFF"/>
        <w:tabs>
          <w:tab w:val="left" w:leader="dot" w:pos="10206"/>
        </w:tabs>
        <w:spacing w:after="0" w:line="240" w:lineRule="auto"/>
        <w:rPr>
          <w:rFonts w:eastAsia="Times New Roman" w:cstheme="minorHAnsi"/>
          <w:color w:val="000000"/>
          <w:sz w:val="20"/>
          <w:szCs w:val="20"/>
          <w:lang w:eastAsia="fr-FR"/>
        </w:rPr>
      </w:pPr>
      <w:r w:rsidRPr="008D62B6">
        <w:rPr>
          <w:rFonts w:eastAsia="Times New Roman" w:cstheme="minorHAnsi"/>
          <w:color w:val="000000"/>
          <w:sz w:val="20"/>
          <w:szCs w:val="20"/>
          <w:lang w:eastAsia="fr-FR"/>
        </w:rPr>
        <w:t xml:space="preserve">le travail de nuit / </w:t>
      </w:r>
      <w:r w:rsidRPr="008D62B6">
        <w:rPr>
          <w:rFonts w:eastAsia="Times New Roman" w:cstheme="minorHAnsi"/>
          <w:color w:val="0070C0"/>
          <w:sz w:val="20"/>
          <w:szCs w:val="20"/>
          <w:lang w:eastAsia="fr-FR"/>
        </w:rPr>
        <w:t xml:space="preserve">night </w:t>
      </w:r>
      <w:proofErr w:type="spellStart"/>
      <w:r w:rsidRPr="008D62B6">
        <w:rPr>
          <w:rFonts w:eastAsia="Times New Roman" w:cstheme="minorHAnsi"/>
          <w:color w:val="0070C0"/>
          <w:sz w:val="20"/>
          <w:szCs w:val="20"/>
          <w:lang w:eastAsia="fr-FR"/>
        </w:rPr>
        <w:t>work</w:t>
      </w:r>
      <w:proofErr w:type="spellEnd"/>
      <w:r w:rsidRPr="008D62B6">
        <w:rPr>
          <w:rFonts w:eastAsia="Times New Roman" w:cstheme="minorHAnsi"/>
          <w:color w:val="0070C0"/>
          <w:sz w:val="20"/>
          <w:szCs w:val="20"/>
          <w:lang w:eastAsia="fr-FR"/>
        </w:rPr>
        <w:t> ;</w:t>
      </w:r>
    </w:p>
    <w:p w14:paraId="522127EA" w14:textId="5C5B4E5B" w:rsidR="008D62B6" w:rsidRPr="008D62B6" w:rsidRDefault="008D62B6" w:rsidP="008D62B6">
      <w:pPr>
        <w:pStyle w:val="Paragraphedeliste"/>
        <w:numPr>
          <w:ilvl w:val="0"/>
          <w:numId w:val="44"/>
        </w:numPr>
        <w:shd w:val="clear" w:color="auto" w:fill="FFFFFF"/>
        <w:tabs>
          <w:tab w:val="left" w:leader="dot" w:pos="10206"/>
        </w:tabs>
        <w:spacing w:after="0" w:line="240" w:lineRule="auto"/>
        <w:rPr>
          <w:rFonts w:eastAsia="Times New Roman" w:cstheme="minorHAnsi"/>
          <w:color w:val="000000"/>
          <w:sz w:val="20"/>
          <w:szCs w:val="20"/>
          <w:lang w:eastAsia="fr-FR"/>
        </w:rPr>
      </w:pPr>
      <w:r w:rsidRPr="008D62B6">
        <w:rPr>
          <w:rFonts w:eastAsia="Times New Roman" w:cstheme="minorHAnsi"/>
          <w:color w:val="000000"/>
          <w:sz w:val="20"/>
          <w:szCs w:val="20"/>
          <w:lang w:eastAsia="fr-FR"/>
        </w:rPr>
        <w:t xml:space="preserve">la durée minimale du repos quotidien / </w:t>
      </w:r>
      <w:r w:rsidRPr="008D62B6">
        <w:rPr>
          <w:rFonts w:eastAsia="Times New Roman" w:cstheme="minorHAnsi"/>
          <w:color w:val="0070C0"/>
          <w:sz w:val="20"/>
          <w:szCs w:val="20"/>
          <w:lang w:eastAsia="fr-FR"/>
        </w:rPr>
        <w:t xml:space="preserve">minimum </w:t>
      </w:r>
      <w:proofErr w:type="spellStart"/>
      <w:r w:rsidRPr="008D62B6">
        <w:rPr>
          <w:rFonts w:eastAsia="Times New Roman" w:cstheme="minorHAnsi"/>
          <w:color w:val="0070C0"/>
          <w:sz w:val="20"/>
          <w:szCs w:val="20"/>
          <w:lang w:eastAsia="fr-FR"/>
        </w:rPr>
        <w:t>daily</w:t>
      </w:r>
      <w:proofErr w:type="spellEnd"/>
      <w:r w:rsidRPr="008D62B6">
        <w:rPr>
          <w:rFonts w:eastAsia="Times New Roman" w:cstheme="minorHAnsi"/>
          <w:color w:val="0070C0"/>
          <w:sz w:val="20"/>
          <w:szCs w:val="20"/>
          <w:lang w:eastAsia="fr-FR"/>
        </w:rPr>
        <w:t xml:space="preserve"> </w:t>
      </w:r>
      <w:proofErr w:type="spellStart"/>
      <w:r w:rsidRPr="008D62B6">
        <w:rPr>
          <w:rFonts w:eastAsia="Times New Roman" w:cstheme="minorHAnsi"/>
          <w:color w:val="0070C0"/>
          <w:sz w:val="20"/>
          <w:szCs w:val="20"/>
          <w:lang w:eastAsia="fr-FR"/>
        </w:rPr>
        <w:t>rest</w:t>
      </w:r>
      <w:proofErr w:type="spellEnd"/>
      <w:r w:rsidRPr="008D62B6">
        <w:rPr>
          <w:rFonts w:eastAsia="Times New Roman" w:cstheme="minorHAnsi"/>
          <w:color w:val="0070C0"/>
          <w:sz w:val="20"/>
          <w:szCs w:val="20"/>
          <w:lang w:eastAsia="fr-FR"/>
        </w:rPr>
        <w:t xml:space="preserve"> </w:t>
      </w:r>
      <w:proofErr w:type="spellStart"/>
      <w:r w:rsidRPr="008D62B6">
        <w:rPr>
          <w:rFonts w:eastAsia="Times New Roman" w:cstheme="minorHAnsi"/>
          <w:color w:val="0070C0"/>
          <w:sz w:val="20"/>
          <w:szCs w:val="20"/>
          <w:lang w:eastAsia="fr-FR"/>
        </w:rPr>
        <w:t>periods</w:t>
      </w:r>
      <w:proofErr w:type="spellEnd"/>
      <w:r w:rsidRPr="008D62B6">
        <w:rPr>
          <w:rFonts w:eastAsia="Times New Roman" w:cstheme="minorHAnsi"/>
          <w:color w:val="0070C0"/>
          <w:sz w:val="20"/>
          <w:szCs w:val="20"/>
          <w:lang w:eastAsia="fr-FR"/>
        </w:rPr>
        <w:t> ;</w:t>
      </w:r>
    </w:p>
    <w:p w14:paraId="5D052FD8" w14:textId="03007643" w:rsidR="008D62B6" w:rsidRPr="008D62B6" w:rsidRDefault="008D62B6" w:rsidP="008D62B6">
      <w:pPr>
        <w:pStyle w:val="Paragraphedeliste"/>
        <w:numPr>
          <w:ilvl w:val="0"/>
          <w:numId w:val="44"/>
        </w:numPr>
        <w:shd w:val="clear" w:color="auto" w:fill="FFFFFF"/>
        <w:tabs>
          <w:tab w:val="left" w:leader="dot" w:pos="10206"/>
        </w:tabs>
        <w:spacing w:after="0" w:line="240" w:lineRule="auto"/>
        <w:rPr>
          <w:rFonts w:eastAsia="Times New Roman" w:cstheme="minorHAnsi"/>
          <w:color w:val="000000"/>
          <w:sz w:val="20"/>
          <w:szCs w:val="20"/>
          <w:lang w:val="en-GB" w:eastAsia="fr-FR"/>
        </w:rPr>
      </w:pPr>
      <w:r w:rsidRPr="008D62B6">
        <w:rPr>
          <w:rFonts w:eastAsia="Times New Roman" w:cstheme="minorHAnsi"/>
          <w:color w:val="000000"/>
          <w:sz w:val="20"/>
          <w:szCs w:val="20"/>
          <w:lang w:val="en-GB" w:eastAsia="fr-FR"/>
        </w:rPr>
        <w:t xml:space="preserve">le repos </w:t>
      </w:r>
      <w:proofErr w:type="spellStart"/>
      <w:r w:rsidRPr="008D62B6">
        <w:rPr>
          <w:rFonts w:eastAsia="Times New Roman" w:cstheme="minorHAnsi"/>
          <w:color w:val="000000"/>
          <w:sz w:val="20"/>
          <w:szCs w:val="20"/>
          <w:lang w:val="en-GB" w:eastAsia="fr-FR"/>
        </w:rPr>
        <w:t>hebdomadaire</w:t>
      </w:r>
      <w:proofErr w:type="spellEnd"/>
      <w:r w:rsidRPr="008D62B6">
        <w:rPr>
          <w:rFonts w:eastAsia="Times New Roman" w:cstheme="minorHAnsi"/>
          <w:color w:val="000000"/>
          <w:sz w:val="20"/>
          <w:szCs w:val="20"/>
          <w:lang w:val="en-GB" w:eastAsia="fr-FR"/>
        </w:rPr>
        <w:t xml:space="preserve"> / </w:t>
      </w:r>
      <w:r w:rsidRPr="008D62B6">
        <w:rPr>
          <w:rFonts w:eastAsia="Times New Roman" w:cstheme="minorHAnsi"/>
          <w:color w:val="0070C0"/>
          <w:sz w:val="20"/>
          <w:szCs w:val="20"/>
          <w:lang w:val="en-GB" w:eastAsia="fr-FR"/>
        </w:rPr>
        <w:t>weekly rest ;</w:t>
      </w:r>
    </w:p>
    <w:p w14:paraId="2B096AA1" w14:textId="0E8A3785" w:rsidR="008D62B6" w:rsidRPr="008D62B6" w:rsidRDefault="008D62B6" w:rsidP="008D62B6">
      <w:pPr>
        <w:pStyle w:val="Paragraphedeliste"/>
        <w:numPr>
          <w:ilvl w:val="0"/>
          <w:numId w:val="44"/>
        </w:numPr>
        <w:shd w:val="clear" w:color="auto" w:fill="FFFFFF"/>
        <w:tabs>
          <w:tab w:val="left" w:leader="dot" w:pos="10206"/>
        </w:tabs>
        <w:spacing w:after="0" w:line="240" w:lineRule="auto"/>
        <w:rPr>
          <w:rFonts w:eastAsia="Times New Roman" w:cstheme="minorHAnsi"/>
          <w:color w:val="000000"/>
          <w:sz w:val="20"/>
          <w:szCs w:val="20"/>
          <w:lang w:val="en-GB" w:eastAsia="fr-FR"/>
        </w:rPr>
      </w:pPr>
      <w:r w:rsidRPr="008D62B6">
        <w:rPr>
          <w:rFonts w:eastAsia="Times New Roman" w:cstheme="minorHAnsi"/>
          <w:color w:val="000000"/>
          <w:sz w:val="20"/>
          <w:szCs w:val="20"/>
          <w:lang w:val="en-GB" w:eastAsia="fr-FR"/>
        </w:rPr>
        <w:t xml:space="preserve">les droits, </w:t>
      </w:r>
      <w:proofErr w:type="spellStart"/>
      <w:r w:rsidRPr="008D62B6">
        <w:rPr>
          <w:rFonts w:eastAsia="Times New Roman" w:cstheme="minorHAnsi"/>
          <w:color w:val="000000"/>
          <w:sz w:val="20"/>
          <w:szCs w:val="20"/>
          <w:lang w:val="en-GB" w:eastAsia="fr-FR"/>
        </w:rPr>
        <w:t>périodes</w:t>
      </w:r>
      <w:proofErr w:type="spellEnd"/>
      <w:r w:rsidRPr="008D62B6">
        <w:rPr>
          <w:rFonts w:eastAsia="Times New Roman" w:cstheme="minorHAnsi"/>
          <w:color w:val="000000"/>
          <w:sz w:val="20"/>
          <w:szCs w:val="20"/>
          <w:lang w:val="en-GB" w:eastAsia="fr-FR"/>
        </w:rPr>
        <w:t xml:space="preserve"> et </w:t>
      </w:r>
      <w:proofErr w:type="spellStart"/>
      <w:r w:rsidRPr="008D62B6">
        <w:rPr>
          <w:rFonts w:eastAsia="Times New Roman" w:cstheme="minorHAnsi"/>
          <w:color w:val="000000"/>
          <w:sz w:val="20"/>
          <w:szCs w:val="20"/>
          <w:lang w:val="en-GB" w:eastAsia="fr-FR"/>
        </w:rPr>
        <w:t>modalités</w:t>
      </w:r>
      <w:proofErr w:type="spellEnd"/>
      <w:r w:rsidRPr="008D62B6">
        <w:rPr>
          <w:rFonts w:eastAsia="Times New Roman" w:cstheme="minorHAnsi"/>
          <w:color w:val="000000"/>
          <w:sz w:val="20"/>
          <w:szCs w:val="20"/>
          <w:lang w:val="en-GB" w:eastAsia="fr-FR"/>
        </w:rPr>
        <w:t xml:space="preserve"> de congés </w:t>
      </w:r>
      <w:proofErr w:type="spellStart"/>
      <w:r w:rsidRPr="008D62B6">
        <w:rPr>
          <w:rFonts w:eastAsia="Times New Roman" w:cstheme="minorHAnsi"/>
          <w:color w:val="000000"/>
          <w:sz w:val="20"/>
          <w:szCs w:val="20"/>
          <w:lang w:val="en-GB" w:eastAsia="fr-FR"/>
        </w:rPr>
        <w:t>payés</w:t>
      </w:r>
      <w:proofErr w:type="spellEnd"/>
      <w:r w:rsidRPr="008D62B6">
        <w:rPr>
          <w:rFonts w:eastAsia="Times New Roman" w:cstheme="minorHAnsi"/>
          <w:color w:val="000000"/>
          <w:sz w:val="20"/>
          <w:szCs w:val="20"/>
          <w:lang w:val="en-GB" w:eastAsia="fr-FR"/>
        </w:rPr>
        <w:t xml:space="preserve"> et de congés </w:t>
      </w:r>
      <w:proofErr w:type="spellStart"/>
      <w:r w:rsidRPr="008D62B6">
        <w:rPr>
          <w:rFonts w:eastAsia="Times New Roman" w:cstheme="minorHAnsi"/>
          <w:color w:val="000000"/>
          <w:sz w:val="20"/>
          <w:szCs w:val="20"/>
          <w:lang w:val="en-GB" w:eastAsia="fr-FR"/>
        </w:rPr>
        <w:t>familiaux</w:t>
      </w:r>
      <w:proofErr w:type="spellEnd"/>
      <w:r w:rsidRPr="008D62B6">
        <w:rPr>
          <w:rFonts w:eastAsia="Times New Roman" w:cstheme="minorHAnsi"/>
          <w:color w:val="000000"/>
          <w:sz w:val="20"/>
          <w:szCs w:val="20"/>
          <w:lang w:val="en-GB" w:eastAsia="fr-FR"/>
        </w:rPr>
        <w:t xml:space="preserve"> (les parties </w:t>
      </w:r>
      <w:proofErr w:type="spellStart"/>
      <w:r w:rsidRPr="008D62B6">
        <w:rPr>
          <w:rFonts w:eastAsia="Times New Roman" w:cstheme="minorHAnsi"/>
          <w:color w:val="000000"/>
          <w:sz w:val="20"/>
          <w:szCs w:val="20"/>
          <w:lang w:val="en-GB" w:eastAsia="fr-FR"/>
        </w:rPr>
        <w:t>s'engagent</w:t>
      </w:r>
      <w:proofErr w:type="spellEnd"/>
      <w:r w:rsidRPr="008D62B6">
        <w:rPr>
          <w:rFonts w:eastAsia="Times New Roman" w:cstheme="minorHAnsi"/>
          <w:color w:val="000000"/>
          <w:sz w:val="20"/>
          <w:szCs w:val="20"/>
          <w:lang w:val="en-GB" w:eastAsia="fr-FR"/>
        </w:rPr>
        <w:t xml:space="preserve"> </w:t>
      </w:r>
      <w:proofErr w:type="spellStart"/>
      <w:r w:rsidRPr="008D62B6">
        <w:rPr>
          <w:rFonts w:eastAsia="Times New Roman" w:cstheme="minorHAnsi"/>
          <w:color w:val="000000"/>
          <w:sz w:val="20"/>
          <w:szCs w:val="20"/>
          <w:lang w:val="en-GB" w:eastAsia="fr-FR"/>
        </w:rPr>
        <w:t>afin</w:t>
      </w:r>
      <w:proofErr w:type="spellEnd"/>
      <w:r w:rsidRPr="008D62B6">
        <w:rPr>
          <w:rFonts w:eastAsia="Times New Roman" w:cstheme="minorHAnsi"/>
          <w:color w:val="000000"/>
          <w:sz w:val="20"/>
          <w:szCs w:val="20"/>
          <w:lang w:val="en-GB" w:eastAsia="fr-FR"/>
        </w:rPr>
        <w:t xml:space="preserve"> de respecter les </w:t>
      </w:r>
      <w:proofErr w:type="spellStart"/>
      <w:r w:rsidRPr="008D62B6">
        <w:rPr>
          <w:rFonts w:eastAsia="Times New Roman" w:cstheme="minorHAnsi"/>
          <w:color w:val="000000"/>
          <w:sz w:val="20"/>
          <w:szCs w:val="20"/>
          <w:lang w:val="en-GB" w:eastAsia="fr-FR"/>
        </w:rPr>
        <w:t>périodes</w:t>
      </w:r>
      <w:proofErr w:type="spellEnd"/>
      <w:r w:rsidRPr="008D62B6">
        <w:rPr>
          <w:rFonts w:eastAsia="Times New Roman" w:cstheme="minorHAnsi"/>
          <w:color w:val="000000"/>
          <w:sz w:val="20"/>
          <w:szCs w:val="20"/>
          <w:lang w:val="en-GB" w:eastAsia="fr-FR"/>
        </w:rPr>
        <w:t xml:space="preserve"> de congés </w:t>
      </w:r>
      <w:proofErr w:type="spellStart"/>
      <w:r w:rsidRPr="008D62B6">
        <w:rPr>
          <w:rFonts w:eastAsia="Times New Roman" w:cstheme="minorHAnsi"/>
          <w:color w:val="000000"/>
          <w:sz w:val="20"/>
          <w:szCs w:val="20"/>
          <w:lang w:val="en-GB" w:eastAsia="fr-FR"/>
        </w:rPr>
        <w:t>prévues</w:t>
      </w:r>
      <w:proofErr w:type="spellEnd"/>
      <w:r w:rsidRPr="008D62B6">
        <w:rPr>
          <w:rFonts w:eastAsia="Times New Roman" w:cstheme="minorHAnsi"/>
          <w:color w:val="000000"/>
          <w:sz w:val="20"/>
          <w:szCs w:val="20"/>
          <w:lang w:val="en-GB" w:eastAsia="fr-FR"/>
        </w:rPr>
        <w:t xml:space="preserve">) / </w:t>
      </w:r>
      <w:r w:rsidRPr="008D62B6">
        <w:rPr>
          <w:rFonts w:eastAsia="Times New Roman" w:cstheme="minorHAnsi"/>
          <w:color w:val="0070C0"/>
          <w:sz w:val="20"/>
          <w:szCs w:val="20"/>
          <w:lang w:val="en-GB" w:eastAsia="fr-FR"/>
        </w:rPr>
        <w:t>rights, periods and conditions of paid leave and family leave (the parties undertake to respect the periods of leave provided for) ;</w:t>
      </w:r>
    </w:p>
    <w:p w14:paraId="7F422FD9" w14:textId="55F208BF" w:rsidR="00033FA8" w:rsidRPr="00F15E3A" w:rsidRDefault="008D62B6" w:rsidP="00F15E3A">
      <w:pPr>
        <w:pStyle w:val="Paragraphedeliste"/>
        <w:numPr>
          <w:ilvl w:val="0"/>
          <w:numId w:val="44"/>
        </w:numPr>
        <w:shd w:val="clear" w:color="auto" w:fill="FFFFFF"/>
        <w:tabs>
          <w:tab w:val="left" w:leader="dot" w:pos="10206"/>
        </w:tabs>
        <w:spacing w:after="0" w:line="240" w:lineRule="auto"/>
        <w:rPr>
          <w:rFonts w:eastAsia="Times New Roman" w:cstheme="minorHAnsi"/>
          <w:color w:val="000000"/>
          <w:sz w:val="20"/>
          <w:szCs w:val="20"/>
          <w:lang w:eastAsia="fr-FR"/>
        </w:rPr>
      </w:pPr>
      <w:r w:rsidRPr="008D62B6">
        <w:rPr>
          <w:rFonts w:eastAsia="Times New Roman" w:cstheme="minorHAnsi"/>
          <w:color w:val="000000"/>
          <w:sz w:val="20"/>
          <w:szCs w:val="20"/>
          <w:lang w:eastAsia="fr-FR"/>
        </w:rPr>
        <w:t xml:space="preserve">autres dispositions (le cas échéant) / </w:t>
      </w:r>
      <w:proofErr w:type="spellStart"/>
      <w:r w:rsidRPr="008D62B6">
        <w:rPr>
          <w:rFonts w:eastAsia="Times New Roman" w:cstheme="minorHAnsi"/>
          <w:color w:val="0070C0"/>
          <w:sz w:val="20"/>
          <w:szCs w:val="20"/>
          <w:lang w:eastAsia="fr-FR"/>
        </w:rPr>
        <w:t>other</w:t>
      </w:r>
      <w:proofErr w:type="spellEnd"/>
      <w:r w:rsidRPr="008D62B6">
        <w:rPr>
          <w:rFonts w:eastAsia="Times New Roman" w:cstheme="minorHAnsi"/>
          <w:color w:val="0070C0"/>
          <w:sz w:val="20"/>
          <w:szCs w:val="20"/>
          <w:lang w:eastAsia="fr-FR"/>
        </w:rPr>
        <w:t xml:space="preserve"> provisions :</w:t>
      </w:r>
      <w:r w:rsidR="00F15E3A">
        <w:rPr>
          <w:rFonts w:eastAsia="Times New Roman" w:cstheme="minorHAnsi"/>
          <w:color w:val="0070C0"/>
          <w:sz w:val="20"/>
          <w:szCs w:val="20"/>
          <w:lang w:eastAsia="fr-FR"/>
        </w:rPr>
        <w:t xml:space="preserve"> </w:t>
      </w:r>
      <w:r w:rsidRPr="00F15E3A">
        <w:rPr>
          <w:rFonts w:eastAsia="Times New Roman" w:cstheme="minorHAnsi"/>
          <w:color w:val="000000"/>
          <w:sz w:val="20"/>
          <w:szCs w:val="20"/>
          <w:lang w:eastAsia="fr-FR"/>
        </w:rPr>
        <w:tab/>
      </w:r>
    </w:p>
    <w:p w14:paraId="03B26527" w14:textId="77777777" w:rsidR="00297D40" w:rsidRDefault="00297D40" w:rsidP="002F3CB5">
      <w:pPr>
        <w:spacing w:after="0"/>
        <w:rPr>
          <w:rFonts w:cstheme="minorHAnsi"/>
          <w:b/>
          <w:bCs/>
          <w:sz w:val="20"/>
          <w:szCs w:val="20"/>
        </w:rPr>
      </w:pPr>
    </w:p>
    <w:p w14:paraId="740A05BF" w14:textId="44429017" w:rsidR="008D62B6" w:rsidRPr="00AF0238" w:rsidRDefault="008D62B6" w:rsidP="008D62B6">
      <w:pPr>
        <w:shd w:val="clear" w:color="auto" w:fill="FFFFFF"/>
        <w:spacing w:after="0" w:line="240" w:lineRule="auto"/>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 xml:space="preserve">2) Dispositions spécifiques du pays d'accueil relatives aux travailleurs mineurs en matière de durée du temps de travail, de repos et de congés [le cas échéant] </w:t>
      </w:r>
      <w:r>
        <w:rPr>
          <w:rFonts w:eastAsia="Times New Roman" w:cstheme="minorHAnsi"/>
          <w:b/>
          <w:bCs/>
          <w:color w:val="000000"/>
          <w:sz w:val="20"/>
          <w:szCs w:val="20"/>
          <w:lang w:eastAsia="fr-FR"/>
        </w:rPr>
        <w:t>/</w:t>
      </w:r>
      <w:r w:rsidRPr="00067390">
        <w:rPr>
          <w:rFonts w:eastAsia="Times New Roman" w:cstheme="minorHAnsi"/>
          <w:b/>
          <w:bCs/>
          <w:color w:val="0070C0"/>
          <w:sz w:val="20"/>
          <w:szCs w:val="20"/>
          <w:lang w:eastAsia="fr-FR"/>
        </w:rPr>
        <w:t xml:space="preserve"> </w:t>
      </w:r>
      <w:proofErr w:type="spellStart"/>
      <w:r w:rsidRPr="00067390">
        <w:rPr>
          <w:rFonts w:eastAsia="Times New Roman" w:cstheme="minorHAnsi"/>
          <w:b/>
          <w:bCs/>
          <w:color w:val="0070C0"/>
          <w:sz w:val="20"/>
          <w:szCs w:val="20"/>
          <w:lang w:eastAsia="fr-FR"/>
        </w:rPr>
        <w:t>Specific</w:t>
      </w:r>
      <w:proofErr w:type="spellEnd"/>
      <w:r w:rsidRPr="00067390">
        <w:rPr>
          <w:rFonts w:eastAsia="Times New Roman" w:cstheme="minorHAnsi"/>
          <w:b/>
          <w:bCs/>
          <w:color w:val="0070C0"/>
          <w:sz w:val="20"/>
          <w:szCs w:val="20"/>
          <w:lang w:eastAsia="fr-FR"/>
        </w:rPr>
        <w:t xml:space="preserve"> provisions of the host country </w:t>
      </w:r>
      <w:proofErr w:type="spellStart"/>
      <w:r w:rsidRPr="00067390">
        <w:rPr>
          <w:rFonts w:eastAsia="Times New Roman" w:cstheme="minorHAnsi"/>
          <w:b/>
          <w:bCs/>
          <w:color w:val="0070C0"/>
          <w:sz w:val="20"/>
          <w:szCs w:val="20"/>
          <w:lang w:eastAsia="fr-FR"/>
        </w:rPr>
        <w:t>relating</w:t>
      </w:r>
      <w:proofErr w:type="spellEnd"/>
      <w:r w:rsidRPr="00067390">
        <w:rPr>
          <w:rFonts w:eastAsia="Times New Roman" w:cstheme="minorHAnsi"/>
          <w:b/>
          <w:bCs/>
          <w:color w:val="0070C0"/>
          <w:sz w:val="20"/>
          <w:szCs w:val="20"/>
          <w:lang w:eastAsia="fr-FR"/>
        </w:rPr>
        <w:t xml:space="preserve"> to </w:t>
      </w:r>
      <w:proofErr w:type="spellStart"/>
      <w:r w:rsidRPr="00067390">
        <w:rPr>
          <w:rFonts w:eastAsia="Times New Roman" w:cstheme="minorHAnsi"/>
          <w:b/>
          <w:bCs/>
          <w:color w:val="0070C0"/>
          <w:sz w:val="20"/>
          <w:szCs w:val="20"/>
          <w:lang w:eastAsia="fr-FR"/>
        </w:rPr>
        <w:t>under-age</w:t>
      </w:r>
      <w:proofErr w:type="spellEnd"/>
      <w:r w:rsidRPr="00067390">
        <w:rPr>
          <w:rFonts w:eastAsia="Times New Roman" w:cstheme="minorHAnsi"/>
          <w:b/>
          <w:bCs/>
          <w:color w:val="0070C0"/>
          <w:sz w:val="20"/>
          <w:szCs w:val="20"/>
          <w:lang w:eastAsia="fr-FR"/>
        </w:rPr>
        <w:t xml:space="preserve"> </w:t>
      </w:r>
      <w:proofErr w:type="spellStart"/>
      <w:r w:rsidRPr="00067390">
        <w:rPr>
          <w:rFonts w:eastAsia="Times New Roman" w:cstheme="minorHAnsi"/>
          <w:b/>
          <w:bCs/>
          <w:color w:val="0070C0"/>
          <w:sz w:val="20"/>
          <w:szCs w:val="20"/>
          <w:lang w:eastAsia="fr-FR"/>
        </w:rPr>
        <w:t>apprentices</w:t>
      </w:r>
      <w:proofErr w:type="spellEnd"/>
      <w:r w:rsidRPr="00067390">
        <w:rPr>
          <w:rFonts w:eastAsia="Times New Roman" w:cstheme="minorHAnsi"/>
          <w:b/>
          <w:bCs/>
          <w:color w:val="0070C0"/>
          <w:sz w:val="20"/>
          <w:szCs w:val="20"/>
          <w:lang w:eastAsia="fr-FR"/>
        </w:rPr>
        <w:t xml:space="preserve"> as regards </w:t>
      </w:r>
      <w:proofErr w:type="spellStart"/>
      <w:r w:rsidRPr="00067390">
        <w:rPr>
          <w:rFonts w:eastAsia="Times New Roman" w:cstheme="minorHAnsi"/>
          <w:b/>
          <w:bCs/>
          <w:color w:val="0070C0"/>
          <w:sz w:val="20"/>
          <w:szCs w:val="20"/>
          <w:lang w:eastAsia="fr-FR"/>
        </w:rPr>
        <w:t>working</w:t>
      </w:r>
      <w:proofErr w:type="spellEnd"/>
      <w:r w:rsidRPr="00067390">
        <w:rPr>
          <w:rFonts w:eastAsia="Times New Roman" w:cstheme="minorHAnsi"/>
          <w:b/>
          <w:bCs/>
          <w:color w:val="0070C0"/>
          <w:sz w:val="20"/>
          <w:szCs w:val="20"/>
          <w:lang w:eastAsia="fr-FR"/>
        </w:rPr>
        <w:t xml:space="preserve"> </w:t>
      </w:r>
      <w:proofErr w:type="spellStart"/>
      <w:r w:rsidRPr="00067390">
        <w:rPr>
          <w:rFonts w:eastAsia="Times New Roman" w:cstheme="minorHAnsi"/>
          <w:b/>
          <w:bCs/>
          <w:color w:val="0070C0"/>
          <w:sz w:val="20"/>
          <w:szCs w:val="20"/>
          <w:lang w:eastAsia="fr-FR"/>
        </w:rPr>
        <w:t>hours</w:t>
      </w:r>
      <w:proofErr w:type="spellEnd"/>
      <w:r w:rsidRPr="00067390">
        <w:rPr>
          <w:rFonts w:eastAsia="Times New Roman" w:cstheme="minorHAnsi"/>
          <w:b/>
          <w:bCs/>
          <w:color w:val="0070C0"/>
          <w:sz w:val="20"/>
          <w:szCs w:val="20"/>
          <w:lang w:eastAsia="fr-FR"/>
        </w:rPr>
        <w:t xml:space="preserve">, </w:t>
      </w:r>
      <w:proofErr w:type="spellStart"/>
      <w:r w:rsidRPr="00067390">
        <w:rPr>
          <w:rFonts w:eastAsia="Times New Roman" w:cstheme="minorHAnsi"/>
          <w:b/>
          <w:bCs/>
          <w:color w:val="0070C0"/>
          <w:sz w:val="20"/>
          <w:szCs w:val="20"/>
          <w:lang w:eastAsia="fr-FR"/>
        </w:rPr>
        <w:t>rest</w:t>
      </w:r>
      <w:proofErr w:type="spellEnd"/>
      <w:r w:rsidRPr="00067390">
        <w:rPr>
          <w:rFonts w:eastAsia="Times New Roman" w:cstheme="minorHAnsi"/>
          <w:b/>
          <w:bCs/>
          <w:color w:val="0070C0"/>
          <w:sz w:val="20"/>
          <w:szCs w:val="20"/>
          <w:lang w:eastAsia="fr-FR"/>
        </w:rPr>
        <w:t xml:space="preserve"> </w:t>
      </w:r>
      <w:proofErr w:type="spellStart"/>
      <w:r w:rsidRPr="00067390">
        <w:rPr>
          <w:rFonts w:eastAsia="Times New Roman" w:cstheme="minorHAnsi"/>
          <w:b/>
          <w:bCs/>
          <w:color w:val="0070C0"/>
          <w:sz w:val="20"/>
          <w:szCs w:val="20"/>
          <w:lang w:eastAsia="fr-FR"/>
        </w:rPr>
        <w:t>periods</w:t>
      </w:r>
      <w:proofErr w:type="spellEnd"/>
      <w:r w:rsidRPr="00067390">
        <w:rPr>
          <w:rFonts w:eastAsia="Times New Roman" w:cstheme="minorHAnsi"/>
          <w:b/>
          <w:bCs/>
          <w:color w:val="0070C0"/>
          <w:sz w:val="20"/>
          <w:szCs w:val="20"/>
          <w:lang w:eastAsia="fr-FR"/>
        </w:rPr>
        <w:t xml:space="preserve"> and </w:t>
      </w:r>
      <w:proofErr w:type="spellStart"/>
      <w:r w:rsidRPr="00067390">
        <w:rPr>
          <w:rFonts w:eastAsia="Times New Roman" w:cstheme="minorHAnsi"/>
          <w:b/>
          <w:bCs/>
          <w:color w:val="0070C0"/>
          <w:sz w:val="20"/>
          <w:szCs w:val="20"/>
          <w:lang w:eastAsia="fr-FR"/>
        </w:rPr>
        <w:t>holidays</w:t>
      </w:r>
      <w:proofErr w:type="spellEnd"/>
      <w:r w:rsidRPr="00067390">
        <w:rPr>
          <w:rFonts w:eastAsia="Times New Roman" w:cstheme="minorHAnsi"/>
          <w:b/>
          <w:bCs/>
          <w:color w:val="0070C0"/>
          <w:sz w:val="20"/>
          <w:szCs w:val="20"/>
          <w:lang w:eastAsia="fr-FR"/>
        </w:rPr>
        <w:t xml:space="preserve"> [if applicable]</w:t>
      </w:r>
      <w:r>
        <w:rPr>
          <w:rFonts w:eastAsia="Times New Roman" w:cstheme="minorHAnsi"/>
          <w:b/>
          <w:bCs/>
          <w:color w:val="0070C0"/>
          <w:sz w:val="20"/>
          <w:szCs w:val="20"/>
          <w:lang w:eastAsia="fr-FR"/>
        </w:rPr>
        <w:t> :</w:t>
      </w:r>
    </w:p>
    <w:p w14:paraId="3F8B6DF8" w14:textId="77777777" w:rsidR="008D62B6" w:rsidRPr="00AF0238" w:rsidRDefault="008D62B6" w:rsidP="008D62B6">
      <w:pPr>
        <w:shd w:val="clear" w:color="auto" w:fill="FFFFFF"/>
        <w:tabs>
          <w:tab w:val="left" w:leader="dot" w:pos="10206"/>
        </w:tabs>
        <w:spacing w:after="0" w:line="240" w:lineRule="auto"/>
        <w:rPr>
          <w:rFonts w:eastAsia="Times New Roman" w:cstheme="minorHAnsi"/>
          <w:color w:val="000000"/>
          <w:sz w:val="20"/>
          <w:szCs w:val="20"/>
          <w:lang w:eastAsia="fr-FR"/>
        </w:rPr>
      </w:pPr>
    </w:p>
    <w:p w14:paraId="6306870D" w14:textId="310C68E6" w:rsidR="008D62B6" w:rsidRPr="00067390" w:rsidRDefault="008D62B6" w:rsidP="008D62B6">
      <w:pPr>
        <w:shd w:val="clear" w:color="auto" w:fill="FFFFFF"/>
        <w:spacing w:after="0" w:line="240" w:lineRule="auto"/>
        <w:rPr>
          <w:rFonts w:eastAsia="Times New Roman" w:cstheme="minorHAnsi"/>
          <w:b/>
          <w:bCs/>
          <w:color w:val="000000"/>
          <w:sz w:val="20"/>
          <w:szCs w:val="20"/>
          <w:lang w:eastAsia="fr-FR"/>
        </w:rPr>
      </w:pPr>
      <w:r w:rsidRPr="00AF0238">
        <w:rPr>
          <w:rFonts w:eastAsia="Times New Roman" w:cstheme="minorHAnsi"/>
          <w:b/>
          <w:bCs/>
          <w:color w:val="000000"/>
          <w:sz w:val="20"/>
          <w:szCs w:val="20"/>
          <w:lang w:eastAsia="fr-FR"/>
        </w:rPr>
        <w:t xml:space="preserve">3) Dispositions spécifiques du pays d'accueil (UE ou hors UE) applicables aux travailleurs mineurs en matière d'exécution de travaux dangereux ou d'utilisation de machines ou produits dangereux (régime d'interdiction d'affectation, régime de dérogation pour les besoins de la formation professionnelle) [le cas échéant] </w:t>
      </w:r>
      <w:r>
        <w:rPr>
          <w:rFonts w:eastAsia="Times New Roman" w:cstheme="minorHAnsi"/>
          <w:b/>
          <w:bCs/>
          <w:color w:val="000000"/>
          <w:sz w:val="20"/>
          <w:szCs w:val="20"/>
          <w:lang w:eastAsia="fr-FR"/>
        </w:rPr>
        <w:t xml:space="preserve">/ </w:t>
      </w:r>
      <w:proofErr w:type="spellStart"/>
      <w:r w:rsidRPr="00067390">
        <w:rPr>
          <w:rFonts w:eastAsia="Times New Roman" w:cstheme="minorHAnsi"/>
          <w:b/>
          <w:bCs/>
          <w:color w:val="0070C0"/>
          <w:sz w:val="20"/>
          <w:szCs w:val="20"/>
        </w:rPr>
        <w:t>Specific</w:t>
      </w:r>
      <w:proofErr w:type="spellEnd"/>
      <w:r w:rsidRPr="00067390">
        <w:rPr>
          <w:rFonts w:eastAsia="Times New Roman" w:cstheme="minorHAnsi"/>
          <w:b/>
          <w:bCs/>
          <w:color w:val="0070C0"/>
          <w:sz w:val="20"/>
          <w:szCs w:val="20"/>
        </w:rPr>
        <w:t xml:space="preserve"> provisions of the host country (EU </w:t>
      </w:r>
      <w:proofErr w:type="spellStart"/>
      <w:r w:rsidRPr="00067390">
        <w:rPr>
          <w:rFonts w:eastAsia="Times New Roman" w:cstheme="minorHAnsi"/>
          <w:b/>
          <w:bCs/>
          <w:color w:val="0070C0"/>
          <w:sz w:val="20"/>
          <w:szCs w:val="20"/>
        </w:rPr>
        <w:t>or</w:t>
      </w:r>
      <w:proofErr w:type="spellEnd"/>
      <w:r w:rsidRPr="00067390">
        <w:rPr>
          <w:rFonts w:eastAsia="Times New Roman" w:cstheme="minorHAnsi"/>
          <w:b/>
          <w:bCs/>
          <w:color w:val="0070C0"/>
          <w:sz w:val="20"/>
          <w:szCs w:val="20"/>
        </w:rPr>
        <w:t xml:space="preserve"> non-EU) applicable to </w:t>
      </w:r>
      <w:proofErr w:type="spellStart"/>
      <w:r w:rsidRPr="00067390">
        <w:rPr>
          <w:rFonts w:eastAsia="Times New Roman" w:cstheme="minorHAnsi"/>
          <w:b/>
          <w:bCs/>
          <w:color w:val="0070C0"/>
          <w:sz w:val="20"/>
          <w:szCs w:val="20"/>
        </w:rPr>
        <w:t>under-age</w:t>
      </w:r>
      <w:proofErr w:type="spellEnd"/>
      <w:r w:rsidRPr="00067390">
        <w:rPr>
          <w:rFonts w:eastAsia="Times New Roman" w:cstheme="minorHAnsi"/>
          <w:b/>
          <w:bCs/>
          <w:color w:val="0070C0"/>
          <w:sz w:val="20"/>
          <w:szCs w:val="20"/>
        </w:rPr>
        <w:t xml:space="preserve"> </w:t>
      </w:r>
      <w:proofErr w:type="spellStart"/>
      <w:r w:rsidRPr="00067390">
        <w:rPr>
          <w:rFonts w:eastAsia="Times New Roman" w:cstheme="minorHAnsi"/>
          <w:b/>
          <w:bCs/>
          <w:color w:val="0070C0"/>
          <w:sz w:val="20"/>
          <w:szCs w:val="20"/>
        </w:rPr>
        <w:t>workers</w:t>
      </w:r>
      <w:proofErr w:type="spellEnd"/>
      <w:r w:rsidRPr="00067390">
        <w:rPr>
          <w:rFonts w:eastAsia="Times New Roman" w:cstheme="minorHAnsi"/>
          <w:b/>
          <w:bCs/>
          <w:color w:val="0070C0"/>
          <w:sz w:val="20"/>
          <w:szCs w:val="20"/>
        </w:rPr>
        <w:t xml:space="preserve"> as regards the performance of </w:t>
      </w:r>
      <w:proofErr w:type="spellStart"/>
      <w:r w:rsidRPr="00067390">
        <w:rPr>
          <w:rFonts w:eastAsia="Times New Roman" w:cstheme="minorHAnsi"/>
          <w:b/>
          <w:bCs/>
          <w:color w:val="0070C0"/>
          <w:sz w:val="20"/>
          <w:szCs w:val="20"/>
        </w:rPr>
        <w:t>dangerous</w:t>
      </w:r>
      <w:proofErr w:type="spellEnd"/>
      <w:r w:rsidRPr="00067390">
        <w:rPr>
          <w:rFonts w:eastAsia="Times New Roman" w:cstheme="minorHAnsi"/>
          <w:b/>
          <w:bCs/>
          <w:color w:val="0070C0"/>
          <w:sz w:val="20"/>
          <w:szCs w:val="20"/>
        </w:rPr>
        <w:t xml:space="preserve"> </w:t>
      </w:r>
      <w:proofErr w:type="spellStart"/>
      <w:r w:rsidRPr="00067390">
        <w:rPr>
          <w:rFonts w:eastAsia="Times New Roman" w:cstheme="minorHAnsi"/>
          <w:b/>
          <w:bCs/>
          <w:color w:val="0070C0"/>
          <w:sz w:val="20"/>
          <w:szCs w:val="20"/>
        </w:rPr>
        <w:t>work</w:t>
      </w:r>
      <w:proofErr w:type="spellEnd"/>
      <w:r w:rsidRPr="00067390">
        <w:rPr>
          <w:rFonts w:eastAsia="Times New Roman" w:cstheme="minorHAnsi"/>
          <w:b/>
          <w:bCs/>
          <w:color w:val="0070C0"/>
          <w:sz w:val="20"/>
          <w:szCs w:val="20"/>
        </w:rPr>
        <w:t xml:space="preserve"> or the use of </w:t>
      </w:r>
      <w:proofErr w:type="spellStart"/>
      <w:r w:rsidRPr="00067390">
        <w:rPr>
          <w:rFonts w:eastAsia="Times New Roman" w:cstheme="minorHAnsi"/>
          <w:b/>
          <w:bCs/>
          <w:color w:val="0070C0"/>
          <w:sz w:val="20"/>
          <w:szCs w:val="20"/>
        </w:rPr>
        <w:t>dangerous</w:t>
      </w:r>
      <w:proofErr w:type="spellEnd"/>
      <w:r w:rsidRPr="00067390">
        <w:rPr>
          <w:rFonts w:eastAsia="Times New Roman" w:cstheme="minorHAnsi"/>
          <w:b/>
          <w:bCs/>
          <w:color w:val="0070C0"/>
          <w:sz w:val="20"/>
          <w:szCs w:val="20"/>
        </w:rPr>
        <w:t xml:space="preserve"> machines or </w:t>
      </w:r>
      <w:proofErr w:type="spellStart"/>
      <w:r w:rsidRPr="00067390">
        <w:rPr>
          <w:rFonts w:eastAsia="Times New Roman" w:cstheme="minorHAnsi"/>
          <w:b/>
          <w:bCs/>
          <w:color w:val="0070C0"/>
          <w:sz w:val="20"/>
          <w:szCs w:val="20"/>
        </w:rPr>
        <w:t>products</w:t>
      </w:r>
      <w:proofErr w:type="spellEnd"/>
      <w:r w:rsidRPr="00067390">
        <w:rPr>
          <w:rFonts w:eastAsia="Times New Roman" w:cstheme="minorHAnsi"/>
          <w:b/>
          <w:bCs/>
          <w:color w:val="0070C0"/>
          <w:sz w:val="20"/>
          <w:szCs w:val="20"/>
        </w:rPr>
        <w:t xml:space="preserve"> (prohibition of </w:t>
      </w:r>
      <w:proofErr w:type="spellStart"/>
      <w:r w:rsidRPr="00067390">
        <w:rPr>
          <w:rFonts w:eastAsia="Times New Roman" w:cstheme="minorHAnsi"/>
          <w:b/>
          <w:bCs/>
          <w:color w:val="0070C0"/>
          <w:sz w:val="20"/>
          <w:szCs w:val="20"/>
        </w:rPr>
        <w:t>assignment</w:t>
      </w:r>
      <w:proofErr w:type="spellEnd"/>
      <w:r w:rsidRPr="00067390">
        <w:rPr>
          <w:rFonts w:eastAsia="Times New Roman" w:cstheme="minorHAnsi"/>
          <w:b/>
          <w:bCs/>
          <w:color w:val="0070C0"/>
          <w:sz w:val="20"/>
          <w:szCs w:val="20"/>
        </w:rPr>
        <w:t xml:space="preserve">, </w:t>
      </w:r>
      <w:proofErr w:type="spellStart"/>
      <w:r w:rsidRPr="00067390">
        <w:rPr>
          <w:rFonts w:eastAsia="Times New Roman" w:cstheme="minorHAnsi"/>
          <w:b/>
          <w:bCs/>
          <w:color w:val="0070C0"/>
          <w:sz w:val="20"/>
          <w:szCs w:val="20"/>
        </w:rPr>
        <w:t>derogation</w:t>
      </w:r>
      <w:proofErr w:type="spellEnd"/>
      <w:r w:rsidRPr="00067390">
        <w:rPr>
          <w:rFonts w:eastAsia="Times New Roman" w:cstheme="minorHAnsi"/>
          <w:b/>
          <w:bCs/>
          <w:color w:val="0070C0"/>
          <w:sz w:val="20"/>
          <w:szCs w:val="20"/>
        </w:rPr>
        <w:t xml:space="preserve"> </w:t>
      </w:r>
      <w:proofErr w:type="spellStart"/>
      <w:r w:rsidRPr="00067390">
        <w:rPr>
          <w:rFonts w:eastAsia="Times New Roman" w:cstheme="minorHAnsi"/>
          <w:b/>
          <w:bCs/>
          <w:color w:val="0070C0"/>
          <w:sz w:val="20"/>
          <w:szCs w:val="20"/>
        </w:rPr>
        <w:t>scheme</w:t>
      </w:r>
      <w:proofErr w:type="spellEnd"/>
      <w:r w:rsidRPr="00067390">
        <w:rPr>
          <w:rFonts w:eastAsia="Times New Roman" w:cstheme="minorHAnsi"/>
          <w:b/>
          <w:bCs/>
          <w:color w:val="0070C0"/>
          <w:sz w:val="20"/>
          <w:szCs w:val="20"/>
        </w:rPr>
        <w:t xml:space="preserve"> for the </w:t>
      </w:r>
      <w:proofErr w:type="spellStart"/>
      <w:r w:rsidRPr="00067390">
        <w:rPr>
          <w:rFonts w:eastAsia="Times New Roman" w:cstheme="minorHAnsi"/>
          <w:b/>
          <w:bCs/>
          <w:color w:val="0070C0"/>
          <w:sz w:val="20"/>
          <w:szCs w:val="20"/>
        </w:rPr>
        <w:t>purposes</w:t>
      </w:r>
      <w:proofErr w:type="spellEnd"/>
      <w:r w:rsidRPr="00067390">
        <w:rPr>
          <w:rFonts w:eastAsia="Times New Roman" w:cstheme="minorHAnsi"/>
          <w:b/>
          <w:bCs/>
          <w:color w:val="0070C0"/>
          <w:sz w:val="20"/>
          <w:szCs w:val="20"/>
        </w:rPr>
        <w:t xml:space="preserve"> of </w:t>
      </w:r>
      <w:proofErr w:type="spellStart"/>
      <w:r w:rsidRPr="00067390">
        <w:rPr>
          <w:rFonts w:eastAsia="Times New Roman" w:cstheme="minorHAnsi"/>
          <w:b/>
          <w:bCs/>
          <w:color w:val="0070C0"/>
          <w:sz w:val="20"/>
          <w:szCs w:val="20"/>
        </w:rPr>
        <w:t>vocational</w:t>
      </w:r>
      <w:proofErr w:type="spellEnd"/>
      <w:r w:rsidRPr="00067390">
        <w:rPr>
          <w:rFonts w:eastAsia="Times New Roman" w:cstheme="minorHAnsi"/>
          <w:b/>
          <w:bCs/>
          <w:color w:val="0070C0"/>
          <w:sz w:val="20"/>
          <w:szCs w:val="20"/>
        </w:rPr>
        <w:t xml:space="preserve"> training) [if applicable]</w:t>
      </w:r>
      <w:r>
        <w:rPr>
          <w:rFonts w:eastAsia="Times New Roman" w:cstheme="minorHAnsi"/>
          <w:b/>
          <w:bCs/>
          <w:color w:val="0070C0"/>
          <w:sz w:val="20"/>
          <w:szCs w:val="20"/>
        </w:rPr>
        <w:t> :</w:t>
      </w:r>
      <w:r w:rsidR="000F5627">
        <w:rPr>
          <w:rFonts w:eastAsia="Times New Roman" w:cstheme="minorHAnsi"/>
          <w:b/>
          <w:bCs/>
          <w:color w:val="0070C0"/>
          <w:sz w:val="20"/>
          <w:szCs w:val="20"/>
        </w:rPr>
        <w:t xml:space="preserve"> </w:t>
      </w:r>
    </w:p>
    <w:p w14:paraId="67C89618" w14:textId="77777777" w:rsidR="00731B69" w:rsidRDefault="00731B69" w:rsidP="002F3CB5">
      <w:pPr>
        <w:spacing w:after="0"/>
        <w:rPr>
          <w:rFonts w:cstheme="minorHAnsi"/>
          <w:b/>
          <w:bCs/>
          <w:sz w:val="20"/>
          <w:szCs w:val="20"/>
        </w:rPr>
      </w:pPr>
    </w:p>
    <w:p w14:paraId="0146BFA8" w14:textId="52F15E1F" w:rsidR="008D62B6" w:rsidRPr="008D62B6" w:rsidRDefault="00457639" w:rsidP="008D62B6">
      <w:pPr>
        <w:spacing w:after="0"/>
        <w:rPr>
          <w:rFonts w:cstheme="minorHAnsi"/>
          <w:b/>
          <w:bCs/>
          <w:sz w:val="20"/>
          <w:szCs w:val="20"/>
        </w:rPr>
      </w:pPr>
      <w:r w:rsidRPr="001F3730">
        <w:rPr>
          <w:rFonts w:cstheme="minorHAnsi"/>
          <w:b/>
          <w:bCs/>
          <w:sz w:val="20"/>
          <w:szCs w:val="20"/>
        </w:rPr>
        <w:t xml:space="preserve">4) </w:t>
      </w:r>
      <w:r w:rsidR="008D62B6" w:rsidRPr="00AF0238">
        <w:rPr>
          <w:rFonts w:eastAsia="Times New Roman" w:cstheme="minorHAnsi"/>
          <w:b/>
          <w:bCs/>
          <w:color w:val="000000"/>
          <w:sz w:val="20"/>
          <w:szCs w:val="20"/>
          <w:lang w:eastAsia="fr-FR"/>
        </w:rPr>
        <w:t>Les garanties en matière d'assurances-responsabilité civile et professionnelle</w:t>
      </w:r>
      <w:r w:rsidR="008D62B6">
        <w:rPr>
          <w:rFonts w:eastAsia="Times New Roman" w:cstheme="minorHAnsi"/>
          <w:b/>
          <w:bCs/>
          <w:color w:val="000000"/>
          <w:sz w:val="20"/>
          <w:szCs w:val="20"/>
          <w:lang w:eastAsia="fr-FR"/>
        </w:rPr>
        <w:t xml:space="preserve"> / </w:t>
      </w:r>
      <w:r w:rsidR="008D62B6" w:rsidRPr="00067390">
        <w:rPr>
          <w:rFonts w:eastAsia="Times New Roman" w:cstheme="minorHAnsi"/>
          <w:b/>
          <w:bCs/>
          <w:color w:val="0070C0"/>
          <w:sz w:val="20"/>
          <w:szCs w:val="20"/>
        </w:rPr>
        <w:t xml:space="preserve">Civil and </w:t>
      </w:r>
      <w:proofErr w:type="spellStart"/>
      <w:r w:rsidR="008D62B6" w:rsidRPr="00067390">
        <w:rPr>
          <w:rFonts w:eastAsia="Times New Roman" w:cstheme="minorHAnsi"/>
          <w:b/>
          <w:bCs/>
          <w:color w:val="0070C0"/>
          <w:sz w:val="20"/>
          <w:szCs w:val="20"/>
        </w:rPr>
        <w:t>professional</w:t>
      </w:r>
      <w:proofErr w:type="spellEnd"/>
      <w:r w:rsidR="008D62B6" w:rsidRPr="00067390">
        <w:rPr>
          <w:rFonts w:eastAsia="Times New Roman" w:cstheme="minorHAnsi"/>
          <w:b/>
          <w:bCs/>
          <w:color w:val="0070C0"/>
          <w:sz w:val="20"/>
          <w:szCs w:val="20"/>
        </w:rPr>
        <w:t xml:space="preserve"> </w:t>
      </w:r>
      <w:proofErr w:type="spellStart"/>
      <w:r w:rsidR="008D62B6" w:rsidRPr="00067390">
        <w:rPr>
          <w:rFonts w:eastAsia="Times New Roman" w:cstheme="minorHAnsi"/>
          <w:b/>
          <w:bCs/>
          <w:color w:val="0070C0"/>
          <w:sz w:val="20"/>
          <w:szCs w:val="20"/>
        </w:rPr>
        <w:t>liability</w:t>
      </w:r>
      <w:proofErr w:type="spellEnd"/>
      <w:r w:rsidR="008D62B6" w:rsidRPr="00067390">
        <w:rPr>
          <w:rFonts w:eastAsia="Times New Roman" w:cstheme="minorHAnsi"/>
          <w:b/>
          <w:bCs/>
          <w:color w:val="0070C0"/>
          <w:sz w:val="20"/>
          <w:szCs w:val="20"/>
        </w:rPr>
        <w:t xml:space="preserve"> </w:t>
      </w:r>
      <w:proofErr w:type="spellStart"/>
      <w:r w:rsidR="008D62B6" w:rsidRPr="00067390">
        <w:rPr>
          <w:rFonts w:eastAsia="Times New Roman" w:cstheme="minorHAnsi"/>
          <w:b/>
          <w:bCs/>
          <w:color w:val="0070C0"/>
          <w:sz w:val="20"/>
          <w:szCs w:val="20"/>
        </w:rPr>
        <w:t>insurance</w:t>
      </w:r>
      <w:proofErr w:type="spellEnd"/>
      <w:r w:rsidR="008D62B6" w:rsidRPr="00067390">
        <w:rPr>
          <w:rFonts w:eastAsia="Times New Roman" w:cstheme="minorHAnsi"/>
          <w:b/>
          <w:bCs/>
          <w:color w:val="0070C0"/>
          <w:sz w:val="20"/>
          <w:szCs w:val="20"/>
        </w:rPr>
        <w:t xml:space="preserve"> cover</w:t>
      </w:r>
    </w:p>
    <w:p w14:paraId="12334010" w14:textId="590A758B" w:rsidR="008D62B6" w:rsidRPr="006D4D56" w:rsidRDefault="008D62B6" w:rsidP="008D62B6">
      <w:pPr>
        <w:pStyle w:val="Paragraphedeliste"/>
        <w:numPr>
          <w:ilvl w:val="0"/>
          <w:numId w:val="47"/>
        </w:numPr>
        <w:shd w:val="clear" w:color="auto" w:fill="FFFFFF"/>
        <w:tabs>
          <w:tab w:val="left" w:leader="dot" w:pos="1020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Garanties prises par l'entreprise d'accueil en matière de responsabilité civile et professionnelle ou de couverture de risques équivalents concernant les dommages subis ou causés par le bénéficiaire du contrat de professionnalisation ou d'apprentissage lors des travaux ou prestations effectués à l'occasion de l'apprentissage  / </w:t>
      </w:r>
      <w:r w:rsidRPr="006D4D56">
        <w:rPr>
          <w:rFonts w:eastAsia="Times New Roman" w:cstheme="minorHAnsi"/>
          <w:color w:val="0070C0"/>
          <w:sz w:val="20"/>
          <w:szCs w:val="20"/>
        </w:rPr>
        <w:t xml:space="preserve">Cover </w:t>
      </w:r>
      <w:proofErr w:type="spellStart"/>
      <w:r w:rsidRPr="006D4D56">
        <w:rPr>
          <w:rFonts w:eastAsia="Times New Roman" w:cstheme="minorHAnsi"/>
          <w:color w:val="0070C0"/>
          <w:sz w:val="20"/>
          <w:szCs w:val="20"/>
        </w:rPr>
        <w:t>provided</w:t>
      </w:r>
      <w:proofErr w:type="spellEnd"/>
      <w:r w:rsidRPr="006D4D56">
        <w:rPr>
          <w:rFonts w:eastAsia="Times New Roman" w:cstheme="minorHAnsi"/>
          <w:color w:val="0070C0"/>
          <w:sz w:val="20"/>
          <w:szCs w:val="20"/>
        </w:rPr>
        <w:t xml:space="preserve"> by the host </w:t>
      </w:r>
      <w:proofErr w:type="spellStart"/>
      <w:r w:rsidRPr="006D4D56">
        <w:rPr>
          <w:rFonts w:eastAsia="Times New Roman" w:cstheme="minorHAnsi"/>
          <w:color w:val="0070C0"/>
          <w:sz w:val="20"/>
          <w:szCs w:val="20"/>
        </w:rPr>
        <w:t>company</w:t>
      </w:r>
      <w:proofErr w:type="spellEnd"/>
      <w:r w:rsidRPr="006D4D56">
        <w:rPr>
          <w:rFonts w:eastAsia="Times New Roman" w:cstheme="minorHAnsi"/>
          <w:color w:val="0070C0"/>
          <w:sz w:val="20"/>
          <w:szCs w:val="20"/>
        </w:rPr>
        <w:t xml:space="preserve"> for civil or </w:t>
      </w:r>
      <w:proofErr w:type="spellStart"/>
      <w:r w:rsidRPr="006D4D56">
        <w:rPr>
          <w:rFonts w:eastAsia="Times New Roman" w:cstheme="minorHAnsi"/>
          <w:color w:val="0070C0"/>
          <w:sz w:val="20"/>
          <w:szCs w:val="20"/>
        </w:rPr>
        <w:t>professional</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liability</w:t>
      </w:r>
      <w:proofErr w:type="spellEnd"/>
      <w:r w:rsidRPr="006D4D56">
        <w:rPr>
          <w:rFonts w:eastAsia="Times New Roman" w:cstheme="minorHAnsi"/>
          <w:color w:val="0070C0"/>
          <w:sz w:val="20"/>
          <w:szCs w:val="20"/>
        </w:rPr>
        <w:t xml:space="preserve"> or </w:t>
      </w:r>
      <w:proofErr w:type="spellStart"/>
      <w:r w:rsidRPr="006D4D56">
        <w:rPr>
          <w:rFonts w:eastAsia="Times New Roman" w:cstheme="minorHAnsi"/>
          <w:color w:val="0070C0"/>
          <w:sz w:val="20"/>
          <w:szCs w:val="20"/>
        </w:rPr>
        <w:t>equivalent</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risks</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concerning</w:t>
      </w:r>
      <w:proofErr w:type="spellEnd"/>
      <w:r w:rsidRPr="006D4D56">
        <w:rPr>
          <w:rFonts w:eastAsia="Times New Roman" w:cstheme="minorHAnsi"/>
          <w:color w:val="0070C0"/>
          <w:sz w:val="20"/>
          <w:szCs w:val="20"/>
        </w:rPr>
        <w:t xml:space="preserve"> damage </w:t>
      </w:r>
      <w:proofErr w:type="spellStart"/>
      <w:r w:rsidRPr="006D4D56">
        <w:rPr>
          <w:rFonts w:eastAsia="Times New Roman" w:cstheme="minorHAnsi"/>
          <w:color w:val="0070C0"/>
          <w:sz w:val="20"/>
          <w:szCs w:val="20"/>
        </w:rPr>
        <w:t>suffered</w:t>
      </w:r>
      <w:proofErr w:type="spellEnd"/>
      <w:r w:rsidRPr="006D4D56">
        <w:rPr>
          <w:rFonts w:eastAsia="Times New Roman" w:cstheme="minorHAnsi"/>
          <w:color w:val="0070C0"/>
          <w:sz w:val="20"/>
          <w:szCs w:val="20"/>
        </w:rPr>
        <w:t xml:space="preserve"> or </w:t>
      </w:r>
      <w:proofErr w:type="spellStart"/>
      <w:r w:rsidRPr="006D4D56">
        <w:rPr>
          <w:rFonts w:eastAsia="Times New Roman" w:cstheme="minorHAnsi"/>
          <w:color w:val="0070C0"/>
          <w:sz w:val="20"/>
          <w:szCs w:val="20"/>
        </w:rPr>
        <w:t>caused</w:t>
      </w:r>
      <w:proofErr w:type="spellEnd"/>
      <w:r w:rsidRPr="006D4D56">
        <w:rPr>
          <w:rFonts w:eastAsia="Times New Roman" w:cstheme="minorHAnsi"/>
          <w:color w:val="0070C0"/>
          <w:sz w:val="20"/>
          <w:szCs w:val="20"/>
        </w:rPr>
        <w:t xml:space="preserve"> by the </w:t>
      </w:r>
      <w:proofErr w:type="spellStart"/>
      <w:r w:rsidRPr="006D4D56">
        <w:rPr>
          <w:rFonts w:eastAsia="Times New Roman" w:cstheme="minorHAnsi"/>
          <w:color w:val="0070C0"/>
          <w:sz w:val="20"/>
          <w:szCs w:val="20"/>
        </w:rPr>
        <w:t>beneficiary</w:t>
      </w:r>
      <w:proofErr w:type="spellEnd"/>
      <w:r w:rsidRPr="006D4D56">
        <w:rPr>
          <w:rFonts w:eastAsia="Times New Roman" w:cstheme="minorHAnsi"/>
          <w:color w:val="0070C0"/>
          <w:sz w:val="20"/>
          <w:szCs w:val="20"/>
        </w:rPr>
        <w:t xml:space="preserve"> of the </w:t>
      </w:r>
      <w:proofErr w:type="spellStart"/>
      <w:r w:rsidRPr="006D4D56">
        <w:rPr>
          <w:rFonts w:eastAsia="Times New Roman" w:cstheme="minorHAnsi"/>
          <w:color w:val="0070C0"/>
          <w:sz w:val="20"/>
          <w:szCs w:val="20"/>
        </w:rPr>
        <w:t>professionalisation</w:t>
      </w:r>
      <w:proofErr w:type="spellEnd"/>
      <w:r w:rsidRPr="006D4D56">
        <w:rPr>
          <w:rFonts w:eastAsia="Times New Roman" w:cstheme="minorHAnsi"/>
          <w:color w:val="0070C0"/>
          <w:sz w:val="20"/>
          <w:szCs w:val="20"/>
        </w:rPr>
        <w:t xml:space="preserve"> or </w:t>
      </w:r>
      <w:proofErr w:type="spellStart"/>
      <w:r w:rsidRPr="006D4D56">
        <w:rPr>
          <w:rFonts w:eastAsia="Times New Roman" w:cstheme="minorHAnsi"/>
          <w:color w:val="0070C0"/>
          <w:sz w:val="20"/>
          <w:szCs w:val="20"/>
        </w:rPr>
        <w:t>apprenticeship</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contract</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during</w:t>
      </w:r>
      <w:proofErr w:type="spellEnd"/>
      <w:r w:rsidRPr="006D4D56">
        <w:rPr>
          <w:rFonts w:eastAsia="Times New Roman" w:cstheme="minorHAnsi"/>
          <w:color w:val="0070C0"/>
          <w:sz w:val="20"/>
          <w:szCs w:val="20"/>
        </w:rPr>
        <w:t xml:space="preserve"> the </w:t>
      </w:r>
      <w:proofErr w:type="spellStart"/>
      <w:r w:rsidRPr="006D4D56">
        <w:rPr>
          <w:rFonts w:eastAsia="Times New Roman" w:cstheme="minorHAnsi"/>
          <w:color w:val="0070C0"/>
          <w:sz w:val="20"/>
          <w:szCs w:val="20"/>
        </w:rPr>
        <w:t>work</w:t>
      </w:r>
      <w:proofErr w:type="spellEnd"/>
      <w:r w:rsidRPr="006D4D56">
        <w:rPr>
          <w:rFonts w:eastAsia="Times New Roman" w:cstheme="minorHAnsi"/>
          <w:color w:val="0070C0"/>
          <w:sz w:val="20"/>
          <w:szCs w:val="20"/>
        </w:rPr>
        <w:t xml:space="preserve"> or services </w:t>
      </w:r>
      <w:proofErr w:type="spellStart"/>
      <w:r w:rsidRPr="006D4D56">
        <w:rPr>
          <w:rFonts w:eastAsia="Times New Roman" w:cstheme="minorHAnsi"/>
          <w:color w:val="0070C0"/>
          <w:sz w:val="20"/>
          <w:szCs w:val="20"/>
        </w:rPr>
        <w:t>performed</w:t>
      </w:r>
      <w:proofErr w:type="spellEnd"/>
      <w:r w:rsidRPr="006D4D56">
        <w:rPr>
          <w:rFonts w:eastAsia="Times New Roman" w:cstheme="minorHAnsi"/>
          <w:color w:val="0070C0"/>
          <w:sz w:val="20"/>
          <w:szCs w:val="20"/>
        </w:rPr>
        <w:t xml:space="preserve"> </w:t>
      </w:r>
      <w:proofErr w:type="spellStart"/>
      <w:r w:rsidRPr="006D4D56">
        <w:rPr>
          <w:rFonts w:eastAsia="Times New Roman" w:cstheme="minorHAnsi"/>
          <w:color w:val="0070C0"/>
          <w:sz w:val="20"/>
          <w:szCs w:val="20"/>
        </w:rPr>
        <w:t>during</w:t>
      </w:r>
      <w:proofErr w:type="spellEnd"/>
      <w:r w:rsidRPr="006D4D56">
        <w:rPr>
          <w:rFonts w:eastAsia="Times New Roman" w:cstheme="minorHAnsi"/>
          <w:color w:val="0070C0"/>
          <w:sz w:val="20"/>
          <w:szCs w:val="20"/>
        </w:rPr>
        <w:t xml:space="preserve"> the course of the </w:t>
      </w:r>
      <w:proofErr w:type="spellStart"/>
      <w:r w:rsidRPr="006D4D56">
        <w:rPr>
          <w:rFonts w:eastAsia="Times New Roman" w:cstheme="minorHAnsi"/>
          <w:color w:val="0070C0"/>
          <w:sz w:val="20"/>
          <w:szCs w:val="20"/>
        </w:rPr>
        <w:t>apprenticeship</w:t>
      </w:r>
      <w:proofErr w:type="spellEnd"/>
      <w:r w:rsidRPr="006D4D56">
        <w:rPr>
          <w:rFonts w:eastAsia="Times New Roman" w:cstheme="minorHAnsi"/>
          <w:color w:val="0070C0"/>
          <w:sz w:val="20"/>
          <w:szCs w:val="20"/>
        </w:rPr>
        <w:t>;</w:t>
      </w:r>
    </w:p>
    <w:p w14:paraId="532D69D9" w14:textId="77777777" w:rsidR="008D62B6" w:rsidRDefault="008D62B6" w:rsidP="008D62B6">
      <w:pPr>
        <w:pStyle w:val="Paragraphedeliste"/>
        <w:numPr>
          <w:ilvl w:val="0"/>
          <w:numId w:val="48"/>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proofErr w:type="spellStart"/>
      <w:r w:rsidRPr="006D4D56">
        <w:rPr>
          <w:rFonts w:eastAsia="Times New Roman" w:cstheme="minorHAnsi"/>
          <w:color w:val="0070C0"/>
          <w:sz w:val="20"/>
          <w:szCs w:val="20"/>
          <w:lang w:eastAsia="fr-FR"/>
        </w:rPr>
        <w:t>company</w:t>
      </w:r>
      <w:proofErr w:type="spellEnd"/>
      <w:r w:rsidRPr="006D4D56">
        <w:rPr>
          <w:rFonts w:eastAsia="Times New Roman" w:cstheme="minorHAnsi"/>
          <w:color w:val="0070C0"/>
          <w:sz w:val="20"/>
          <w:szCs w:val="20"/>
          <w:lang w:eastAsia="fr-FR"/>
        </w:rPr>
        <w:t> </w:t>
      </w:r>
      <w:r w:rsidRPr="006D4D56">
        <w:rPr>
          <w:rFonts w:eastAsia="Times New Roman" w:cstheme="minorHAnsi"/>
          <w:color w:val="000000"/>
          <w:sz w:val="20"/>
          <w:szCs w:val="20"/>
          <w:lang w:eastAsia="fr-FR"/>
        </w:rPr>
        <w:t>:</w:t>
      </w:r>
    </w:p>
    <w:p w14:paraId="10428C7A" w14:textId="77777777" w:rsidR="008D62B6" w:rsidRPr="006D4D56" w:rsidRDefault="008D62B6" w:rsidP="008D62B6">
      <w:pPr>
        <w:pStyle w:val="Paragraphedeliste"/>
        <w:numPr>
          <w:ilvl w:val="0"/>
          <w:numId w:val="48"/>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proofErr w:type="spellStart"/>
      <w:r w:rsidRPr="006D4D56">
        <w:rPr>
          <w:rFonts w:eastAsia="Times New Roman" w:cstheme="minorHAnsi"/>
          <w:color w:val="0070C0"/>
          <w:sz w:val="20"/>
          <w:szCs w:val="20"/>
          <w:lang w:eastAsia="fr-FR"/>
        </w:rPr>
        <w:t>policy</w:t>
      </w:r>
      <w:proofErr w:type="spellEnd"/>
      <w:r w:rsidRPr="006D4D56">
        <w:rPr>
          <w:rFonts w:eastAsia="Times New Roman" w:cstheme="minorHAnsi"/>
          <w:color w:val="0070C0"/>
          <w:sz w:val="20"/>
          <w:szCs w:val="20"/>
          <w:lang w:eastAsia="fr-FR"/>
        </w:rPr>
        <w:t xml:space="preserve"> </w:t>
      </w:r>
      <w:proofErr w:type="spellStart"/>
      <w:r w:rsidRPr="006D4D56">
        <w:rPr>
          <w:rFonts w:eastAsia="Times New Roman" w:cstheme="minorHAnsi"/>
          <w:color w:val="0070C0"/>
          <w:sz w:val="20"/>
          <w:szCs w:val="20"/>
          <w:lang w:eastAsia="fr-FR"/>
        </w:rPr>
        <w:t>number</w:t>
      </w:r>
      <w:proofErr w:type="spellEnd"/>
      <w:r w:rsidRPr="006D4D56">
        <w:rPr>
          <w:rFonts w:eastAsia="Times New Roman" w:cstheme="minorHAnsi"/>
          <w:color w:val="0070C0"/>
          <w:sz w:val="20"/>
          <w:szCs w:val="20"/>
          <w:lang w:eastAsia="fr-FR"/>
        </w:rPr>
        <w:t> </w:t>
      </w:r>
      <w:r w:rsidRPr="006D4D56">
        <w:rPr>
          <w:rFonts w:eastAsia="Times New Roman" w:cstheme="minorHAnsi"/>
          <w:color w:val="000000"/>
          <w:sz w:val="20"/>
          <w:szCs w:val="20"/>
          <w:lang w:eastAsia="fr-FR"/>
        </w:rPr>
        <w:t xml:space="preserve">: </w:t>
      </w:r>
    </w:p>
    <w:p w14:paraId="6413EFFF" w14:textId="77777777" w:rsidR="008D62B6" w:rsidRDefault="008D62B6" w:rsidP="008D62B6">
      <w:pPr>
        <w:shd w:val="clear" w:color="auto" w:fill="FFFFFF"/>
        <w:spacing w:after="0" w:line="240" w:lineRule="auto"/>
        <w:rPr>
          <w:rFonts w:eastAsia="Times New Roman" w:cstheme="minorHAnsi"/>
          <w:color w:val="000000"/>
          <w:sz w:val="20"/>
          <w:szCs w:val="20"/>
          <w:lang w:eastAsia="fr-FR"/>
        </w:rPr>
      </w:pPr>
    </w:p>
    <w:p w14:paraId="6BEAF502" w14:textId="766F90A1" w:rsidR="008D62B6" w:rsidRPr="006D4D56" w:rsidRDefault="008D62B6" w:rsidP="008D62B6">
      <w:pPr>
        <w:pStyle w:val="Paragraphedeliste"/>
        <w:numPr>
          <w:ilvl w:val="0"/>
          <w:numId w:val="47"/>
        </w:numPr>
        <w:shd w:val="clear" w:color="auto" w:fill="FFFFFF"/>
        <w:tabs>
          <w:tab w:val="left" w:leader="dot" w:pos="1020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Garanties prises par l'organisme / centre de formation d'accueil le cas échéant en matière de responsabilité civile et professionnelle ou de couverture de risques équivalents concernant les dommages subis ou causés par l'apprenti ou le bénéficiaire du contrat de professionnalisation lors des travaux ou prestations effectués à l'occasion de l'apprentissage </w:t>
      </w:r>
      <w:r>
        <w:rPr>
          <w:rFonts w:eastAsia="Times New Roman" w:cstheme="minorHAnsi"/>
          <w:color w:val="000000"/>
          <w:sz w:val="20"/>
          <w:szCs w:val="20"/>
          <w:lang w:eastAsia="fr-FR"/>
        </w:rPr>
        <w:t xml:space="preserve">/ </w:t>
      </w:r>
      <w:r w:rsidRPr="00D80468">
        <w:rPr>
          <w:rFonts w:eastAsia="Times New Roman" w:cstheme="minorHAnsi"/>
          <w:color w:val="0070C0"/>
          <w:sz w:val="20"/>
          <w:szCs w:val="20"/>
        </w:rPr>
        <w:t xml:space="preserve">Cover </w:t>
      </w:r>
      <w:proofErr w:type="spellStart"/>
      <w:r w:rsidRPr="00D80468">
        <w:rPr>
          <w:rFonts w:eastAsia="Times New Roman" w:cstheme="minorHAnsi"/>
          <w:color w:val="0070C0"/>
          <w:sz w:val="20"/>
          <w:szCs w:val="20"/>
        </w:rPr>
        <w:t>provided</w:t>
      </w:r>
      <w:proofErr w:type="spellEnd"/>
      <w:r w:rsidRPr="00D80468">
        <w:rPr>
          <w:rFonts w:eastAsia="Times New Roman" w:cstheme="minorHAnsi"/>
          <w:color w:val="0070C0"/>
          <w:sz w:val="20"/>
          <w:szCs w:val="20"/>
        </w:rPr>
        <w:t xml:space="preserve"> by the host training organisation/centre for civil or </w:t>
      </w:r>
      <w:proofErr w:type="spellStart"/>
      <w:r w:rsidRPr="00D80468">
        <w:rPr>
          <w:rFonts w:eastAsia="Times New Roman" w:cstheme="minorHAnsi"/>
          <w:color w:val="0070C0"/>
          <w:sz w:val="20"/>
          <w:szCs w:val="20"/>
        </w:rPr>
        <w:t>professional</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liability</w:t>
      </w:r>
      <w:proofErr w:type="spellEnd"/>
      <w:r w:rsidRPr="00D80468">
        <w:rPr>
          <w:rFonts w:eastAsia="Times New Roman" w:cstheme="minorHAnsi"/>
          <w:color w:val="0070C0"/>
          <w:sz w:val="20"/>
          <w:szCs w:val="20"/>
        </w:rPr>
        <w:t xml:space="preserve"> or </w:t>
      </w:r>
      <w:proofErr w:type="spellStart"/>
      <w:r w:rsidRPr="00D80468">
        <w:rPr>
          <w:rFonts w:eastAsia="Times New Roman" w:cstheme="minorHAnsi"/>
          <w:color w:val="0070C0"/>
          <w:sz w:val="20"/>
          <w:szCs w:val="20"/>
        </w:rPr>
        <w:t>equivalent</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risks</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concerning</w:t>
      </w:r>
      <w:proofErr w:type="spellEnd"/>
      <w:r w:rsidRPr="00D80468">
        <w:rPr>
          <w:rFonts w:eastAsia="Times New Roman" w:cstheme="minorHAnsi"/>
          <w:color w:val="0070C0"/>
          <w:sz w:val="20"/>
          <w:szCs w:val="20"/>
        </w:rPr>
        <w:t xml:space="preserve"> damage </w:t>
      </w:r>
      <w:proofErr w:type="spellStart"/>
      <w:r w:rsidRPr="00D80468">
        <w:rPr>
          <w:rFonts w:eastAsia="Times New Roman" w:cstheme="minorHAnsi"/>
          <w:color w:val="0070C0"/>
          <w:sz w:val="20"/>
          <w:szCs w:val="20"/>
        </w:rPr>
        <w:t>suffered</w:t>
      </w:r>
      <w:proofErr w:type="spellEnd"/>
      <w:r w:rsidRPr="00D80468">
        <w:rPr>
          <w:rFonts w:eastAsia="Times New Roman" w:cstheme="minorHAnsi"/>
          <w:color w:val="0070C0"/>
          <w:sz w:val="20"/>
          <w:szCs w:val="20"/>
        </w:rPr>
        <w:t xml:space="preserve"> or </w:t>
      </w:r>
      <w:proofErr w:type="spellStart"/>
      <w:r w:rsidRPr="00D80468">
        <w:rPr>
          <w:rFonts w:eastAsia="Times New Roman" w:cstheme="minorHAnsi"/>
          <w:color w:val="0070C0"/>
          <w:sz w:val="20"/>
          <w:szCs w:val="20"/>
        </w:rPr>
        <w:t>caused</w:t>
      </w:r>
      <w:proofErr w:type="spellEnd"/>
      <w:r w:rsidRPr="00D80468">
        <w:rPr>
          <w:rFonts w:eastAsia="Times New Roman" w:cstheme="minorHAnsi"/>
          <w:color w:val="0070C0"/>
          <w:sz w:val="20"/>
          <w:szCs w:val="20"/>
        </w:rPr>
        <w:t xml:space="preserve"> by the </w:t>
      </w:r>
      <w:proofErr w:type="spellStart"/>
      <w:r w:rsidRPr="00D80468">
        <w:rPr>
          <w:rFonts w:eastAsia="Times New Roman" w:cstheme="minorHAnsi"/>
          <w:color w:val="0070C0"/>
          <w:sz w:val="20"/>
          <w:szCs w:val="20"/>
        </w:rPr>
        <w:t>apprentice</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or</w:t>
      </w:r>
      <w:proofErr w:type="spellEnd"/>
      <w:r w:rsidRPr="00D80468">
        <w:rPr>
          <w:rFonts w:eastAsia="Times New Roman" w:cstheme="minorHAnsi"/>
          <w:color w:val="0070C0"/>
          <w:sz w:val="20"/>
          <w:szCs w:val="20"/>
        </w:rPr>
        <w:t xml:space="preserve"> the </w:t>
      </w:r>
      <w:proofErr w:type="spellStart"/>
      <w:r w:rsidRPr="00D80468">
        <w:rPr>
          <w:rFonts w:eastAsia="Times New Roman" w:cstheme="minorHAnsi"/>
          <w:color w:val="0070C0"/>
          <w:sz w:val="20"/>
          <w:szCs w:val="20"/>
        </w:rPr>
        <w:t>beneficiary</w:t>
      </w:r>
      <w:proofErr w:type="spellEnd"/>
      <w:r w:rsidRPr="00D80468">
        <w:rPr>
          <w:rFonts w:eastAsia="Times New Roman" w:cstheme="minorHAnsi"/>
          <w:color w:val="0070C0"/>
          <w:sz w:val="20"/>
          <w:szCs w:val="20"/>
        </w:rPr>
        <w:t xml:space="preserve"> of the </w:t>
      </w:r>
      <w:proofErr w:type="spellStart"/>
      <w:r w:rsidRPr="00D80468">
        <w:rPr>
          <w:rFonts w:eastAsia="Times New Roman" w:cstheme="minorHAnsi"/>
          <w:color w:val="0070C0"/>
          <w:sz w:val="20"/>
          <w:szCs w:val="20"/>
        </w:rPr>
        <w:t>professionalisation</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contract</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during</w:t>
      </w:r>
      <w:proofErr w:type="spellEnd"/>
      <w:r w:rsidRPr="00D80468">
        <w:rPr>
          <w:rFonts w:eastAsia="Times New Roman" w:cstheme="minorHAnsi"/>
          <w:color w:val="0070C0"/>
          <w:sz w:val="20"/>
          <w:szCs w:val="20"/>
        </w:rPr>
        <w:t xml:space="preserve"> the </w:t>
      </w:r>
      <w:proofErr w:type="spellStart"/>
      <w:r w:rsidRPr="00D80468">
        <w:rPr>
          <w:rFonts w:eastAsia="Times New Roman" w:cstheme="minorHAnsi"/>
          <w:color w:val="0070C0"/>
          <w:sz w:val="20"/>
          <w:szCs w:val="20"/>
        </w:rPr>
        <w:t>work</w:t>
      </w:r>
      <w:proofErr w:type="spellEnd"/>
      <w:r w:rsidRPr="00D80468">
        <w:rPr>
          <w:rFonts w:eastAsia="Times New Roman" w:cstheme="minorHAnsi"/>
          <w:color w:val="0070C0"/>
          <w:sz w:val="20"/>
          <w:szCs w:val="20"/>
        </w:rPr>
        <w:t xml:space="preserve"> or services </w:t>
      </w:r>
      <w:proofErr w:type="spellStart"/>
      <w:r w:rsidRPr="00D80468">
        <w:rPr>
          <w:rFonts w:eastAsia="Times New Roman" w:cstheme="minorHAnsi"/>
          <w:color w:val="0070C0"/>
          <w:sz w:val="20"/>
          <w:szCs w:val="20"/>
        </w:rPr>
        <w:t>performed</w:t>
      </w:r>
      <w:proofErr w:type="spellEnd"/>
      <w:r w:rsidRPr="00D80468">
        <w:rPr>
          <w:rFonts w:eastAsia="Times New Roman" w:cstheme="minorHAnsi"/>
          <w:color w:val="0070C0"/>
          <w:sz w:val="20"/>
          <w:szCs w:val="20"/>
        </w:rPr>
        <w:t xml:space="preserve"> </w:t>
      </w:r>
      <w:proofErr w:type="spellStart"/>
      <w:r w:rsidRPr="00D80468">
        <w:rPr>
          <w:rFonts w:eastAsia="Times New Roman" w:cstheme="minorHAnsi"/>
          <w:color w:val="0070C0"/>
          <w:sz w:val="20"/>
          <w:szCs w:val="20"/>
        </w:rPr>
        <w:t>during</w:t>
      </w:r>
      <w:proofErr w:type="spellEnd"/>
      <w:r w:rsidRPr="00D80468">
        <w:rPr>
          <w:rFonts w:eastAsia="Times New Roman" w:cstheme="minorHAnsi"/>
          <w:color w:val="0070C0"/>
          <w:sz w:val="20"/>
          <w:szCs w:val="20"/>
        </w:rPr>
        <w:t xml:space="preserve"> the course of the </w:t>
      </w:r>
      <w:proofErr w:type="spellStart"/>
      <w:r w:rsidRPr="00D80468">
        <w:rPr>
          <w:rFonts w:eastAsia="Times New Roman" w:cstheme="minorHAnsi"/>
          <w:color w:val="0070C0"/>
          <w:sz w:val="20"/>
          <w:szCs w:val="20"/>
        </w:rPr>
        <w:t>apprenticeship</w:t>
      </w:r>
      <w:proofErr w:type="spellEnd"/>
      <w:r>
        <w:rPr>
          <w:rFonts w:eastAsia="Times New Roman" w:cstheme="minorHAnsi"/>
          <w:color w:val="0070C0"/>
          <w:sz w:val="20"/>
          <w:szCs w:val="20"/>
        </w:rPr>
        <w:t xml:space="preserve"> </w:t>
      </w:r>
      <w:r w:rsidRPr="00D80468">
        <w:rPr>
          <w:rFonts w:eastAsia="Times New Roman" w:cstheme="minorHAnsi"/>
          <w:color w:val="0070C0"/>
          <w:sz w:val="20"/>
          <w:szCs w:val="20"/>
        </w:rPr>
        <w:t>;</w:t>
      </w:r>
      <w:r>
        <w:rPr>
          <w:rFonts w:eastAsia="Times New Roman" w:cstheme="minorHAnsi"/>
          <w:color w:val="0070C0"/>
          <w:sz w:val="20"/>
          <w:szCs w:val="20"/>
        </w:rPr>
        <w:t xml:space="preserve"> </w:t>
      </w:r>
    </w:p>
    <w:p w14:paraId="2FC632BB" w14:textId="77777777" w:rsidR="008D62B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proofErr w:type="spellStart"/>
      <w:r w:rsidRPr="006D4D56">
        <w:rPr>
          <w:rFonts w:eastAsia="Times New Roman" w:cstheme="minorHAnsi"/>
          <w:color w:val="0070C0"/>
          <w:sz w:val="20"/>
          <w:szCs w:val="20"/>
          <w:lang w:eastAsia="fr-FR"/>
        </w:rPr>
        <w:t>company</w:t>
      </w:r>
      <w:proofErr w:type="spellEnd"/>
      <w:r w:rsidRPr="006D4D56">
        <w:rPr>
          <w:rFonts w:eastAsia="Times New Roman" w:cstheme="minorHAnsi"/>
          <w:color w:val="0070C0"/>
          <w:sz w:val="20"/>
          <w:szCs w:val="20"/>
          <w:lang w:eastAsia="fr-FR"/>
        </w:rPr>
        <w:t> </w:t>
      </w:r>
      <w:r w:rsidRPr="006D4D56">
        <w:rPr>
          <w:rFonts w:eastAsia="Times New Roman" w:cstheme="minorHAnsi"/>
          <w:color w:val="000000"/>
          <w:sz w:val="20"/>
          <w:szCs w:val="20"/>
          <w:lang w:eastAsia="fr-FR"/>
        </w:rPr>
        <w:t>:</w:t>
      </w:r>
    </w:p>
    <w:p w14:paraId="61950414" w14:textId="77777777" w:rsidR="008D62B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proofErr w:type="spellStart"/>
      <w:r w:rsidRPr="006D4D56">
        <w:rPr>
          <w:rFonts w:eastAsia="Times New Roman" w:cstheme="minorHAnsi"/>
          <w:color w:val="0070C0"/>
          <w:sz w:val="20"/>
          <w:szCs w:val="20"/>
          <w:lang w:eastAsia="fr-FR"/>
        </w:rPr>
        <w:t>policy</w:t>
      </w:r>
      <w:proofErr w:type="spellEnd"/>
      <w:r w:rsidRPr="006D4D56">
        <w:rPr>
          <w:rFonts w:eastAsia="Times New Roman" w:cstheme="minorHAnsi"/>
          <w:color w:val="0070C0"/>
          <w:sz w:val="20"/>
          <w:szCs w:val="20"/>
          <w:lang w:eastAsia="fr-FR"/>
        </w:rPr>
        <w:t xml:space="preserve"> </w:t>
      </w:r>
      <w:proofErr w:type="spellStart"/>
      <w:r w:rsidRPr="006D4D56">
        <w:rPr>
          <w:rFonts w:eastAsia="Times New Roman" w:cstheme="minorHAnsi"/>
          <w:color w:val="0070C0"/>
          <w:sz w:val="20"/>
          <w:szCs w:val="20"/>
          <w:lang w:eastAsia="fr-FR"/>
        </w:rPr>
        <w:t>number</w:t>
      </w:r>
      <w:proofErr w:type="spellEnd"/>
      <w:r>
        <w:rPr>
          <w:rFonts w:eastAsia="Times New Roman" w:cstheme="minorHAnsi"/>
          <w:color w:val="0070C0"/>
          <w:sz w:val="20"/>
          <w:szCs w:val="20"/>
          <w:lang w:eastAsia="fr-FR"/>
        </w:rPr>
        <w:t> </w:t>
      </w:r>
      <w:r>
        <w:rPr>
          <w:rFonts w:eastAsia="Times New Roman" w:cstheme="minorHAnsi"/>
          <w:color w:val="000000"/>
          <w:sz w:val="20"/>
          <w:szCs w:val="20"/>
          <w:lang w:eastAsia="fr-FR"/>
        </w:rPr>
        <w:t xml:space="preserve">: </w:t>
      </w:r>
    </w:p>
    <w:p w14:paraId="2CCA4C6F" w14:textId="77777777" w:rsidR="008D62B6" w:rsidRPr="006D4D56" w:rsidRDefault="008D62B6" w:rsidP="008D62B6">
      <w:pPr>
        <w:pStyle w:val="Paragraphedeliste"/>
        <w:shd w:val="clear" w:color="auto" w:fill="FFFFFF"/>
        <w:tabs>
          <w:tab w:val="left" w:leader="dot" w:pos="4536"/>
        </w:tabs>
        <w:spacing w:after="0" w:line="240" w:lineRule="auto"/>
        <w:ind w:left="1069"/>
        <w:rPr>
          <w:rFonts w:eastAsia="Times New Roman" w:cstheme="minorHAnsi"/>
          <w:color w:val="000000"/>
          <w:sz w:val="20"/>
          <w:szCs w:val="20"/>
          <w:lang w:eastAsia="fr-FR"/>
        </w:rPr>
      </w:pPr>
    </w:p>
    <w:p w14:paraId="67E2F7A4" w14:textId="77777777" w:rsidR="008D62B6" w:rsidRPr="006D4D56" w:rsidRDefault="008D62B6" w:rsidP="008D62B6">
      <w:pPr>
        <w:pStyle w:val="Paragraphedeliste"/>
        <w:numPr>
          <w:ilvl w:val="0"/>
          <w:numId w:val="47"/>
        </w:numPr>
        <w:shd w:val="clear" w:color="auto" w:fill="FFFFFF"/>
        <w:tabs>
          <w:tab w:val="left" w:leader="dot" w:pos="10206"/>
        </w:tabs>
        <w:spacing w:after="0" w:line="240" w:lineRule="auto"/>
        <w:rPr>
          <w:rFonts w:eastAsia="Times New Roman" w:cstheme="minorHAnsi"/>
          <w:color w:val="000000"/>
          <w:sz w:val="20"/>
          <w:szCs w:val="20"/>
          <w:lang w:val="en-GB" w:eastAsia="fr-FR"/>
        </w:rPr>
      </w:pPr>
      <w:r w:rsidRPr="00AF0238">
        <w:rPr>
          <w:rFonts w:eastAsia="Times New Roman" w:cstheme="minorHAnsi"/>
          <w:color w:val="000000"/>
          <w:sz w:val="20"/>
          <w:szCs w:val="20"/>
          <w:lang w:eastAsia="fr-FR"/>
        </w:rPr>
        <w:lastRenderedPageBreak/>
        <w:t>Garanties prises par le bénéficiaire en matière de responsabilité civile et professionnelle pour les dommages subis ou causés par lui y compris à l'étranger en dehors de l'entreprise d'accueil dans le cadre des actes de la vie quotidienne</w:t>
      </w:r>
      <w:r>
        <w:rPr>
          <w:rFonts w:eastAsia="Times New Roman" w:cstheme="minorHAnsi"/>
          <w:color w:val="000000"/>
          <w:sz w:val="20"/>
          <w:szCs w:val="20"/>
          <w:lang w:eastAsia="fr-FR"/>
        </w:rPr>
        <w:t xml:space="preserve"> </w:t>
      </w:r>
      <w:r w:rsidRPr="00AF0238">
        <w:rPr>
          <w:rFonts w:eastAsia="Times New Roman" w:cstheme="minorHAnsi"/>
          <w:color w:val="000000"/>
          <w:sz w:val="20"/>
          <w:szCs w:val="20"/>
          <w:lang w:eastAsia="fr-FR"/>
        </w:rPr>
        <w:t>(art. </w:t>
      </w:r>
      <w:hyperlink r:id="rId8" w:tooltip="Code civil - art. 1240 (V)" w:history="1">
        <w:r w:rsidRPr="009E7B7F">
          <w:rPr>
            <w:rFonts w:eastAsia="Times New Roman" w:cstheme="minorHAnsi"/>
            <w:color w:val="4A5E81"/>
            <w:sz w:val="20"/>
            <w:szCs w:val="20"/>
            <w:u w:val="single"/>
            <w:lang w:val="en-GB" w:eastAsia="fr-FR"/>
          </w:rPr>
          <w:t>1240</w:t>
        </w:r>
      </w:hyperlink>
      <w:r w:rsidRPr="009E7B7F">
        <w:rPr>
          <w:rFonts w:eastAsia="Times New Roman" w:cstheme="minorHAnsi"/>
          <w:color w:val="000000"/>
          <w:sz w:val="20"/>
          <w:szCs w:val="20"/>
          <w:lang w:val="en-GB" w:eastAsia="fr-FR"/>
        </w:rPr>
        <w:t> et </w:t>
      </w:r>
      <w:hyperlink r:id="rId9" w:tooltip="Code civil - art. 1242 (V)" w:history="1">
        <w:r w:rsidRPr="009E7B7F">
          <w:rPr>
            <w:rFonts w:eastAsia="Times New Roman" w:cstheme="minorHAnsi"/>
            <w:color w:val="4A5E81"/>
            <w:sz w:val="20"/>
            <w:szCs w:val="20"/>
            <w:u w:val="single"/>
            <w:lang w:val="en-GB" w:eastAsia="fr-FR"/>
          </w:rPr>
          <w:t>1242</w:t>
        </w:r>
      </w:hyperlink>
      <w:r w:rsidRPr="009E7B7F">
        <w:rPr>
          <w:rFonts w:eastAsia="Times New Roman" w:cstheme="minorHAnsi"/>
          <w:color w:val="000000"/>
          <w:sz w:val="20"/>
          <w:szCs w:val="20"/>
          <w:lang w:val="en-GB" w:eastAsia="fr-FR"/>
        </w:rPr>
        <w:t xml:space="preserve"> du code civil). </w:t>
      </w:r>
      <w:r w:rsidRPr="00B560ED">
        <w:rPr>
          <w:rFonts w:eastAsia="Times New Roman" w:cstheme="minorHAnsi"/>
          <w:color w:val="000000"/>
          <w:sz w:val="20"/>
          <w:szCs w:val="20"/>
          <w:lang w:val="en-GB" w:eastAsia="fr-FR"/>
        </w:rPr>
        <w:t xml:space="preserve">Cette assurance </w:t>
      </w:r>
      <w:proofErr w:type="spellStart"/>
      <w:r w:rsidRPr="00B560ED">
        <w:rPr>
          <w:rFonts w:eastAsia="Times New Roman" w:cstheme="minorHAnsi"/>
          <w:color w:val="000000"/>
          <w:sz w:val="20"/>
          <w:szCs w:val="20"/>
          <w:lang w:val="en-GB" w:eastAsia="fr-FR"/>
        </w:rPr>
        <w:t>peut</w:t>
      </w:r>
      <w:proofErr w:type="spellEnd"/>
      <w:r w:rsidRPr="00B560ED">
        <w:rPr>
          <w:rFonts w:eastAsia="Times New Roman" w:cstheme="minorHAnsi"/>
          <w:color w:val="000000"/>
          <w:sz w:val="20"/>
          <w:szCs w:val="20"/>
          <w:lang w:val="en-GB" w:eastAsia="fr-FR"/>
        </w:rPr>
        <w:t xml:space="preserve"> </w:t>
      </w:r>
      <w:proofErr w:type="spellStart"/>
      <w:r w:rsidRPr="00B560ED">
        <w:rPr>
          <w:rFonts w:eastAsia="Times New Roman" w:cstheme="minorHAnsi"/>
          <w:color w:val="000000"/>
          <w:sz w:val="20"/>
          <w:szCs w:val="20"/>
          <w:lang w:val="en-GB" w:eastAsia="fr-FR"/>
        </w:rPr>
        <w:t>être</w:t>
      </w:r>
      <w:proofErr w:type="spellEnd"/>
      <w:r w:rsidRPr="00B560ED">
        <w:rPr>
          <w:rFonts w:eastAsia="Times New Roman" w:cstheme="minorHAnsi"/>
          <w:color w:val="000000"/>
          <w:sz w:val="20"/>
          <w:szCs w:val="20"/>
          <w:lang w:val="en-GB" w:eastAsia="fr-FR"/>
        </w:rPr>
        <w:t xml:space="preserve"> </w:t>
      </w:r>
      <w:proofErr w:type="spellStart"/>
      <w:r w:rsidRPr="00B560ED">
        <w:rPr>
          <w:rFonts w:eastAsia="Times New Roman" w:cstheme="minorHAnsi"/>
          <w:color w:val="000000"/>
          <w:sz w:val="20"/>
          <w:szCs w:val="20"/>
          <w:lang w:val="en-GB" w:eastAsia="fr-FR"/>
        </w:rPr>
        <w:t>souscrite</w:t>
      </w:r>
      <w:proofErr w:type="spellEnd"/>
      <w:r w:rsidRPr="00B560ED">
        <w:rPr>
          <w:rFonts w:eastAsia="Times New Roman" w:cstheme="minorHAnsi"/>
          <w:color w:val="000000"/>
          <w:sz w:val="20"/>
          <w:szCs w:val="20"/>
          <w:lang w:val="en-GB" w:eastAsia="fr-FR"/>
        </w:rPr>
        <w:t xml:space="preserve"> par </w:t>
      </w:r>
      <w:proofErr w:type="spellStart"/>
      <w:r w:rsidRPr="00B560ED">
        <w:rPr>
          <w:rFonts w:eastAsia="Times New Roman" w:cstheme="minorHAnsi"/>
          <w:color w:val="000000"/>
          <w:sz w:val="20"/>
          <w:szCs w:val="20"/>
          <w:lang w:val="en-GB" w:eastAsia="fr-FR"/>
        </w:rPr>
        <w:t>l'organisme</w:t>
      </w:r>
      <w:proofErr w:type="spellEnd"/>
      <w:r w:rsidRPr="00B560ED">
        <w:rPr>
          <w:rFonts w:eastAsia="Times New Roman" w:cstheme="minorHAnsi"/>
          <w:color w:val="000000"/>
          <w:sz w:val="20"/>
          <w:szCs w:val="20"/>
          <w:lang w:val="en-GB" w:eastAsia="fr-FR"/>
        </w:rPr>
        <w:t xml:space="preserve"> de formation/ centre de formation </w:t>
      </w:r>
      <w:proofErr w:type="spellStart"/>
      <w:r w:rsidRPr="00B560ED">
        <w:rPr>
          <w:rFonts w:eastAsia="Times New Roman" w:cstheme="minorHAnsi"/>
          <w:color w:val="000000"/>
          <w:sz w:val="20"/>
          <w:szCs w:val="20"/>
          <w:lang w:val="en-GB" w:eastAsia="fr-FR"/>
        </w:rPr>
        <w:t>d'apprenti</w:t>
      </w:r>
      <w:proofErr w:type="spellEnd"/>
      <w:r w:rsidRPr="00B560ED">
        <w:rPr>
          <w:rFonts w:eastAsia="Times New Roman" w:cstheme="minorHAnsi"/>
          <w:color w:val="000000"/>
          <w:sz w:val="20"/>
          <w:szCs w:val="20"/>
          <w:lang w:val="en-GB" w:eastAsia="fr-FR"/>
        </w:rPr>
        <w:t xml:space="preserve"> pour le </w:t>
      </w:r>
      <w:proofErr w:type="spellStart"/>
      <w:r w:rsidRPr="00B560ED">
        <w:rPr>
          <w:rFonts w:eastAsia="Times New Roman" w:cstheme="minorHAnsi"/>
          <w:color w:val="000000"/>
          <w:sz w:val="20"/>
          <w:szCs w:val="20"/>
          <w:lang w:val="en-GB" w:eastAsia="fr-FR"/>
        </w:rPr>
        <w:t>compte</w:t>
      </w:r>
      <w:proofErr w:type="spellEnd"/>
      <w:r w:rsidRPr="00B560ED">
        <w:rPr>
          <w:rFonts w:eastAsia="Times New Roman" w:cstheme="minorHAnsi"/>
          <w:color w:val="000000"/>
          <w:sz w:val="20"/>
          <w:szCs w:val="20"/>
          <w:lang w:val="en-GB" w:eastAsia="fr-FR"/>
        </w:rPr>
        <w:t xml:space="preserve"> du </w:t>
      </w:r>
      <w:proofErr w:type="spellStart"/>
      <w:r w:rsidRPr="00B560ED">
        <w:rPr>
          <w:rFonts w:eastAsia="Times New Roman" w:cstheme="minorHAnsi"/>
          <w:color w:val="000000"/>
          <w:sz w:val="20"/>
          <w:szCs w:val="20"/>
          <w:lang w:val="en-GB" w:eastAsia="fr-FR"/>
        </w:rPr>
        <w:t>bénéficiaire</w:t>
      </w:r>
      <w:proofErr w:type="spellEnd"/>
      <w:r w:rsidRPr="00B560ED">
        <w:rPr>
          <w:rFonts w:eastAsia="Times New Roman" w:cstheme="minorHAnsi"/>
          <w:color w:val="000000"/>
          <w:sz w:val="20"/>
          <w:szCs w:val="20"/>
          <w:lang w:val="en-GB" w:eastAsia="fr-FR"/>
        </w:rPr>
        <w:t xml:space="preserve"> / </w:t>
      </w:r>
      <w:r w:rsidRPr="00AF0238">
        <w:rPr>
          <w:rFonts w:eastAsia="Times New Roman" w:cstheme="minorHAnsi"/>
          <w:color w:val="0070C0"/>
          <w:sz w:val="20"/>
          <w:szCs w:val="20"/>
          <w:lang w:val="en-GB"/>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r>
        <w:rPr>
          <w:rFonts w:eastAsia="Times New Roman" w:cstheme="minorHAnsi"/>
          <w:color w:val="0070C0"/>
          <w:sz w:val="20"/>
          <w:szCs w:val="20"/>
          <w:lang w:val="en-GB"/>
        </w:rPr>
        <w:t xml:space="preserve"> </w:t>
      </w:r>
      <w:r w:rsidRPr="00AF0238">
        <w:rPr>
          <w:rFonts w:eastAsia="Times New Roman" w:cstheme="minorHAnsi"/>
          <w:color w:val="0070C0"/>
          <w:sz w:val="20"/>
          <w:szCs w:val="20"/>
          <w:lang w:val="en-GB"/>
        </w:rPr>
        <w:t>:</w:t>
      </w:r>
    </w:p>
    <w:p w14:paraId="13BB8C6C" w14:textId="63EBA16C" w:rsidR="008D62B6" w:rsidRPr="006D4D5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proofErr w:type="spellStart"/>
      <w:r w:rsidRPr="006D4D56">
        <w:rPr>
          <w:rFonts w:eastAsia="Times New Roman" w:cstheme="minorHAnsi"/>
          <w:color w:val="0070C0"/>
          <w:sz w:val="20"/>
          <w:szCs w:val="20"/>
          <w:lang w:eastAsia="fr-FR"/>
        </w:rPr>
        <w:t>company</w:t>
      </w:r>
      <w:proofErr w:type="spellEnd"/>
      <w:r w:rsidRPr="006D4D56">
        <w:rPr>
          <w:rFonts w:eastAsia="Times New Roman" w:cstheme="minorHAnsi"/>
          <w:color w:val="0070C0"/>
          <w:sz w:val="20"/>
          <w:szCs w:val="20"/>
          <w:lang w:eastAsia="fr-FR"/>
        </w:rPr>
        <w:t> </w:t>
      </w:r>
      <w:r w:rsidRPr="006D4D56">
        <w:rPr>
          <w:rFonts w:eastAsia="Times New Roman" w:cstheme="minorHAnsi"/>
          <w:color w:val="000000"/>
          <w:sz w:val="20"/>
          <w:szCs w:val="20"/>
          <w:lang w:eastAsia="fr-FR"/>
        </w:rPr>
        <w:t xml:space="preserve">: </w:t>
      </w:r>
    </w:p>
    <w:p w14:paraId="1D06D0FF" w14:textId="50C42B0D" w:rsidR="008D62B6" w:rsidRPr="006D4D5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proofErr w:type="spellStart"/>
      <w:r w:rsidRPr="006D4D56">
        <w:rPr>
          <w:rFonts w:eastAsia="Times New Roman" w:cstheme="minorHAnsi"/>
          <w:color w:val="0070C0"/>
          <w:sz w:val="20"/>
          <w:szCs w:val="20"/>
          <w:lang w:eastAsia="fr-FR"/>
        </w:rPr>
        <w:t>policy</w:t>
      </w:r>
      <w:proofErr w:type="spellEnd"/>
      <w:r w:rsidRPr="006D4D56">
        <w:rPr>
          <w:rFonts w:eastAsia="Times New Roman" w:cstheme="minorHAnsi"/>
          <w:color w:val="0070C0"/>
          <w:sz w:val="20"/>
          <w:szCs w:val="20"/>
          <w:lang w:eastAsia="fr-FR"/>
        </w:rPr>
        <w:t xml:space="preserve"> </w:t>
      </w:r>
      <w:proofErr w:type="spellStart"/>
      <w:r w:rsidRPr="006D4D56">
        <w:rPr>
          <w:rFonts w:eastAsia="Times New Roman" w:cstheme="minorHAnsi"/>
          <w:color w:val="0070C0"/>
          <w:sz w:val="20"/>
          <w:szCs w:val="20"/>
          <w:lang w:eastAsia="fr-FR"/>
        </w:rPr>
        <w:t>number</w:t>
      </w:r>
      <w:proofErr w:type="spellEnd"/>
      <w:r w:rsidRPr="006D4D56">
        <w:rPr>
          <w:rFonts w:eastAsia="Times New Roman" w:cstheme="minorHAnsi"/>
          <w:color w:val="0070C0"/>
          <w:sz w:val="20"/>
          <w:szCs w:val="20"/>
          <w:lang w:eastAsia="fr-FR"/>
        </w:rPr>
        <w:t> </w:t>
      </w:r>
      <w:r w:rsidRPr="006D4D56">
        <w:rPr>
          <w:rFonts w:eastAsia="Times New Roman" w:cstheme="minorHAnsi"/>
          <w:color w:val="000000"/>
          <w:sz w:val="20"/>
          <w:szCs w:val="20"/>
          <w:lang w:eastAsia="fr-FR"/>
        </w:rPr>
        <w:t xml:space="preserve">: </w:t>
      </w:r>
    </w:p>
    <w:p w14:paraId="298C7E3C" w14:textId="77777777" w:rsidR="008D62B6" w:rsidRDefault="008D62B6" w:rsidP="008D62B6">
      <w:pPr>
        <w:shd w:val="clear" w:color="auto" w:fill="FFFFFF"/>
        <w:spacing w:after="0" w:line="240" w:lineRule="auto"/>
        <w:rPr>
          <w:rFonts w:eastAsia="Times New Roman" w:cstheme="minorHAnsi"/>
          <w:color w:val="000000"/>
          <w:sz w:val="20"/>
          <w:szCs w:val="20"/>
          <w:lang w:eastAsia="fr-FR"/>
        </w:rPr>
      </w:pPr>
    </w:p>
    <w:p w14:paraId="0DD39519" w14:textId="77777777" w:rsidR="008D62B6" w:rsidRPr="006D4D56" w:rsidRDefault="008D62B6" w:rsidP="008D62B6">
      <w:pPr>
        <w:pStyle w:val="Paragraphedeliste"/>
        <w:numPr>
          <w:ilvl w:val="0"/>
          <w:numId w:val="47"/>
        </w:numPr>
        <w:shd w:val="clear" w:color="auto" w:fill="FFFFFF"/>
        <w:tabs>
          <w:tab w:val="left" w:leader="dot" w:pos="10206"/>
        </w:tabs>
        <w:spacing w:after="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Les dispositions permettant au bénéficiaire du contrat de bénéficier d'une assurance rapatriement ont été prises par </w:t>
      </w:r>
      <w:r>
        <w:rPr>
          <w:rFonts w:eastAsia="Times New Roman" w:cstheme="minorHAnsi"/>
          <w:color w:val="000000"/>
          <w:sz w:val="20"/>
          <w:szCs w:val="20"/>
          <w:lang w:eastAsia="fr-FR"/>
        </w:rPr>
        <w:t xml:space="preserve">/ </w:t>
      </w:r>
      <w:r w:rsidRPr="00B560ED">
        <w:rPr>
          <w:rFonts w:eastAsia="Times New Roman" w:cstheme="minorHAnsi"/>
          <w:color w:val="0070C0"/>
          <w:sz w:val="20"/>
          <w:szCs w:val="20"/>
        </w:rPr>
        <w:t xml:space="preserve">Provisions </w:t>
      </w:r>
      <w:proofErr w:type="spellStart"/>
      <w:r w:rsidRPr="00B560ED">
        <w:rPr>
          <w:rFonts w:eastAsia="Times New Roman" w:cstheme="minorHAnsi"/>
          <w:color w:val="0070C0"/>
          <w:sz w:val="20"/>
          <w:szCs w:val="20"/>
        </w:rPr>
        <w:t>enabling</w:t>
      </w:r>
      <w:proofErr w:type="spellEnd"/>
      <w:r w:rsidRPr="00B560ED">
        <w:rPr>
          <w:rFonts w:eastAsia="Times New Roman" w:cstheme="minorHAnsi"/>
          <w:color w:val="0070C0"/>
          <w:sz w:val="20"/>
          <w:szCs w:val="20"/>
        </w:rPr>
        <w:t xml:space="preserve"> the </w:t>
      </w:r>
      <w:proofErr w:type="spellStart"/>
      <w:r w:rsidRPr="00B560ED">
        <w:rPr>
          <w:rFonts w:eastAsia="Times New Roman" w:cstheme="minorHAnsi"/>
          <w:color w:val="0070C0"/>
          <w:sz w:val="20"/>
          <w:szCs w:val="20"/>
        </w:rPr>
        <w:t>beneficiary</w:t>
      </w:r>
      <w:proofErr w:type="spellEnd"/>
      <w:r w:rsidRPr="00B560ED">
        <w:rPr>
          <w:rFonts w:eastAsia="Times New Roman" w:cstheme="minorHAnsi"/>
          <w:color w:val="0070C0"/>
          <w:sz w:val="20"/>
          <w:szCs w:val="20"/>
        </w:rPr>
        <w:t xml:space="preserve"> of the </w:t>
      </w:r>
      <w:proofErr w:type="spellStart"/>
      <w:r w:rsidRPr="00B560ED">
        <w:rPr>
          <w:rFonts w:eastAsia="Times New Roman" w:cstheme="minorHAnsi"/>
          <w:color w:val="0070C0"/>
          <w:sz w:val="20"/>
          <w:szCs w:val="20"/>
        </w:rPr>
        <w:t>contract</w:t>
      </w:r>
      <w:proofErr w:type="spellEnd"/>
      <w:r w:rsidRPr="00B560ED">
        <w:rPr>
          <w:rFonts w:eastAsia="Times New Roman" w:cstheme="minorHAnsi"/>
          <w:color w:val="0070C0"/>
          <w:sz w:val="20"/>
          <w:szCs w:val="20"/>
        </w:rPr>
        <w:t xml:space="preserve"> to </w:t>
      </w:r>
      <w:proofErr w:type="spellStart"/>
      <w:r w:rsidRPr="00B560ED">
        <w:rPr>
          <w:rFonts w:eastAsia="Times New Roman" w:cstheme="minorHAnsi"/>
          <w:color w:val="0070C0"/>
          <w:sz w:val="20"/>
          <w:szCs w:val="20"/>
        </w:rPr>
        <w:t>take</w:t>
      </w:r>
      <w:proofErr w:type="spellEnd"/>
      <w:r w:rsidRPr="00B560ED">
        <w:rPr>
          <w:rFonts w:eastAsia="Times New Roman" w:cstheme="minorHAnsi"/>
          <w:color w:val="0070C0"/>
          <w:sz w:val="20"/>
          <w:szCs w:val="20"/>
        </w:rPr>
        <w:t xml:space="preserve"> out </w:t>
      </w:r>
      <w:proofErr w:type="spellStart"/>
      <w:r w:rsidRPr="00B560ED">
        <w:rPr>
          <w:rFonts w:eastAsia="Times New Roman" w:cstheme="minorHAnsi"/>
          <w:color w:val="0070C0"/>
          <w:sz w:val="20"/>
          <w:szCs w:val="20"/>
        </w:rPr>
        <w:t>repatriation</w:t>
      </w:r>
      <w:proofErr w:type="spellEnd"/>
      <w:r w:rsidRPr="00B560ED">
        <w:rPr>
          <w:rFonts w:eastAsia="Times New Roman" w:cstheme="minorHAnsi"/>
          <w:color w:val="0070C0"/>
          <w:sz w:val="20"/>
          <w:szCs w:val="20"/>
        </w:rPr>
        <w:t xml:space="preserve"> </w:t>
      </w:r>
      <w:proofErr w:type="spellStart"/>
      <w:r w:rsidRPr="00B560ED">
        <w:rPr>
          <w:rFonts w:eastAsia="Times New Roman" w:cstheme="minorHAnsi"/>
          <w:color w:val="0070C0"/>
          <w:sz w:val="20"/>
          <w:szCs w:val="20"/>
        </w:rPr>
        <w:t>insurance</w:t>
      </w:r>
      <w:proofErr w:type="spellEnd"/>
      <w:r w:rsidRPr="00B560ED">
        <w:rPr>
          <w:rFonts w:eastAsia="Times New Roman" w:cstheme="minorHAnsi"/>
          <w:color w:val="0070C0"/>
          <w:sz w:val="20"/>
          <w:szCs w:val="20"/>
        </w:rPr>
        <w:t xml:space="preserve"> have been made b</w:t>
      </w:r>
      <w:r>
        <w:rPr>
          <w:rFonts w:eastAsia="Times New Roman" w:cstheme="minorHAnsi"/>
          <w:color w:val="0070C0"/>
          <w:sz w:val="20"/>
          <w:szCs w:val="20"/>
        </w:rPr>
        <w:t>y :</w:t>
      </w:r>
    </w:p>
    <w:p w14:paraId="07D3F0AC" w14:textId="3D84D14E" w:rsidR="008D62B6" w:rsidRPr="006D4D5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Compagnie / </w:t>
      </w:r>
      <w:proofErr w:type="spellStart"/>
      <w:r w:rsidRPr="006D4D56">
        <w:rPr>
          <w:rFonts w:eastAsia="Times New Roman" w:cstheme="minorHAnsi"/>
          <w:color w:val="000000"/>
          <w:sz w:val="20"/>
          <w:szCs w:val="20"/>
          <w:lang w:eastAsia="fr-FR"/>
        </w:rPr>
        <w:t>company</w:t>
      </w:r>
      <w:proofErr w:type="spellEnd"/>
      <w:r w:rsidRPr="006D4D56">
        <w:rPr>
          <w:rFonts w:eastAsia="Times New Roman" w:cstheme="minorHAnsi"/>
          <w:color w:val="000000"/>
          <w:sz w:val="20"/>
          <w:szCs w:val="20"/>
          <w:lang w:eastAsia="fr-FR"/>
        </w:rPr>
        <w:t> :</w:t>
      </w:r>
    </w:p>
    <w:p w14:paraId="68C4ADB4" w14:textId="7591F958" w:rsidR="008D62B6" w:rsidRPr="006D4D56" w:rsidRDefault="008D62B6" w:rsidP="008D62B6">
      <w:pPr>
        <w:pStyle w:val="Paragraphedeliste"/>
        <w:numPr>
          <w:ilvl w:val="0"/>
          <w:numId w:val="49"/>
        </w:numPr>
        <w:shd w:val="clear" w:color="auto" w:fill="FFFFFF"/>
        <w:tabs>
          <w:tab w:val="left" w:leader="dot" w:pos="4536"/>
        </w:tabs>
        <w:spacing w:after="0" w:line="240" w:lineRule="auto"/>
        <w:rPr>
          <w:rFonts w:eastAsia="Times New Roman" w:cstheme="minorHAnsi"/>
          <w:color w:val="000000"/>
          <w:sz w:val="20"/>
          <w:szCs w:val="20"/>
          <w:lang w:eastAsia="fr-FR"/>
        </w:rPr>
      </w:pPr>
      <w:r w:rsidRPr="006D4D56">
        <w:rPr>
          <w:rFonts w:eastAsia="Times New Roman" w:cstheme="minorHAnsi"/>
          <w:color w:val="000000"/>
          <w:sz w:val="20"/>
          <w:szCs w:val="20"/>
          <w:lang w:eastAsia="fr-FR"/>
        </w:rPr>
        <w:t xml:space="preserve">N° de police / </w:t>
      </w:r>
      <w:proofErr w:type="spellStart"/>
      <w:r w:rsidRPr="006D4D56">
        <w:rPr>
          <w:rFonts w:eastAsia="Times New Roman" w:cstheme="minorHAnsi"/>
          <w:color w:val="000000"/>
          <w:sz w:val="20"/>
          <w:szCs w:val="20"/>
          <w:lang w:eastAsia="fr-FR"/>
        </w:rPr>
        <w:t>policy</w:t>
      </w:r>
      <w:proofErr w:type="spellEnd"/>
      <w:r w:rsidRPr="006D4D56">
        <w:rPr>
          <w:rFonts w:eastAsia="Times New Roman" w:cstheme="minorHAnsi"/>
          <w:color w:val="000000"/>
          <w:sz w:val="20"/>
          <w:szCs w:val="20"/>
          <w:lang w:eastAsia="fr-FR"/>
        </w:rPr>
        <w:t xml:space="preserve"> </w:t>
      </w:r>
      <w:proofErr w:type="spellStart"/>
      <w:r w:rsidRPr="006D4D56">
        <w:rPr>
          <w:rFonts w:eastAsia="Times New Roman" w:cstheme="minorHAnsi"/>
          <w:color w:val="000000"/>
          <w:sz w:val="20"/>
          <w:szCs w:val="20"/>
          <w:lang w:eastAsia="fr-FR"/>
        </w:rPr>
        <w:t>number</w:t>
      </w:r>
      <w:proofErr w:type="spellEnd"/>
      <w:r w:rsidRPr="006D4D56">
        <w:rPr>
          <w:rFonts w:eastAsia="Times New Roman" w:cstheme="minorHAnsi"/>
          <w:color w:val="000000"/>
          <w:sz w:val="20"/>
          <w:szCs w:val="20"/>
          <w:lang w:eastAsia="fr-FR"/>
        </w:rPr>
        <w:t> :</w:t>
      </w:r>
    </w:p>
    <w:p w14:paraId="5C48CD92" w14:textId="77777777" w:rsidR="008D62B6" w:rsidRDefault="008D62B6" w:rsidP="008D62B6">
      <w:pPr>
        <w:shd w:val="clear" w:color="auto" w:fill="FFFFFF"/>
        <w:tabs>
          <w:tab w:val="left" w:leader="dot" w:pos="10206"/>
        </w:tabs>
        <w:spacing w:after="0" w:line="240" w:lineRule="auto"/>
        <w:rPr>
          <w:rFonts w:eastAsia="Times New Roman" w:cstheme="minorHAnsi"/>
          <w:color w:val="000000"/>
          <w:sz w:val="20"/>
          <w:szCs w:val="20"/>
          <w:lang w:eastAsia="fr-FR"/>
        </w:rPr>
      </w:pPr>
    </w:p>
    <w:p w14:paraId="70034B8E" w14:textId="77777777" w:rsidR="008D62B6" w:rsidRDefault="008D62B6" w:rsidP="008D62B6">
      <w:pPr>
        <w:shd w:val="clear" w:color="auto" w:fill="FFFFFF"/>
        <w:tabs>
          <w:tab w:val="left" w:leader="dot" w:pos="10206"/>
        </w:tabs>
        <w:spacing w:after="240" w:line="240" w:lineRule="auto"/>
        <w:rPr>
          <w:rFonts w:eastAsia="Times New Roman" w:cstheme="minorHAnsi"/>
          <w:color w:val="000000"/>
          <w:sz w:val="20"/>
          <w:szCs w:val="20"/>
          <w:lang w:eastAsia="fr-FR"/>
        </w:rPr>
      </w:pPr>
      <w:r>
        <w:rPr>
          <w:rFonts w:eastAsia="Times New Roman" w:cstheme="minorHAnsi"/>
          <w:b/>
          <w:bCs/>
          <w:color w:val="000000"/>
          <w:sz w:val="20"/>
          <w:szCs w:val="20"/>
          <w:lang w:eastAsia="fr-FR"/>
        </w:rPr>
        <w:t>4</w:t>
      </w:r>
      <w:r w:rsidRPr="00AF0238">
        <w:rPr>
          <w:rFonts w:eastAsia="Times New Roman" w:cstheme="minorHAnsi"/>
          <w:b/>
          <w:bCs/>
          <w:color w:val="000000"/>
          <w:sz w:val="20"/>
          <w:szCs w:val="20"/>
          <w:lang w:eastAsia="fr-FR"/>
        </w:rPr>
        <w:t>) Couvertures maladie, maternité, accident du travail/maladie professionnelle, invalidité et vieillesse</w:t>
      </w:r>
      <w:r>
        <w:rPr>
          <w:rFonts w:eastAsia="Times New Roman" w:cstheme="minorHAnsi"/>
          <w:b/>
          <w:bCs/>
          <w:color w:val="000000"/>
          <w:sz w:val="20"/>
          <w:szCs w:val="20"/>
          <w:lang w:eastAsia="fr-FR"/>
        </w:rPr>
        <w:t xml:space="preserve"> / </w:t>
      </w:r>
      <w:proofErr w:type="spellStart"/>
      <w:r w:rsidRPr="00B560ED">
        <w:rPr>
          <w:rFonts w:eastAsia="Times New Roman" w:cstheme="minorHAnsi"/>
          <w:b/>
          <w:bCs/>
          <w:color w:val="0070C0"/>
          <w:sz w:val="20"/>
          <w:szCs w:val="20"/>
        </w:rPr>
        <w:t>Sickness</w:t>
      </w:r>
      <w:proofErr w:type="spellEnd"/>
      <w:r w:rsidRPr="00B560ED">
        <w:rPr>
          <w:rFonts w:eastAsia="Times New Roman" w:cstheme="minorHAnsi"/>
          <w:b/>
          <w:bCs/>
          <w:color w:val="0070C0"/>
          <w:sz w:val="20"/>
          <w:szCs w:val="20"/>
        </w:rPr>
        <w:t xml:space="preserve">, </w:t>
      </w:r>
      <w:proofErr w:type="spellStart"/>
      <w:r w:rsidRPr="00B560ED">
        <w:rPr>
          <w:rFonts w:eastAsia="Times New Roman" w:cstheme="minorHAnsi"/>
          <w:b/>
          <w:bCs/>
          <w:color w:val="0070C0"/>
          <w:sz w:val="20"/>
          <w:szCs w:val="20"/>
        </w:rPr>
        <w:t>maternity</w:t>
      </w:r>
      <w:proofErr w:type="spellEnd"/>
      <w:r w:rsidRPr="00B560ED">
        <w:rPr>
          <w:rFonts w:eastAsia="Times New Roman" w:cstheme="minorHAnsi"/>
          <w:b/>
          <w:bCs/>
          <w:color w:val="0070C0"/>
          <w:sz w:val="20"/>
          <w:szCs w:val="20"/>
        </w:rPr>
        <w:t xml:space="preserve">, </w:t>
      </w:r>
      <w:proofErr w:type="spellStart"/>
      <w:r w:rsidRPr="00B560ED">
        <w:rPr>
          <w:rFonts w:eastAsia="Times New Roman" w:cstheme="minorHAnsi"/>
          <w:b/>
          <w:bCs/>
          <w:color w:val="0070C0"/>
          <w:sz w:val="20"/>
          <w:szCs w:val="20"/>
        </w:rPr>
        <w:t>occupational</w:t>
      </w:r>
      <w:proofErr w:type="spellEnd"/>
      <w:r w:rsidRPr="00B560ED">
        <w:rPr>
          <w:rFonts w:eastAsia="Times New Roman" w:cstheme="minorHAnsi"/>
          <w:b/>
          <w:bCs/>
          <w:color w:val="0070C0"/>
          <w:sz w:val="20"/>
          <w:szCs w:val="20"/>
        </w:rPr>
        <w:t xml:space="preserve"> accident/</w:t>
      </w:r>
      <w:proofErr w:type="spellStart"/>
      <w:r w:rsidRPr="00B560ED">
        <w:rPr>
          <w:rFonts w:eastAsia="Times New Roman" w:cstheme="minorHAnsi"/>
          <w:b/>
          <w:bCs/>
          <w:color w:val="0070C0"/>
          <w:sz w:val="20"/>
          <w:szCs w:val="20"/>
        </w:rPr>
        <w:t>illness</w:t>
      </w:r>
      <w:proofErr w:type="spellEnd"/>
      <w:r w:rsidRPr="00B560ED">
        <w:rPr>
          <w:rFonts w:eastAsia="Times New Roman" w:cstheme="minorHAnsi"/>
          <w:b/>
          <w:bCs/>
          <w:color w:val="0070C0"/>
          <w:sz w:val="20"/>
          <w:szCs w:val="20"/>
        </w:rPr>
        <w:t xml:space="preserve">, </w:t>
      </w:r>
      <w:proofErr w:type="spellStart"/>
      <w:r w:rsidRPr="00B560ED">
        <w:rPr>
          <w:rFonts w:eastAsia="Times New Roman" w:cstheme="minorHAnsi"/>
          <w:b/>
          <w:bCs/>
          <w:color w:val="0070C0"/>
          <w:sz w:val="20"/>
          <w:szCs w:val="20"/>
        </w:rPr>
        <w:t>invalidity</w:t>
      </w:r>
      <w:proofErr w:type="spellEnd"/>
      <w:r w:rsidRPr="00B560ED">
        <w:rPr>
          <w:rFonts w:eastAsia="Times New Roman" w:cstheme="minorHAnsi"/>
          <w:b/>
          <w:bCs/>
          <w:color w:val="0070C0"/>
          <w:sz w:val="20"/>
          <w:szCs w:val="20"/>
        </w:rPr>
        <w:t xml:space="preserve"> and pension cover</w:t>
      </w:r>
    </w:p>
    <w:p w14:paraId="4976678B" w14:textId="77777777" w:rsidR="008D62B6" w:rsidRPr="00AF0238" w:rsidRDefault="008D62B6" w:rsidP="008D62B6">
      <w:pPr>
        <w:shd w:val="clear" w:color="auto" w:fill="FFFFFF"/>
        <w:tabs>
          <w:tab w:val="left" w:leader="dot" w:pos="10206"/>
        </w:tabs>
        <w:spacing w:after="240" w:line="240" w:lineRule="auto"/>
        <w:rPr>
          <w:rFonts w:eastAsia="Times New Roman" w:cstheme="minorHAnsi"/>
          <w:color w:val="000000"/>
          <w:sz w:val="20"/>
          <w:szCs w:val="20"/>
          <w:lang w:eastAsia="fr-FR"/>
        </w:rPr>
      </w:pPr>
      <w:r w:rsidRPr="00AF0238">
        <w:rPr>
          <w:rFonts w:eastAsia="Times New Roman" w:cstheme="minorHAnsi"/>
          <w:color w:val="000000"/>
          <w:sz w:val="20"/>
          <w:szCs w:val="20"/>
          <w:lang w:eastAsia="fr-FR"/>
        </w:rPr>
        <w:t xml:space="preserve">Préciser les garanties </w:t>
      </w:r>
      <w:r>
        <w:rPr>
          <w:rFonts w:eastAsia="Times New Roman" w:cstheme="minorHAnsi"/>
          <w:color w:val="000000"/>
          <w:sz w:val="20"/>
          <w:szCs w:val="20"/>
          <w:lang w:eastAsia="fr-FR"/>
        </w:rPr>
        <w:t xml:space="preserve">/ </w:t>
      </w:r>
      <w:proofErr w:type="spellStart"/>
      <w:r w:rsidRPr="00B560ED">
        <w:rPr>
          <w:rFonts w:eastAsia="Times New Roman" w:cstheme="minorHAnsi"/>
          <w:color w:val="0070C0"/>
          <w:sz w:val="20"/>
          <w:szCs w:val="20"/>
          <w:lang w:eastAsia="fr-FR"/>
        </w:rPr>
        <w:t>Specify</w:t>
      </w:r>
      <w:proofErr w:type="spellEnd"/>
      <w:r w:rsidRPr="00B560ED">
        <w:rPr>
          <w:rFonts w:eastAsia="Times New Roman" w:cstheme="minorHAnsi"/>
          <w:color w:val="0070C0"/>
          <w:sz w:val="20"/>
          <w:szCs w:val="20"/>
          <w:lang w:eastAsia="fr-FR"/>
        </w:rPr>
        <w:t xml:space="preserve"> the </w:t>
      </w:r>
      <w:proofErr w:type="spellStart"/>
      <w:r w:rsidRPr="00B560ED">
        <w:rPr>
          <w:rFonts w:eastAsia="Times New Roman" w:cstheme="minorHAnsi"/>
          <w:color w:val="0070C0"/>
          <w:sz w:val="20"/>
          <w:szCs w:val="20"/>
          <w:lang w:eastAsia="fr-FR"/>
        </w:rPr>
        <w:t>coverage</w:t>
      </w:r>
      <w:proofErr w:type="spellEnd"/>
      <w:r w:rsidRPr="00B560ED">
        <w:rPr>
          <w:rFonts w:eastAsia="Times New Roman" w:cstheme="minorHAnsi"/>
          <w:color w:val="0070C0"/>
          <w:sz w:val="20"/>
          <w:szCs w:val="20"/>
          <w:lang w:eastAsia="fr-FR"/>
        </w:rPr>
        <w:t xml:space="preserve"> </w:t>
      </w:r>
      <w:r w:rsidRPr="00AF0238">
        <w:rPr>
          <w:rFonts w:eastAsia="Times New Roman" w:cstheme="minorHAnsi"/>
          <w:color w:val="000000"/>
          <w:sz w:val="20"/>
          <w:szCs w:val="20"/>
          <w:lang w:eastAsia="fr-FR"/>
        </w:rPr>
        <w:t>:</w:t>
      </w:r>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Content>
          <w:r>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prise en charge des frais de santé en cas de maladie ou maternité</w:t>
      </w:r>
      <w:r>
        <w:rPr>
          <w:rFonts w:eastAsia="Times New Roman" w:cstheme="minorHAnsi"/>
          <w:color w:val="000000"/>
          <w:sz w:val="20"/>
          <w:szCs w:val="20"/>
          <w:lang w:eastAsia="fr-FR"/>
        </w:rPr>
        <w:t xml:space="preserve"> / </w:t>
      </w:r>
      <w:proofErr w:type="spellStart"/>
      <w:r w:rsidRPr="00B560ED">
        <w:rPr>
          <w:rFonts w:eastAsia="Times New Roman" w:cstheme="minorHAnsi"/>
          <w:color w:val="0070C0"/>
          <w:sz w:val="20"/>
          <w:szCs w:val="20"/>
          <w:lang w:eastAsia="fr-FR"/>
        </w:rPr>
        <w:t>healthcare</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expenses</w:t>
      </w:r>
      <w:proofErr w:type="spellEnd"/>
      <w:r w:rsidRPr="00B560ED">
        <w:rPr>
          <w:rFonts w:eastAsia="Times New Roman" w:cstheme="minorHAnsi"/>
          <w:color w:val="0070C0"/>
          <w:sz w:val="20"/>
          <w:szCs w:val="20"/>
          <w:lang w:eastAsia="fr-FR"/>
        </w:rPr>
        <w:t xml:space="preserve"> in the </w:t>
      </w:r>
      <w:proofErr w:type="spellStart"/>
      <w:r w:rsidRPr="00B560ED">
        <w:rPr>
          <w:rFonts w:eastAsia="Times New Roman" w:cstheme="minorHAnsi"/>
          <w:color w:val="0070C0"/>
          <w:sz w:val="20"/>
          <w:szCs w:val="20"/>
          <w:lang w:eastAsia="fr-FR"/>
        </w:rPr>
        <w:t>event</w:t>
      </w:r>
      <w:proofErr w:type="spellEnd"/>
      <w:r w:rsidRPr="00B560ED">
        <w:rPr>
          <w:rFonts w:eastAsia="Times New Roman" w:cstheme="minorHAnsi"/>
          <w:color w:val="0070C0"/>
          <w:sz w:val="20"/>
          <w:szCs w:val="20"/>
          <w:lang w:eastAsia="fr-FR"/>
        </w:rPr>
        <w:t xml:space="preserve"> of </w:t>
      </w:r>
      <w:proofErr w:type="spellStart"/>
      <w:r w:rsidRPr="00B560ED">
        <w:rPr>
          <w:rFonts w:eastAsia="Times New Roman" w:cstheme="minorHAnsi"/>
          <w:color w:val="0070C0"/>
          <w:sz w:val="20"/>
          <w:szCs w:val="20"/>
          <w:lang w:eastAsia="fr-FR"/>
        </w:rPr>
        <w:t>illness</w:t>
      </w:r>
      <w:proofErr w:type="spellEnd"/>
      <w:r w:rsidRPr="00B560ED">
        <w:rPr>
          <w:rFonts w:eastAsia="Times New Roman" w:cstheme="minorHAnsi"/>
          <w:color w:val="0070C0"/>
          <w:sz w:val="20"/>
          <w:szCs w:val="20"/>
          <w:lang w:eastAsia="fr-FR"/>
        </w:rPr>
        <w:t xml:space="preserve"> or </w:t>
      </w:r>
      <w:proofErr w:type="spellStart"/>
      <w:r w:rsidRPr="00B560ED">
        <w:rPr>
          <w:rFonts w:eastAsia="Times New Roman" w:cstheme="minorHAnsi"/>
          <w:color w:val="0070C0"/>
          <w:sz w:val="20"/>
          <w:szCs w:val="20"/>
          <w:lang w:eastAsia="fr-FR"/>
        </w:rPr>
        <w:t>maternity</w:t>
      </w:r>
      <w:proofErr w:type="spellEnd"/>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249421401"/>
          <w14:checkbox>
            <w14:checked w14:val="0"/>
            <w14:checkedState w14:val="2612" w14:font="MS Gothic"/>
            <w14:uncheckedState w14:val="2610" w14:font="MS Gothic"/>
          </w14:checkbox>
        </w:sdtPr>
        <w:sdtContent>
          <w:r>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indemnités journalières en cas de maladie ou maternité</w:t>
      </w:r>
      <w:r>
        <w:rPr>
          <w:rFonts w:eastAsia="Times New Roman" w:cstheme="minorHAnsi"/>
          <w:color w:val="000000"/>
          <w:sz w:val="20"/>
          <w:szCs w:val="20"/>
          <w:lang w:eastAsia="fr-FR"/>
        </w:rPr>
        <w:t xml:space="preserve"> / </w:t>
      </w:r>
      <w:proofErr w:type="spellStart"/>
      <w:r w:rsidRPr="00B560ED">
        <w:rPr>
          <w:rFonts w:eastAsia="Times New Roman" w:cstheme="minorHAnsi"/>
          <w:color w:val="0070C0"/>
          <w:sz w:val="20"/>
          <w:szCs w:val="20"/>
          <w:lang w:eastAsia="fr-FR"/>
        </w:rPr>
        <w:t>daily</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sick</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pay</w:t>
      </w:r>
      <w:proofErr w:type="spellEnd"/>
      <w:r w:rsidRPr="00B560ED">
        <w:rPr>
          <w:rFonts w:eastAsia="Times New Roman" w:cstheme="minorHAnsi"/>
          <w:color w:val="0070C0"/>
          <w:sz w:val="20"/>
          <w:szCs w:val="20"/>
          <w:lang w:eastAsia="fr-FR"/>
        </w:rPr>
        <w:t xml:space="preserve"> in the </w:t>
      </w:r>
      <w:proofErr w:type="spellStart"/>
      <w:r w:rsidRPr="00B560ED">
        <w:rPr>
          <w:rFonts w:eastAsia="Times New Roman" w:cstheme="minorHAnsi"/>
          <w:color w:val="0070C0"/>
          <w:sz w:val="20"/>
          <w:szCs w:val="20"/>
          <w:lang w:eastAsia="fr-FR"/>
        </w:rPr>
        <w:t>event</w:t>
      </w:r>
      <w:proofErr w:type="spellEnd"/>
      <w:r w:rsidRPr="00B560ED">
        <w:rPr>
          <w:rFonts w:eastAsia="Times New Roman" w:cstheme="minorHAnsi"/>
          <w:color w:val="0070C0"/>
          <w:sz w:val="20"/>
          <w:szCs w:val="20"/>
          <w:lang w:eastAsia="fr-FR"/>
        </w:rPr>
        <w:t xml:space="preserve"> of </w:t>
      </w:r>
      <w:proofErr w:type="spellStart"/>
      <w:r w:rsidRPr="00B560ED">
        <w:rPr>
          <w:rFonts w:eastAsia="Times New Roman" w:cstheme="minorHAnsi"/>
          <w:color w:val="0070C0"/>
          <w:sz w:val="20"/>
          <w:szCs w:val="20"/>
          <w:lang w:eastAsia="fr-FR"/>
        </w:rPr>
        <w:t>illness</w:t>
      </w:r>
      <w:proofErr w:type="spellEnd"/>
      <w:r w:rsidRPr="00B560ED">
        <w:rPr>
          <w:rFonts w:eastAsia="Times New Roman" w:cstheme="minorHAnsi"/>
          <w:color w:val="0070C0"/>
          <w:sz w:val="20"/>
          <w:szCs w:val="20"/>
          <w:lang w:eastAsia="fr-FR"/>
        </w:rPr>
        <w:t xml:space="preserve"> or </w:t>
      </w:r>
      <w:proofErr w:type="spellStart"/>
      <w:r w:rsidRPr="00B560ED">
        <w:rPr>
          <w:rFonts w:eastAsia="Times New Roman" w:cstheme="minorHAnsi"/>
          <w:color w:val="0070C0"/>
          <w:sz w:val="20"/>
          <w:szCs w:val="20"/>
          <w:lang w:eastAsia="fr-FR"/>
        </w:rPr>
        <w:t>maternity</w:t>
      </w:r>
      <w:proofErr w:type="spellEnd"/>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333834454"/>
          <w14:checkbox>
            <w14:checked w14:val="0"/>
            <w14:checkedState w14:val="2612" w14:font="MS Gothic"/>
            <w14:uncheckedState w14:val="2610" w14:font="MS Gothic"/>
          </w14:checkbox>
        </w:sdtPr>
        <w:sdtContent>
          <w:r>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prise en charge des frais de santé en cas d'accident du travail, accidents de trajet ou de maladie professionnelle</w:t>
      </w:r>
      <w:r>
        <w:rPr>
          <w:rFonts w:eastAsia="Times New Roman" w:cstheme="minorHAnsi"/>
          <w:color w:val="000000"/>
          <w:sz w:val="20"/>
          <w:szCs w:val="20"/>
          <w:lang w:eastAsia="fr-FR"/>
        </w:rPr>
        <w:t xml:space="preserve"> / </w:t>
      </w:r>
      <w:proofErr w:type="spellStart"/>
      <w:r w:rsidRPr="00B560ED">
        <w:rPr>
          <w:rFonts w:eastAsia="Times New Roman" w:cstheme="minorHAnsi"/>
          <w:color w:val="0070C0"/>
          <w:sz w:val="20"/>
          <w:szCs w:val="20"/>
          <w:lang w:eastAsia="fr-FR"/>
        </w:rPr>
        <w:t>healthcare</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expenses</w:t>
      </w:r>
      <w:proofErr w:type="spellEnd"/>
      <w:r w:rsidRPr="00B560ED">
        <w:rPr>
          <w:rFonts w:eastAsia="Times New Roman" w:cstheme="minorHAnsi"/>
          <w:color w:val="0070C0"/>
          <w:sz w:val="20"/>
          <w:szCs w:val="20"/>
          <w:lang w:eastAsia="fr-FR"/>
        </w:rPr>
        <w:t xml:space="preserve"> in the </w:t>
      </w:r>
      <w:proofErr w:type="spellStart"/>
      <w:r w:rsidRPr="00B560ED">
        <w:rPr>
          <w:rFonts w:eastAsia="Times New Roman" w:cstheme="minorHAnsi"/>
          <w:color w:val="0070C0"/>
          <w:sz w:val="20"/>
          <w:szCs w:val="20"/>
          <w:lang w:eastAsia="fr-FR"/>
        </w:rPr>
        <w:t>event</w:t>
      </w:r>
      <w:proofErr w:type="spellEnd"/>
      <w:r w:rsidRPr="00B560ED">
        <w:rPr>
          <w:rFonts w:eastAsia="Times New Roman" w:cstheme="minorHAnsi"/>
          <w:color w:val="0070C0"/>
          <w:sz w:val="20"/>
          <w:szCs w:val="20"/>
          <w:lang w:eastAsia="fr-FR"/>
        </w:rPr>
        <w:t xml:space="preserve"> of an </w:t>
      </w:r>
      <w:proofErr w:type="spellStart"/>
      <w:r w:rsidRPr="00B560ED">
        <w:rPr>
          <w:rFonts w:eastAsia="Times New Roman" w:cstheme="minorHAnsi"/>
          <w:color w:val="0070C0"/>
          <w:sz w:val="20"/>
          <w:szCs w:val="20"/>
          <w:lang w:eastAsia="fr-FR"/>
        </w:rPr>
        <w:t>occupational</w:t>
      </w:r>
      <w:proofErr w:type="spellEnd"/>
      <w:r w:rsidRPr="00B560ED">
        <w:rPr>
          <w:rFonts w:eastAsia="Times New Roman" w:cstheme="minorHAnsi"/>
          <w:color w:val="0070C0"/>
          <w:sz w:val="20"/>
          <w:szCs w:val="20"/>
          <w:lang w:eastAsia="fr-FR"/>
        </w:rPr>
        <w:t xml:space="preserve"> accident, </w:t>
      </w:r>
      <w:proofErr w:type="spellStart"/>
      <w:r w:rsidRPr="00B560ED">
        <w:rPr>
          <w:rFonts w:eastAsia="Times New Roman" w:cstheme="minorHAnsi"/>
          <w:color w:val="0070C0"/>
          <w:sz w:val="20"/>
          <w:szCs w:val="20"/>
          <w:lang w:eastAsia="fr-FR"/>
        </w:rPr>
        <w:t>commuting</w:t>
      </w:r>
      <w:proofErr w:type="spellEnd"/>
      <w:r w:rsidRPr="00B560ED">
        <w:rPr>
          <w:rFonts w:eastAsia="Times New Roman" w:cstheme="minorHAnsi"/>
          <w:color w:val="0070C0"/>
          <w:sz w:val="20"/>
          <w:szCs w:val="20"/>
          <w:lang w:eastAsia="fr-FR"/>
        </w:rPr>
        <w:t xml:space="preserve"> accident or </w:t>
      </w:r>
      <w:proofErr w:type="spellStart"/>
      <w:r w:rsidRPr="00B560ED">
        <w:rPr>
          <w:rFonts w:eastAsia="Times New Roman" w:cstheme="minorHAnsi"/>
          <w:color w:val="0070C0"/>
          <w:sz w:val="20"/>
          <w:szCs w:val="20"/>
          <w:lang w:eastAsia="fr-FR"/>
        </w:rPr>
        <w:t>occupational</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illness</w:t>
      </w:r>
      <w:proofErr w:type="spellEnd"/>
      <w:r w:rsidRPr="00B560ED">
        <w:rPr>
          <w:rFonts w:eastAsia="Times New Roman" w:cstheme="minorHAnsi"/>
          <w:color w:val="0070C0"/>
          <w:sz w:val="20"/>
          <w:szCs w:val="20"/>
          <w:lang w:eastAsia="fr-FR"/>
        </w:rPr>
        <w:br/>
      </w:r>
      <w:sdt>
        <w:sdtPr>
          <w:rPr>
            <w:rFonts w:asciiTheme="majorHAnsi" w:hAnsiTheme="majorHAnsi" w:cstheme="majorHAnsi"/>
            <w:color w:val="002060"/>
            <w:sz w:val="18"/>
            <w:szCs w:val="18"/>
          </w:rPr>
          <w:id w:val="1994526664"/>
          <w14:checkbox>
            <w14:checked w14:val="0"/>
            <w14:checkedState w14:val="2612" w14:font="MS Gothic"/>
            <w14:uncheckedState w14:val="2610" w14:font="MS Gothic"/>
          </w14:checkbox>
        </w:sdtPr>
        <w:sdtContent>
          <w:r>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assurance invalidité</w:t>
      </w:r>
      <w:r>
        <w:rPr>
          <w:rFonts w:eastAsia="Times New Roman" w:cstheme="minorHAnsi"/>
          <w:color w:val="000000"/>
          <w:sz w:val="20"/>
          <w:szCs w:val="20"/>
          <w:lang w:eastAsia="fr-FR"/>
        </w:rPr>
        <w:t xml:space="preserve"> / </w:t>
      </w:r>
      <w:proofErr w:type="spellStart"/>
      <w:r w:rsidRPr="00B560ED">
        <w:rPr>
          <w:rFonts w:eastAsia="Times New Roman" w:cstheme="minorHAnsi"/>
          <w:color w:val="0070C0"/>
          <w:sz w:val="20"/>
          <w:szCs w:val="20"/>
          <w:lang w:eastAsia="fr-FR"/>
        </w:rPr>
        <w:t>disability</w:t>
      </w:r>
      <w:proofErr w:type="spellEnd"/>
      <w:r w:rsidRPr="00B560ED">
        <w:rPr>
          <w:rFonts w:eastAsia="Times New Roman" w:cstheme="minorHAnsi"/>
          <w:color w:val="0070C0"/>
          <w:sz w:val="20"/>
          <w:szCs w:val="20"/>
          <w:lang w:eastAsia="fr-FR"/>
        </w:rPr>
        <w:t xml:space="preserve"> </w:t>
      </w:r>
      <w:proofErr w:type="spellStart"/>
      <w:r w:rsidRPr="00B560ED">
        <w:rPr>
          <w:rFonts w:eastAsia="Times New Roman" w:cstheme="minorHAnsi"/>
          <w:color w:val="0070C0"/>
          <w:sz w:val="20"/>
          <w:szCs w:val="20"/>
          <w:lang w:eastAsia="fr-FR"/>
        </w:rPr>
        <w:t>insurance</w:t>
      </w:r>
      <w:proofErr w:type="spellEnd"/>
      <w:r w:rsidRPr="00AF0238">
        <w:rPr>
          <w:rFonts w:eastAsia="Times New Roman" w:cstheme="minorHAnsi"/>
          <w:color w:val="000000"/>
          <w:sz w:val="20"/>
          <w:szCs w:val="20"/>
          <w:lang w:eastAsia="fr-FR"/>
        </w:rPr>
        <w:br/>
      </w:r>
      <w:sdt>
        <w:sdtPr>
          <w:rPr>
            <w:rFonts w:asciiTheme="majorHAnsi" w:hAnsiTheme="majorHAnsi" w:cstheme="majorHAnsi"/>
            <w:color w:val="002060"/>
            <w:sz w:val="18"/>
            <w:szCs w:val="18"/>
          </w:rPr>
          <w:id w:val="278303387"/>
          <w14:checkbox>
            <w14:checked w14:val="0"/>
            <w14:checkedState w14:val="2612" w14:font="MS Gothic"/>
            <w14:uncheckedState w14:val="2610" w14:font="MS Gothic"/>
          </w14:checkbox>
        </w:sdtPr>
        <w:sdtContent>
          <w:r>
            <w:rPr>
              <w:rFonts w:ascii="MS Gothic" w:eastAsia="MS Gothic" w:hAnsi="MS Gothic" w:cstheme="majorHAnsi" w:hint="eastAsia"/>
              <w:color w:val="002060"/>
              <w:sz w:val="18"/>
              <w:szCs w:val="18"/>
            </w:rPr>
            <w:t>☐</w:t>
          </w:r>
        </w:sdtContent>
      </w:sdt>
      <w:r w:rsidRPr="00AF0238">
        <w:rPr>
          <w:rFonts w:eastAsia="Times New Roman" w:cstheme="minorHAnsi"/>
          <w:color w:val="000000"/>
          <w:sz w:val="20"/>
          <w:szCs w:val="20"/>
          <w:lang w:eastAsia="fr-FR"/>
        </w:rPr>
        <w:t xml:space="preserve"> assurance vieillesse</w:t>
      </w:r>
      <w:r>
        <w:rPr>
          <w:rFonts w:eastAsia="Times New Roman" w:cstheme="minorHAnsi"/>
          <w:color w:val="000000"/>
          <w:sz w:val="20"/>
          <w:szCs w:val="20"/>
          <w:lang w:eastAsia="fr-FR"/>
        </w:rPr>
        <w:t xml:space="preserve"> / </w:t>
      </w:r>
      <w:r w:rsidRPr="00B560ED">
        <w:rPr>
          <w:rFonts w:eastAsia="Times New Roman" w:cstheme="minorHAnsi"/>
          <w:color w:val="0070C0"/>
          <w:sz w:val="20"/>
          <w:szCs w:val="20"/>
          <w:lang w:eastAsia="fr-FR"/>
        </w:rPr>
        <w:t xml:space="preserve">pension </w:t>
      </w:r>
      <w:proofErr w:type="spellStart"/>
      <w:r w:rsidRPr="00B560ED">
        <w:rPr>
          <w:rFonts w:eastAsia="Times New Roman" w:cstheme="minorHAnsi"/>
          <w:color w:val="0070C0"/>
          <w:sz w:val="20"/>
          <w:szCs w:val="20"/>
          <w:lang w:eastAsia="fr-FR"/>
        </w:rPr>
        <w:t>scheme</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0466"/>
      </w:tblGrid>
      <w:tr w:rsidR="00457639" w:rsidRPr="001F3730" w14:paraId="36946B6B" w14:textId="77777777" w:rsidTr="00731B69">
        <w:trPr>
          <w:trHeight w:val="1793"/>
          <w:jc w:val="center"/>
        </w:trPr>
        <w:tc>
          <w:tcPr>
            <w:tcW w:w="0" w:type="auto"/>
            <w:shd w:val="clear" w:color="auto" w:fill="F5F5F5"/>
            <w:tcMar>
              <w:top w:w="150" w:type="dxa"/>
              <w:left w:w="150" w:type="dxa"/>
              <w:bottom w:w="150" w:type="dxa"/>
              <w:right w:w="150" w:type="dxa"/>
            </w:tcMar>
            <w:vAlign w:val="center"/>
            <w:hideMark/>
          </w:tcPr>
          <w:p w14:paraId="7DB22723" w14:textId="77777777" w:rsidR="00457639" w:rsidRPr="001F3730" w:rsidRDefault="00457639" w:rsidP="002F3CB5">
            <w:pPr>
              <w:spacing w:after="0"/>
              <w:rPr>
                <w:rFonts w:cstheme="minorHAnsi"/>
                <w:b/>
                <w:bCs/>
                <w:sz w:val="20"/>
                <w:szCs w:val="20"/>
                <w:lang w:eastAsia="fr-FR"/>
              </w:rPr>
            </w:pPr>
            <w:r w:rsidRPr="001F3730">
              <w:rPr>
                <w:rFonts w:cstheme="minorHAnsi"/>
                <w:b/>
                <w:bCs/>
                <w:sz w:val="20"/>
                <w:szCs w:val="20"/>
                <w:lang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1F3730">
              <w:rPr>
                <w:rFonts w:cstheme="minorHAnsi"/>
                <w:b/>
                <w:bCs/>
                <w:sz w:val="20"/>
                <w:szCs w:val="20"/>
                <w:lang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0652DEFF" w14:textId="77777777" w:rsidR="008D62B6" w:rsidRPr="00AF0238" w:rsidRDefault="008D62B6" w:rsidP="008D62B6">
      <w:pPr>
        <w:rPr>
          <w:rFonts w:cstheme="minorHAnsi"/>
          <w:sz w:val="20"/>
          <w:szCs w:val="20"/>
        </w:rPr>
      </w:pPr>
      <w:r w:rsidRPr="00AF0238">
        <w:rPr>
          <w:rFonts w:cstheme="minorHAnsi"/>
          <w:sz w:val="20"/>
          <w:szCs w:val="20"/>
        </w:rPr>
        <w:t>(4) et (5) : rayer la mention inutile</w:t>
      </w:r>
    </w:p>
    <w:p w14:paraId="7F5A8DF4" w14:textId="77777777" w:rsidR="00731B69" w:rsidRPr="00297D40" w:rsidRDefault="00731B69" w:rsidP="008D62B6">
      <w:pPr>
        <w:spacing w:after="0"/>
        <w:outlineLvl w:val="0"/>
        <w:rPr>
          <w:rFonts w:cstheme="minorHAnsi"/>
          <w:b/>
          <w:bCs/>
          <w:color w:val="0070C0"/>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206"/>
      </w:tblGrid>
      <w:tr w:rsidR="001F3730" w:rsidRPr="00505FA9" w14:paraId="7163875D" w14:textId="77777777" w:rsidTr="000A3ED1">
        <w:tc>
          <w:tcPr>
            <w:tcW w:w="10206" w:type="dxa"/>
            <w:shd w:val="pct10" w:color="auto" w:fill="auto"/>
          </w:tcPr>
          <w:p w14:paraId="3EF310BB" w14:textId="52498B5C" w:rsidR="001F3730" w:rsidRPr="001F3730" w:rsidRDefault="008D62B6" w:rsidP="002F3CB5">
            <w:pPr>
              <w:widowControl w:val="0"/>
              <w:tabs>
                <w:tab w:val="left" w:pos="592"/>
              </w:tabs>
              <w:suppressAutoHyphens/>
              <w:autoSpaceDE w:val="0"/>
              <w:autoSpaceDN w:val="0"/>
              <w:rPr>
                <w:rFonts w:cstheme="minorHAnsi"/>
                <w:b/>
                <w:bCs/>
                <w:color w:val="0070C0"/>
                <w:sz w:val="20"/>
                <w:szCs w:val="20"/>
                <w:lang w:val="en-GB"/>
              </w:rPr>
            </w:pPr>
            <w:r>
              <w:rPr>
                <w:rFonts w:cstheme="minorHAnsi"/>
                <w:b/>
                <w:bCs/>
                <w:color w:val="0070C0"/>
                <w:sz w:val="20"/>
                <w:szCs w:val="20"/>
                <w:lang w:val="en-GB"/>
              </w:rPr>
              <w:t>In the case where</w:t>
            </w:r>
            <w:r w:rsidR="001F3730" w:rsidRPr="001F3730">
              <w:rPr>
                <w:rFonts w:cstheme="minorHAnsi"/>
                <w:b/>
                <w:bCs/>
                <w:color w:val="0070C0"/>
                <w:sz w:val="20"/>
                <w:szCs w:val="20"/>
                <w:lang w:val="en-GB"/>
              </w:rPr>
              <w:t xml:space="preserve"> the beneficiary of the professionalisation or apprenticeship contract benefits from the French student social security cover system during the mobility period (that is to say when they do not have employee status in the host country):</w:t>
            </w:r>
          </w:p>
          <w:p w14:paraId="7B9A8169" w14:textId="0DD5AEBA" w:rsidR="001F3730" w:rsidRPr="001F3730" w:rsidRDefault="001F3730" w:rsidP="002F3CB5">
            <w:pPr>
              <w:widowControl w:val="0"/>
              <w:tabs>
                <w:tab w:val="left" w:pos="592"/>
              </w:tabs>
              <w:suppressAutoHyphens/>
              <w:autoSpaceDE w:val="0"/>
              <w:autoSpaceDN w:val="0"/>
              <w:spacing w:line="259" w:lineRule="auto"/>
              <w:rPr>
                <w:rFonts w:cstheme="minorHAnsi"/>
                <w:b/>
                <w:bCs/>
                <w:color w:val="0070C0"/>
                <w:sz w:val="20"/>
                <w:szCs w:val="20"/>
                <w:lang w:val="en-GB"/>
              </w:rPr>
            </w:pPr>
            <w:r w:rsidRPr="001F3730">
              <w:rPr>
                <w:rFonts w:cstheme="minorHAnsi"/>
                <w:b/>
                <w:bCs/>
                <w:color w:val="0070C0"/>
                <w:sz w:val="20"/>
                <w:szCs w:val="20"/>
                <w:lang w:val="en-GB"/>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c>
      </w:tr>
    </w:tbl>
    <w:p w14:paraId="2FF99F58" w14:textId="7A39B7B3" w:rsidR="009403DA" w:rsidRPr="001F3730" w:rsidRDefault="001F3730" w:rsidP="00A1707C">
      <w:pPr>
        <w:spacing w:after="0"/>
        <w:rPr>
          <w:rFonts w:ascii="Calibri" w:hAnsi="Calibri" w:cs="Calibri"/>
          <w:lang w:val="en-GB"/>
        </w:rPr>
      </w:pPr>
      <w:r w:rsidRPr="001F3730">
        <w:rPr>
          <w:rFonts w:cstheme="minorHAnsi"/>
          <w:color w:val="0070C0"/>
          <w:sz w:val="20"/>
          <w:szCs w:val="20"/>
        </w:rPr>
        <w:t xml:space="preserve">(4) and (5): </w:t>
      </w:r>
      <w:proofErr w:type="spellStart"/>
      <w:r w:rsidRPr="001F3730">
        <w:rPr>
          <w:rFonts w:cstheme="minorHAnsi"/>
          <w:color w:val="0070C0"/>
          <w:sz w:val="20"/>
          <w:szCs w:val="20"/>
        </w:rPr>
        <w:t>delete</w:t>
      </w:r>
      <w:proofErr w:type="spellEnd"/>
      <w:r w:rsidRPr="001F3730">
        <w:rPr>
          <w:rFonts w:cstheme="minorHAnsi"/>
          <w:color w:val="0070C0"/>
          <w:sz w:val="20"/>
          <w:szCs w:val="20"/>
        </w:rPr>
        <w:t xml:space="preserve"> as </w:t>
      </w:r>
      <w:proofErr w:type="spellStart"/>
      <w:r w:rsidRPr="001F3730">
        <w:rPr>
          <w:rFonts w:cstheme="minorHAnsi"/>
          <w:color w:val="0070C0"/>
          <w:sz w:val="20"/>
          <w:szCs w:val="20"/>
        </w:rPr>
        <w:t>appropriat</w:t>
      </w:r>
      <w:r w:rsidR="00004401">
        <w:rPr>
          <w:rFonts w:cstheme="minorHAnsi"/>
          <w:color w:val="0070C0"/>
          <w:sz w:val="20"/>
          <w:szCs w:val="20"/>
        </w:rPr>
        <w:t>e</w:t>
      </w:r>
      <w:proofErr w:type="spellEnd"/>
    </w:p>
    <w:sectPr w:rsidR="009403DA" w:rsidRPr="001F3730" w:rsidSect="00266432">
      <w:headerReference w:type="default" r:id="rId10"/>
      <w:footerReference w:type="default" r:id="rId11"/>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56E1" w14:textId="77777777" w:rsidR="00587A8E" w:rsidRDefault="00587A8E" w:rsidP="009403DA">
      <w:pPr>
        <w:spacing w:after="0" w:line="240" w:lineRule="auto"/>
      </w:pPr>
      <w:r>
        <w:separator/>
      </w:r>
    </w:p>
  </w:endnote>
  <w:endnote w:type="continuationSeparator" w:id="0">
    <w:p w14:paraId="21A0E9CB" w14:textId="77777777" w:rsidR="00587A8E" w:rsidRDefault="00587A8E" w:rsidP="0094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10052"/>
      <w:docPartObj>
        <w:docPartGallery w:val="Page Numbers (Bottom of Page)"/>
        <w:docPartUnique/>
      </w:docPartObj>
    </w:sdtPr>
    <w:sdtContent>
      <w:p w14:paraId="59BAFD56" w14:textId="1DD33E8E" w:rsidR="007E0C2A" w:rsidRDefault="007E0C2A">
        <w:pPr>
          <w:pStyle w:val="Pieddepage"/>
          <w:jc w:val="center"/>
        </w:pPr>
        <w:r>
          <w:fldChar w:fldCharType="begin"/>
        </w:r>
        <w:r>
          <w:instrText>PAGE   \* MERGEFORMAT</w:instrText>
        </w:r>
        <w:r>
          <w:fldChar w:fldCharType="separate"/>
        </w:r>
        <w:r w:rsidR="00DB5AD0">
          <w:rPr>
            <w:noProof/>
          </w:rPr>
          <w:t>10</w:t>
        </w:r>
        <w:r>
          <w:fldChar w:fldCharType="end"/>
        </w:r>
      </w:p>
    </w:sdtContent>
  </w:sdt>
  <w:p w14:paraId="7595A21B" w14:textId="694C17A5" w:rsidR="007E0C2A" w:rsidRPr="00A93BFF" w:rsidRDefault="00A93BFF" w:rsidP="00A93BFF">
    <w:pPr>
      <w:pStyle w:val="Pieddepage"/>
      <w:jc w:val="center"/>
      <w:rPr>
        <w:i/>
        <w:iCs/>
        <w:sz w:val="14"/>
        <w:szCs w:val="14"/>
      </w:rPr>
    </w:pPr>
    <w:r w:rsidRPr="00A93BFF">
      <w:rPr>
        <w:i/>
        <w:iCs/>
        <w:sz w:val="14"/>
        <w:szCs w:val="14"/>
      </w:rPr>
      <w:t xml:space="preserve">Convention de mise </w:t>
    </w:r>
    <w:r w:rsidR="00AC6F02">
      <w:rPr>
        <w:i/>
        <w:iCs/>
        <w:sz w:val="14"/>
        <w:szCs w:val="14"/>
      </w:rPr>
      <w:t>en veille</w:t>
    </w:r>
    <w:r w:rsidRPr="00A93BFF">
      <w:rPr>
        <w:i/>
        <w:iCs/>
        <w:sz w:val="14"/>
        <w:szCs w:val="14"/>
      </w:rPr>
      <w:t xml:space="preserve"> pour l’apprentissage – version </w:t>
    </w:r>
    <w:proofErr w:type="spellStart"/>
    <w:r w:rsidR="00EC4337">
      <w:rPr>
        <w:i/>
        <w:iCs/>
        <w:sz w:val="14"/>
        <w:szCs w:val="14"/>
      </w:rPr>
      <w:t>déc</w:t>
    </w:r>
    <w:proofErr w:type="spellEnd"/>
    <w:r w:rsidR="00913DE8">
      <w:rPr>
        <w:i/>
        <w:iCs/>
        <w:sz w:val="14"/>
        <w:szCs w:val="14"/>
      </w:rPr>
      <w:t xml:space="preserve"> </w:t>
    </w:r>
    <w:r w:rsidRPr="00A93BFF">
      <w:rPr>
        <w:i/>
        <w:iCs/>
        <w:sz w:val="14"/>
        <w:szCs w:val="14"/>
      </w:rPr>
      <w:t>202</w:t>
    </w:r>
    <w:r w:rsidR="00EC4337">
      <w:rPr>
        <w:i/>
        <w:iCs/>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0BC5" w14:textId="77777777" w:rsidR="00587A8E" w:rsidRDefault="00587A8E" w:rsidP="009403DA">
      <w:pPr>
        <w:spacing w:after="0" w:line="240" w:lineRule="auto"/>
      </w:pPr>
      <w:r>
        <w:separator/>
      </w:r>
    </w:p>
  </w:footnote>
  <w:footnote w:type="continuationSeparator" w:id="0">
    <w:p w14:paraId="2CD58B63" w14:textId="77777777" w:rsidR="00587A8E" w:rsidRDefault="00587A8E" w:rsidP="009403DA">
      <w:pPr>
        <w:spacing w:after="0" w:line="240" w:lineRule="auto"/>
      </w:pPr>
      <w:r>
        <w:continuationSeparator/>
      </w:r>
    </w:p>
  </w:footnote>
  <w:footnote w:id="1">
    <w:p w14:paraId="1D991B45" w14:textId="0605D81C" w:rsidR="00457639" w:rsidRDefault="00457639" w:rsidP="00457639">
      <w:pPr>
        <w:pStyle w:val="Notedebasdepage"/>
      </w:pPr>
      <w:r>
        <w:rPr>
          <w:rStyle w:val="Appelnotedebasdep"/>
        </w:rPr>
        <w:footnoteRef/>
      </w:r>
      <w:r>
        <w:t xml:space="preserve"> </w:t>
      </w:r>
      <w:r w:rsidRPr="00023926">
        <w:rPr>
          <w:color w:val="FF0000"/>
          <w:sz w:val="18"/>
          <w:szCs w:val="18"/>
        </w:rPr>
        <w:t xml:space="preserve">Préciser le nom, la fonction, le téléphone, le courriel et l'établissement du </w:t>
      </w:r>
      <w:r w:rsidR="00756584">
        <w:rPr>
          <w:color w:val="FF0000"/>
          <w:sz w:val="18"/>
          <w:szCs w:val="18"/>
        </w:rPr>
        <w:t>tuteur</w:t>
      </w:r>
      <w:r w:rsidRPr="00023926">
        <w:rPr>
          <w:color w:val="FF0000"/>
          <w:sz w:val="18"/>
          <w:szCs w:val="18"/>
        </w:rPr>
        <w:t xml:space="preserve"> de l'entreprise d'accueil.</w:t>
      </w:r>
      <w:r>
        <w:rPr>
          <w:color w:val="FF0000"/>
          <w:sz w:val="18"/>
          <w:szCs w:val="18"/>
        </w:rPr>
        <w:t xml:space="preserve"> /</w:t>
      </w:r>
    </w:p>
  </w:footnote>
  <w:footnote w:id="2">
    <w:p w14:paraId="15B7F977" w14:textId="08A89F25" w:rsidR="00457639" w:rsidRDefault="00457639" w:rsidP="00457639">
      <w:pPr>
        <w:pStyle w:val="Notedebasdepage"/>
      </w:pPr>
      <w:r>
        <w:rPr>
          <w:rStyle w:val="Appelnotedebasdep"/>
        </w:rPr>
        <w:footnoteRef/>
      </w:r>
      <w:r>
        <w:t xml:space="preserve"> </w:t>
      </w:r>
      <w:r w:rsidRPr="00023926">
        <w:rPr>
          <w:color w:val="FF0000"/>
          <w:sz w:val="18"/>
          <w:szCs w:val="18"/>
        </w:rPr>
        <w:t>Préciser le nom, la fonction le téléphone, le courriel du référent de l'organisme de formation / CFA d'accueil.</w:t>
      </w:r>
      <w:r>
        <w:rPr>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A303" w14:textId="47AFB4C4" w:rsidR="00177B39" w:rsidRDefault="00505FA9" w:rsidP="00266432">
    <w:pPr>
      <w:pStyle w:val="En-tte"/>
      <w:ind w:left="-709"/>
      <w:rPr>
        <w:i/>
        <w:iCs/>
        <w:noProof/>
      </w:rPr>
    </w:pPr>
    <w:r>
      <w:rPr>
        <w:noProof/>
      </w:rPr>
      <w:t xml:space="preserve">   </w:t>
    </w:r>
    <w:r w:rsidRPr="00505FA9">
      <w:rPr>
        <w:i/>
        <w:iCs/>
        <w:noProof/>
      </w:rPr>
      <w:t>Logo</w:t>
    </w:r>
    <w:r>
      <w:rPr>
        <w:i/>
        <w:iCs/>
        <w:noProof/>
      </w:rPr>
      <w:tab/>
    </w:r>
    <w:r>
      <w:rPr>
        <w:i/>
        <w:iCs/>
        <w:noProof/>
      </w:rPr>
      <w:tab/>
    </w:r>
    <w:r w:rsidRPr="00505FA9">
      <w:rPr>
        <w:i/>
        <w:iCs/>
        <w:noProof/>
      </w:rPr>
      <w:t>Logo</w:t>
    </w:r>
  </w:p>
  <w:p w14:paraId="73225E2E" w14:textId="77777777" w:rsidR="00505FA9" w:rsidRDefault="00505FA9" w:rsidP="00266432">
    <w:pPr>
      <w:pStyle w:val="En-tte"/>
      <w:ind w:left="-709"/>
      <w:rPr>
        <w:i/>
        <w:iCs/>
        <w:noProof/>
      </w:rPr>
    </w:pPr>
  </w:p>
  <w:p w14:paraId="487634DD" w14:textId="77777777" w:rsidR="00505FA9" w:rsidRDefault="00505FA9" w:rsidP="00266432">
    <w:pPr>
      <w:pStyle w:val="En-tte"/>
      <w:ind w:left="-709"/>
      <w:rPr>
        <w:i/>
        <w:iCs/>
        <w:noProof/>
      </w:rPr>
    </w:pPr>
  </w:p>
  <w:p w14:paraId="438820A2" w14:textId="77777777" w:rsidR="00505FA9" w:rsidRPr="00505FA9" w:rsidRDefault="00505FA9" w:rsidP="00266432">
    <w:pPr>
      <w:pStyle w:val="En-tte"/>
      <w:ind w:left="-709"/>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806"/>
    <w:multiLevelType w:val="hybridMultilevel"/>
    <w:tmpl w:val="E60E4CEC"/>
    <w:lvl w:ilvl="0" w:tplc="E0D84D04">
      <w:start w:val="4"/>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556F7"/>
    <w:multiLevelType w:val="hybridMultilevel"/>
    <w:tmpl w:val="B63477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B13AB"/>
    <w:multiLevelType w:val="hybridMultilevel"/>
    <w:tmpl w:val="95CC39D0"/>
    <w:lvl w:ilvl="0" w:tplc="55C2745C">
      <w:numFmt w:val="bullet"/>
      <w:lvlText w:val=""/>
      <w:lvlJc w:val="left"/>
      <w:pPr>
        <w:ind w:left="112" w:hanging="265"/>
      </w:pPr>
      <w:rPr>
        <w:rFonts w:ascii="Wingdings" w:eastAsia="Wingdings" w:hAnsi="Wingdings" w:cs="Wingdings" w:hint="default"/>
        <w:w w:val="102"/>
        <w:sz w:val="21"/>
        <w:szCs w:val="21"/>
        <w:lang w:val="fr-FR" w:eastAsia="en-US" w:bidi="ar-SA"/>
      </w:rPr>
    </w:lvl>
    <w:lvl w:ilvl="1" w:tplc="60504482">
      <w:numFmt w:val="bullet"/>
      <w:lvlText w:val="•"/>
      <w:lvlJc w:val="left"/>
      <w:pPr>
        <w:ind w:left="1122" w:hanging="265"/>
      </w:pPr>
      <w:rPr>
        <w:rFonts w:hint="default"/>
        <w:lang w:val="fr-FR" w:eastAsia="en-US" w:bidi="ar-SA"/>
      </w:rPr>
    </w:lvl>
    <w:lvl w:ilvl="2" w:tplc="7B0E538A">
      <w:numFmt w:val="bullet"/>
      <w:lvlText w:val="•"/>
      <w:lvlJc w:val="left"/>
      <w:pPr>
        <w:ind w:left="2125" w:hanging="265"/>
      </w:pPr>
      <w:rPr>
        <w:rFonts w:hint="default"/>
        <w:lang w:val="fr-FR" w:eastAsia="en-US" w:bidi="ar-SA"/>
      </w:rPr>
    </w:lvl>
    <w:lvl w:ilvl="3" w:tplc="6746782C">
      <w:numFmt w:val="bullet"/>
      <w:lvlText w:val="•"/>
      <w:lvlJc w:val="left"/>
      <w:pPr>
        <w:ind w:left="3127" w:hanging="265"/>
      </w:pPr>
      <w:rPr>
        <w:rFonts w:hint="default"/>
        <w:lang w:val="fr-FR" w:eastAsia="en-US" w:bidi="ar-SA"/>
      </w:rPr>
    </w:lvl>
    <w:lvl w:ilvl="4" w:tplc="AAC833AC">
      <w:numFmt w:val="bullet"/>
      <w:lvlText w:val="•"/>
      <w:lvlJc w:val="left"/>
      <w:pPr>
        <w:ind w:left="4130" w:hanging="265"/>
      </w:pPr>
      <w:rPr>
        <w:rFonts w:hint="default"/>
        <w:lang w:val="fr-FR" w:eastAsia="en-US" w:bidi="ar-SA"/>
      </w:rPr>
    </w:lvl>
    <w:lvl w:ilvl="5" w:tplc="A4A02B62">
      <w:numFmt w:val="bullet"/>
      <w:lvlText w:val="•"/>
      <w:lvlJc w:val="left"/>
      <w:pPr>
        <w:ind w:left="5132" w:hanging="265"/>
      </w:pPr>
      <w:rPr>
        <w:rFonts w:hint="default"/>
        <w:lang w:val="fr-FR" w:eastAsia="en-US" w:bidi="ar-SA"/>
      </w:rPr>
    </w:lvl>
    <w:lvl w:ilvl="6" w:tplc="C2B0870A">
      <w:numFmt w:val="bullet"/>
      <w:lvlText w:val="•"/>
      <w:lvlJc w:val="left"/>
      <w:pPr>
        <w:ind w:left="6135" w:hanging="265"/>
      </w:pPr>
      <w:rPr>
        <w:rFonts w:hint="default"/>
        <w:lang w:val="fr-FR" w:eastAsia="en-US" w:bidi="ar-SA"/>
      </w:rPr>
    </w:lvl>
    <w:lvl w:ilvl="7" w:tplc="2B4A372E">
      <w:numFmt w:val="bullet"/>
      <w:lvlText w:val="•"/>
      <w:lvlJc w:val="left"/>
      <w:pPr>
        <w:ind w:left="7137" w:hanging="265"/>
      </w:pPr>
      <w:rPr>
        <w:rFonts w:hint="default"/>
        <w:lang w:val="fr-FR" w:eastAsia="en-US" w:bidi="ar-SA"/>
      </w:rPr>
    </w:lvl>
    <w:lvl w:ilvl="8" w:tplc="2E745FC8">
      <w:numFmt w:val="bullet"/>
      <w:lvlText w:val="•"/>
      <w:lvlJc w:val="left"/>
      <w:pPr>
        <w:ind w:left="8140" w:hanging="265"/>
      </w:pPr>
      <w:rPr>
        <w:rFonts w:hint="default"/>
        <w:lang w:val="fr-FR" w:eastAsia="en-US" w:bidi="ar-SA"/>
      </w:rPr>
    </w:lvl>
  </w:abstractNum>
  <w:abstractNum w:abstractNumId="3" w15:restartNumberingAfterBreak="0">
    <w:nsid w:val="10372E8B"/>
    <w:multiLevelType w:val="hybridMultilevel"/>
    <w:tmpl w:val="E8D82EE0"/>
    <w:lvl w:ilvl="0" w:tplc="84308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90E29"/>
    <w:multiLevelType w:val="hybridMultilevel"/>
    <w:tmpl w:val="CE8EA9D2"/>
    <w:lvl w:ilvl="0" w:tplc="341ED4E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952BAB"/>
    <w:multiLevelType w:val="hybridMultilevel"/>
    <w:tmpl w:val="D5885BD6"/>
    <w:lvl w:ilvl="0" w:tplc="A1A849AC">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9D02F73C">
      <w:numFmt w:val="bullet"/>
      <w:lvlText w:val="•"/>
      <w:lvlJc w:val="left"/>
      <w:pPr>
        <w:ind w:left="1122" w:hanging="226"/>
      </w:pPr>
      <w:rPr>
        <w:rFonts w:hint="default"/>
        <w:lang w:val="fr-FR" w:eastAsia="en-US" w:bidi="ar-SA"/>
      </w:rPr>
    </w:lvl>
    <w:lvl w:ilvl="2" w:tplc="84BA4D78">
      <w:numFmt w:val="bullet"/>
      <w:lvlText w:val="•"/>
      <w:lvlJc w:val="left"/>
      <w:pPr>
        <w:ind w:left="2125" w:hanging="226"/>
      </w:pPr>
      <w:rPr>
        <w:rFonts w:hint="default"/>
        <w:lang w:val="fr-FR" w:eastAsia="en-US" w:bidi="ar-SA"/>
      </w:rPr>
    </w:lvl>
    <w:lvl w:ilvl="3" w:tplc="6062E994">
      <w:numFmt w:val="bullet"/>
      <w:lvlText w:val="•"/>
      <w:lvlJc w:val="left"/>
      <w:pPr>
        <w:ind w:left="3127" w:hanging="226"/>
      </w:pPr>
      <w:rPr>
        <w:rFonts w:hint="default"/>
        <w:lang w:val="fr-FR" w:eastAsia="en-US" w:bidi="ar-SA"/>
      </w:rPr>
    </w:lvl>
    <w:lvl w:ilvl="4" w:tplc="86C0F75E">
      <w:numFmt w:val="bullet"/>
      <w:lvlText w:val="•"/>
      <w:lvlJc w:val="left"/>
      <w:pPr>
        <w:ind w:left="4130" w:hanging="226"/>
      </w:pPr>
      <w:rPr>
        <w:rFonts w:hint="default"/>
        <w:lang w:val="fr-FR" w:eastAsia="en-US" w:bidi="ar-SA"/>
      </w:rPr>
    </w:lvl>
    <w:lvl w:ilvl="5" w:tplc="7CC89278">
      <w:numFmt w:val="bullet"/>
      <w:lvlText w:val="•"/>
      <w:lvlJc w:val="left"/>
      <w:pPr>
        <w:ind w:left="5132" w:hanging="226"/>
      </w:pPr>
      <w:rPr>
        <w:rFonts w:hint="default"/>
        <w:lang w:val="fr-FR" w:eastAsia="en-US" w:bidi="ar-SA"/>
      </w:rPr>
    </w:lvl>
    <w:lvl w:ilvl="6" w:tplc="801A012A">
      <w:numFmt w:val="bullet"/>
      <w:lvlText w:val="•"/>
      <w:lvlJc w:val="left"/>
      <w:pPr>
        <w:ind w:left="6135" w:hanging="226"/>
      </w:pPr>
      <w:rPr>
        <w:rFonts w:hint="default"/>
        <w:lang w:val="fr-FR" w:eastAsia="en-US" w:bidi="ar-SA"/>
      </w:rPr>
    </w:lvl>
    <w:lvl w:ilvl="7" w:tplc="E8DCCAD4">
      <w:numFmt w:val="bullet"/>
      <w:lvlText w:val="•"/>
      <w:lvlJc w:val="left"/>
      <w:pPr>
        <w:ind w:left="7137" w:hanging="226"/>
      </w:pPr>
      <w:rPr>
        <w:rFonts w:hint="default"/>
        <w:lang w:val="fr-FR" w:eastAsia="en-US" w:bidi="ar-SA"/>
      </w:rPr>
    </w:lvl>
    <w:lvl w:ilvl="8" w:tplc="C4185C00">
      <w:numFmt w:val="bullet"/>
      <w:lvlText w:val="•"/>
      <w:lvlJc w:val="left"/>
      <w:pPr>
        <w:ind w:left="8140" w:hanging="226"/>
      </w:pPr>
      <w:rPr>
        <w:rFonts w:hint="default"/>
        <w:lang w:val="fr-FR" w:eastAsia="en-US" w:bidi="ar-SA"/>
      </w:rPr>
    </w:lvl>
  </w:abstractNum>
  <w:abstractNum w:abstractNumId="6" w15:restartNumberingAfterBreak="0">
    <w:nsid w:val="11FA6621"/>
    <w:multiLevelType w:val="hybridMultilevel"/>
    <w:tmpl w:val="84C4C022"/>
    <w:lvl w:ilvl="0" w:tplc="7A34A1EA">
      <w:start w:val="1"/>
      <w:numFmt w:val="decimal"/>
      <w:lvlText w:val="(%1)"/>
      <w:lvlJc w:val="left"/>
      <w:pPr>
        <w:ind w:left="594" w:hanging="290"/>
      </w:pPr>
      <w:rPr>
        <w:rFonts w:ascii="Times New Roman" w:eastAsia="Times New Roman" w:hAnsi="Times New Roman" w:cs="Times New Roman" w:hint="default"/>
        <w:w w:val="101"/>
        <w:sz w:val="19"/>
        <w:szCs w:val="19"/>
        <w:lang w:val="fr-FR" w:eastAsia="en-US" w:bidi="ar-SA"/>
      </w:rPr>
    </w:lvl>
    <w:lvl w:ilvl="1" w:tplc="09EC0BAC">
      <w:numFmt w:val="bullet"/>
      <w:lvlText w:val="•"/>
      <w:lvlJc w:val="left"/>
      <w:pPr>
        <w:ind w:left="1554" w:hanging="290"/>
      </w:pPr>
      <w:rPr>
        <w:rFonts w:hint="default"/>
        <w:lang w:val="fr-FR" w:eastAsia="en-US" w:bidi="ar-SA"/>
      </w:rPr>
    </w:lvl>
    <w:lvl w:ilvl="2" w:tplc="33360944">
      <w:numFmt w:val="bullet"/>
      <w:lvlText w:val="•"/>
      <w:lvlJc w:val="left"/>
      <w:pPr>
        <w:ind w:left="2509" w:hanging="290"/>
      </w:pPr>
      <w:rPr>
        <w:rFonts w:hint="default"/>
        <w:lang w:val="fr-FR" w:eastAsia="en-US" w:bidi="ar-SA"/>
      </w:rPr>
    </w:lvl>
    <w:lvl w:ilvl="3" w:tplc="EC8E9890">
      <w:numFmt w:val="bullet"/>
      <w:lvlText w:val="•"/>
      <w:lvlJc w:val="left"/>
      <w:pPr>
        <w:ind w:left="3463" w:hanging="290"/>
      </w:pPr>
      <w:rPr>
        <w:rFonts w:hint="default"/>
        <w:lang w:val="fr-FR" w:eastAsia="en-US" w:bidi="ar-SA"/>
      </w:rPr>
    </w:lvl>
    <w:lvl w:ilvl="4" w:tplc="3688750C">
      <w:numFmt w:val="bullet"/>
      <w:lvlText w:val="•"/>
      <w:lvlJc w:val="left"/>
      <w:pPr>
        <w:ind w:left="4418" w:hanging="290"/>
      </w:pPr>
      <w:rPr>
        <w:rFonts w:hint="default"/>
        <w:lang w:val="fr-FR" w:eastAsia="en-US" w:bidi="ar-SA"/>
      </w:rPr>
    </w:lvl>
    <w:lvl w:ilvl="5" w:tplc="D572EF88">
      <w:numFmt w:val="bullet"/>
      <w:lvlText w:val="•"/>
      <w:lvlJc w:val="left"/>
      <w:pPr>
        <w:ind w:left="5372" w:hanging="290"/>
      </w:pPr>
      <w:rPr>
        <w:rFonts w:hint="default"/>
        <w:lang w:val="fr-FR" w:eastAsia="en-US" w:bidi="ar-SA"/>
      </w:rPr>
    </w:lvl>
    <w:lvl w:ilvl="6" w:tplc="CB32D13C">
      <w:numFmt w:val="bullet"/>
      <w:lvlText w:val="•"/>
      <w:lvlJc w:val="left"/>
      <w:pPr>
        <w:ind w:left="6327" w:hanging="290"/>
      </w:pPr>
      <w:rPr>
        <w:rFonts w:hint="default"/>
        <w:lang w:val="fr-FR" w:eastAsia="en-US" w:bidi="ar-SA"/>
      </w:rPr>
    </w:lvl>
    <w:lvl w:ilvl="7" w:tplc="73D88008">
      <w:numFmt w:val="bullet"/>
      <w:lvlText w:val="•"/>
      <w:lvlJc w:val="left"/>
      <w:pPr>
        <w:ind w:left="7281" w:hanging="290"/>
      </w:pPr>
      <w:rPr>
        <w:rFonts w:hint="default"/>
        <w:lang w:val="fr-FR" w:eastAsia="en-US" w:bidi="ar-SA"/>
      </w:rPr>
    </w:lvl>
    <w:lvl w:ilvl="8" w:tplc="11507244">
      <w:numFmt w:val="bullet"/>
      <w:lvlText w:val="•"/>
      <w:lvlJc w:val="left"/>
      <w:pPr>
        <w:ind w:left="8236" w:hanging="290"/>
      </w:pPr>
      <w:rPr>
        <w:rFonts w:hint="default"/>
        <w:lang w:val="fr-FR" w:eastAsia="en-US" w:bidi="ar-SA"/>
      </w:rPr>
    </w:lvl>
  </w:abstractNum>
  <w:abstractNum w:abstractNumId="7" w15:restartNumberingAfterBreak="0">
    <w:nsid w:val="14745DD2"/>
    <w:multiLevelType w:val="hybridMultilevel"/>
    <w:tmpl w:val="1058808C"/>
    <w:lvl w:ilvl="0" w:tplc="82347676">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876C81"/>
    <w:multiLevelType w:val="hybridMultilevel"/>
    <w:tmpl w:val="C5CCB6A6"/>
    <w:lvl w:ilvl="0" w:tplc="31BE9C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B4648"/>
    <w:multiLevelType w:val="hybridMultilevel"/>
    <w:tmpl w:val="65422094"/>
    <w:lvl w:ilvl="0" w:tplc="37AE70BC">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53900"/>
    <w:multiLevelType w:val="hybridMultilevel"/>
    <w:tmpl w:val="9AAAE3EC"/>
    <w:lvl w:ilvl="0" w:tplc="4A52BA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86424A"/>
    <w:multiLevelType w:val="hybridMultilevel"/>
    <w:tmpl w:val="9636315A"/>
    <w:lvl w:ilvl="0" w:tplc="B06CC256">
      <w:start w:val="4"/>
      <w:numFmt w:val="decimal"/>
      <w:lvlText w:val="%1."/>
      <w:lvlJc w:val="left"/>
      <w:pPr>
        <w:ind w:left="112" w:hanging="217"/>
      </w:pPr>
      <w:rPr>
        <w:rFonts w:ascii="Times New Roman" w:eastAsia="Times New Roman" w:hAnsi="Times New Roman" w:cs="Times New Roman" w:hint="default"/>
        <w:w w:val="102"/>
        <w:sz w:val="21"/>
        <w:szCs w:val="21"/>
        <w:lang w:val="fr-FR" w:eastAsia="en-US" w:bidi="ar-SA"/>
      </w:rPr>
    </w:lvl>
    <w:lvl w:ilvl="1" w:tplc="E51C2444">
      <w:numFmt w:val="bullet"/>
      <w:lvlText w:val="•"/>
      <w:lvlJc w:val="left"/>
      <w:pPr>
        <w:ind w:left="1122" w:hanging="217"/>
      </w:pPr>
      <w:rPr>
        <w:rFonts w:hint="default"/>
        <w:lang w:val="fr-FR" w:eastAsia="en-US" w:bidi="ar-SA"/>
      </w:rPr>
    </w:lvl>
    <w:lvl w:ilvl="2" w:tplc="9ECA5438">
      <w:numFmt w:val="bullet"/>
      <w:lvlText w:val="•"/>
      <w:lvlJc w:val="left"/>
      <w:pPr>
        <w:ind w:left="2125" w:hanging="217"/>
      </w:pPr>
      <w:rPr>
        <w:rFonts w:hint="default"/>
        <w:lang w:val="fr-FR" w:eastAsia="en-US" w:bidi="ar-SA"/>
      </w:rPr>
    </w:lvl>
    <w:lvl w:ilvl="3" w:tplc="72A003DC">
      <w:numFmt w:val="bullet"/>
      <w:lvlText w:val="•"/>
      <w:lvlJc w:val="left"/>
      <w:pPr>
        <w:ind w:left="3127" w:hanging="217"/>
      </w:pPr>
      <w:rPr>
        <w:rFonts w:hint="default"/>
        <w:lang w:val="fr-FR" w:eastAsia="en-US" w:bidi="ar-SA"/>
      </w:rPr>
    </w:lvl>
    <w:lvl w:ilvl="4" w:tplc="62B66D76">
      <w:numFmt w:val="bullet"/>
      <w:lvlText w:val="•"/>
      <w:lvlJc w:val="left"/>
      <w:pPr>
        <w:ind w:left="4130" w:hanging="217"/>
      </w:pPr>
      <w:rPr>
        <w:rFonts w:hint="default"/>
        <w:lang w:val="fr-FR" w:eastAsia="en-US" w:bidi="ar-SA"/>
      </w:rPr>
    </w:lvl>
    <w:lvl w:ilvl="5" w:tplc="E6EA3716">
      <w:numFmt w:val="bullet"/>
      <w:lvlText w:val="•"/>
      <w:lvlJc w:val="left"/>
      <w:pPr>
        <w:ind w:left="5132" w:hanging="217"/>
      </w:pPr>
      <w:rPr>
        <w:rFonts w:hint="default"/>
        <w:lang w:val="fr-FR" w:eastAsia="en-US" w:bidi="ar-SA"/>
      </w:rPr>
    </w:lvl>
    <w:lvl w:ilvl="6" w:tplc="C8F03152">
      <w:numFmt w:val="bullet"/>
      <w:lvlText w:val="•"/>
      <w:lvlJc w:val="left"/>
      <w:pPr>
        <w:ind w:left="6135" w:hanging="217"/>
      </w:pPr>
      <w:rPr>
        <w:rFonts w:hint="default"/>
        <w:lang w:val="fr-FR" w:eastAsia="en-US" w:bidi="ar-SA"/>
      </w:rPr>
    </w:lvl>
    <w:lvl w:ilvl="7" w:tplc="9FBEA3EC">
      <w:numFmt w:val="bullet"/>
      <w:lvlText w:val="•"/>
      <w:lvlJc w:val="left"/>
      <w:pPr>
        <w:ind w:left="7137" w:hanging="217"/>
      </w:pPr>
      <w:rPr>
        <w:rFonts w:hint="default"/>
        <w:lang w:val="fr-FR" w:eastAsia="en-US" w:bidi="ar-SA"/>
      </w:rPr>
    </w:lvl>
    <w:lvl w:ilvl="8" w:tplc="42B0A6DC">
      <w:numFmt w:val="bullet"/>
      <w:lvlText w:val="•"/>
      <w:lvlJc w:val="left"/>
      <w:pPr>
        <w:ind w:left="8140" w:hanging="217"/>
      </w:pPr>
      <w:rPr>
        <w:rFonts w:hint="default"/>
        <w:lang w:val="fr-FR" w:eastAsia="en-US" w:bidi="ar-SA"/>
      </w:rPr>
    </w:lvl>
  </w:abstractNum>
  <w:abstractNum w:abstractNumId="12" w15:restartNumberingAfterBreak="0">
    <w:nsid w:val="1DE81524"/>
    <w:multiLevelType w:val="hybridMultilevel"/>
    <w:tmpl w:val="BA84E06A"/>
    <w:lvl w:ilvl="0" w:tplc="FB28ECEC">
      <w:start w:val="3"/>
      <w:numFmt w:val="bullet"/>
      <w:lvlText w:val="-"/>
      <w:lvlJc w:val="left"/>
      <w:pPr>
        <w:ind w:left="720" w:hanging="360"/>
      </w:pPr>
      <w:rPr>
        <w:rFonts w:ascii="Calibri" w:eastAsia="Times New Roman"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9F4ED6"/>
    <w:multiLevelType w:val="hybridMultilevel"/>
    <w:tmpl w:val="808C028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9465BB"/>
    <w:multiLevelType w:val="hybridMultilevel"/>
    <w:tmpl w:val="FBFA364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1C2DA3"/>
    <w:multiLevelType w:val="hybridMultilevel"/>
    <w:tmpl w:val="373682DC"/>
    <w:lvl w:ilvl="0" w:tplc="13A4DBAC">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12448"/>
    <w:multiLevelType w:val="hybridMultilevel"/>
    <w:tmpl w:val="F3629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455393"/>
    <w:multiLevelType w:val="hybridMultilevel"/>
    <w:tmpl w:val="3BA80698"/>
    <w:lvl w:ilvl="0" w:tplc="040C0001">
      <w:start w:val="1"/>
      <w:numFmt w:val="bullet"/>
      <w:lvlText w:val=""/>
      <w:lvlJc w:val="left"/>
      <w:pPr>
        <w:ind w:left="357" w:hanging="360"/>
      </w:pPr>
      <w:rPr>
        <w:rFonts w:ascii="Symbol" w:hAnsi="Symbol" w:hint="default"/>
      </w:rPr>
    </w:lvl>
    <w:lvl w:ilvl="1" w:tplc="FFFFFFFF">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8" w15:restartNumberingAfterBreak="0">
    <w:nsid w:val="314D0E91"/>
    <w:multiLevelType w:val="hybridMultilevel"/>
    <w:tmpl w:val="E89EB20C"/>
    <w:lvl w:ilvl="0" w:tplc="13A4DBAC">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332302BC"/>
    <w:multiLevelType w:val="hybridMultilevel"/>
    <w:tmpl w:val="7982D374"/>
    <w:lvl w:ilvl="0" w:tplc="2416C4AC">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417CCD"/>
    <w:multiLevelType w:val="hybridMultilevel"/>
    <w:tmpl w:val="7AF4865E"/>
    <w:lvl w:ilvl="0" w:tplc="6AEA1296">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5612A9"/>
    <w:multiLevelType w:val="hybridMultilevel"/>
    <w:tmpl w:val="1FA20814"/>
    <w:lvl w:ilvl="0" w:tplc="13A4DBA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73607A"/>
    <w:multiLevelType w:val="hybridMultilevel"/>
    <w:tmpl w:val="FE9C409A"/>
    <w:lvl w:ilvl="0" w:tplc="BD841EDE">
      <w:start w:val="1"/>
      <w:numFmt w:val="decimal"/>
      <w:lvlText w:val="%1)"/>
      <w:lvlJc w:val="left"/>
      <w:pPr>
        <w:ind w:left="112" w:hanging="252"/>
      </w:pPr>
      <w:rPr>
        <w:rFonts w:ascii="Times New Roman" w:eastAsia="Times New Roman" w:hAnsi="Times New Roman" w:cs="Times New Roman" w:hint="default"/>
        <w:w w:val="102"/>
        <w:sz w:val="21"/>
        <w:szCs w:val="21"/>
        <w:lang w:val="fr-FR" w:eastAsia="en-US" w:bidi="ar-SA"/>
      </w:rPr>
    </w:lvl>
    <w:lvl w:ilvl="1" w:tplc="B218EF3E">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D1183110">
      <w:numFmt w:val="bullet"/>
      <w:lvlText w:val="•"/>
      <w:lvlJc w:val="left"/>
      <w:pPr>
        <w:ind w:left="4345" w:hanging="234"/>
      </w:pPr>
      <w:rPr>
        <w:rFonts w:hint="default"/>
        <w:lang w:val="fr-FR" w:eastAsia="en-US" w:bidi="ar-SA"/>
      </w:rPr>
    </w:lvl>
    <w:lvl w:ilvl="3" w:tplc="B4EE88EC">
      <w:numFmt w:val="bullet"/>
      <w:lvlText w:val="•"/>
      <w:lvlJc w:val="left"/>
      <w:pPr>
        <w:ind w:left="5070" w:hanging="234"/>
      </w:pPr>
      <w:rPr>
        <w:rFonts w:hint="default"/>
        <w:lang w:val="fr-FR" w:eastAsia="en-US" w:bidi="ar-SA"/>
      </w:rPr>
    </w:lvl>
    <w:lvl w:ilvl="4" w:tplc="3692E1D4">
      <w:numFmt w:val="bullet"/>
      <w:lvlText w:val="•"/>
      <w:lvlJc w:val="left"/>
      <w:pPr>
        <w:ind w:left="5795" w:hanging="234"/>
      </w:pPr>
      <w:rPr>
        <w:rFonts w:hint="default"/>
        <w:lang w:val="fr-FR" w:eastAsia="en-US" w:bidi="ar-SA"/>
      </w:rPr>
    </w:lvl>
    <w:lvl w:ilvl="5" w:tplc="00FAE8CC">
      <w:numFmt w:val="bullet"/>
      <w:lvlText w:val="•"/>
      <w:lvlJc w:val="left"/>
      <w:pPr>
        <w:ind w:left="6520" w:hanging="234"/>
      </w:pPr>
      <w:rPr>
        <w:rFonts w:hint="default"/>
        <w:lang w:val="fr-FR" w:eastAsia="en-US" w:bidi="ar-SA"/>
      </w:rPr>
    </w:lvl>
    <w:lvl w:ilvl="6" w:tplc="97288676">
      <w:numFmt w:val="bullet"/>
      <w:lvlText w:val="•"/>
      <w:lvlJc w:val="left"/>
      <w:pPr>
        <w:ind w:left="7245" w:hanging="234"/>
      </w:pPr>
      <w:rPr>
        <w:rFonts w:hint="default"/>
        <w:lang w:val="fr-FR" w:eastAsia="en-US" w:bidi="ar-SA"/>
      </w:rPr>
    </w:lvl>
    <w:lvl w:ilvl="7" w:tplc="057CA780">
      <w:numFmt w:val="bullet"/>
      <w:lvlText w:val="•"/>
      <w:lvlJc w:val="left"/>
      <w:pPr>
        <w:ind w:left="7970" w:hanging="234"/>
      </w:pPr>
      <w:rPr>
        <w:rFonts w:hint="default"/>
        <w:lang w:val="fr-FR" w:eastAsia="en-US" w:bidi="ar-SA"/>
      </w:rPr>
    </w:lvl>
    <w:lvl w:ilvl="8" w:tplc="5048396C">
      <w:numFmt w:val="bullet"/>
      <w:lvlText w:val="•"/>
      <w:lvlJc w:val="left"/>
      <w:pPr>
        <w:ind w:left="8695" w:hanging="234"/>
      </w:pPr>
      <w:rPr>
        <w:rFonts w:hint="default"/>
        <w:lang w:val="fr-FR" w:eastAsia="en-US" w:bidi="ar-SA"/>
      </w:rPr>
    </w:lvl>
  </w:abstractNum>
  <w:abstractNum w:abstractNumId="23" w15:restartNumberingAfterBreak="0">
    <w:nsid w:val="3F5B53FC"/>
    <w:multiLevelType w:val="hybridMultilevel"/>
    <w:tmpl w:val="CC00AE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6B2956"/>
    <w:multiLevelType w:val="hybridMultilevel"/>
    <w:tmpl w:val="2730B65E"/>
    <w:lvl w:ilvl="0" w:tplc="F244AACE">
      <w:start w:val="2"/>
      <w:numFmt w:val="decimal"/>
      <w:lvlText w:val="%1."/>
      <w:lvlJc w:val="left"/>
      <w:pPr>
        <w:ind w:left="195" w:hanging="360"/>
      </w:pPr>
      <w:rPr>
        <w:rFonts w:hint="default"/>
      </w:rPr>
    </w:lvl>
    <w:lvl w:ilvl="1" w:tplc="040C0019" w:tentative="1">
      <w:start w:val="1"/>
      <w:numFmt w:val="lowerLetter"/>
      <w:lvlText w:val="%2."/>
      <w:lvlJc w:val="left"/>
      <w:pPr>
        <w:ind w:left="915" w:hanging="360"/>
      </w:pPr>
    </w:lvl>
    <w:lvl w:ilvl="2" w:tplc="040C001B" w:tentative="1">
      <w:start w:val="1"/>
      <w:numFmt w:val="lowerRoman"/>
      <w:lvlText w:val="%3."/>
      <w:lvlJc w:val="right"/>
      <w:pPr>
        <w:ind w:left="1635" w:hanging="180"/>
      </w:pPr>
    </w:lvl>
    <w:lvl w:ilvl="3" w:tplc="040C000F" w:tentative="1">
      <w:start w:val="1"/>
      <w:numFmt w:val="decimal"/>
      <w:lvlText w:val="%4."/>
      <w:lvlJc w:val="left"/>
      <w:pPr>
        <w:ind w:left="2355" w:hanging="360"/>
      </w:pPr>
    </w:lvl>
    <w:lvl w:ilvl="4" w:tplc="040C0019" w:tentative="1">
      <w:start w:val="1"/>
      <w:numFmt w:val="lowerLetter"/>
      <w:lvlText w:val="%5."/>
      <w:lvlJc w:val="left"/>
      <w:pPr>
        <w:ind w:left="3075" w:hanging="360"/>
      </w:pPr>
    </w:lvl>
    <w:lvl w:ilvl="5" w:tplc="040C001B" w:tentative="1">
      <w:start w:val="1"/>
      <w:numFmt w:val="lowerRoman"/>
      <w:lvlText w:val="%6."/>
      <w:lvlJc w:val="right"/>
      <w:pPr>
        <w:ind w:left="3795" w:hanging="180"/>
      </w:pPr>
    </w:lvl>
    <w:lvl w:ilvl="6" w:tplc="040C000F" w:tentative="1">
      <w:start w:val="1"/>
      <w:numFmt w:val="decimal"/>
      <w:lvlText w:val="%7."/>
      <w:lvlJc w:val="left"/>
      <w:pPr>
        <w:ind w:left="4515" w:hanging="360"/>
      </w:pPr>
    </w:lvl>
    <w:lvl w:ilvl="7" w:tplc="040C0019" w:tentative="1">
      <w:start w:val="1"/>
      <w:numFmt w:val="lowerLetter"/>
      <w:lvlText w:val="%8."/>
      <w:lvlJc w:val="left"/>
      <w:pPr>
        <w:ind w:left="5235" w:hanging="360"/>
      </w:pPr>
    </w:lvl>
    <w:lvl w:ilvl="8" w:tplc="040C001B" w:tentative="1">
      <w:start w:val="1"/>
      <w:numFmt w:val="lowerRoman"/>
      <w:lvlText w:val="%9."/>
      <w:lvlJc w:val="right"/>
      <w:pPr>
        <w:ind w:left="5955" w:hanging="180"/>
      </w:pPr>
    </w:lvl>
  </w:abstractNum>
  <w:abstractNum w:abstractNumId="25" w15:restartNumberingAfterBreak="0">
    <w:nsid w:val="455F197E"/>
    <w:multiLevelType w:val="hybridMultilevel"/>
    <w:tmpl w:val="53D4624C"/>
    <w:lvl w:ilvl="0" w:tplc="9038526A">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D2EC08C">
      <w:numFmt w:val="bullet"/>
      <w:lvlText w:val="•"/>
      <w:lvlJc w:val="left"/>
      <w:pPr>
        <w:ind w:left="1122" w:hanging="277"/>
      </w:pPr>
      <w:rPr>
        <w:rFonts w:hint="default"/>
        <w:lang w:val="fr-FR" w:eastAsia="en-US" w:bidi="ar-SA"/>
      </w:rPr>
    </w:lvl>
    <w:lvl w:ilvl="2" w:tplc="384418CA">
      <w:numFmt w:val="bullet"/>
      <w:lvlText w:val="•"/>
      <w:lvlJc w:val="left"/>
      <w:pPr>
        <w:ind w:left="2125" w:hanging="277"/>
      </w:pPr>
      <w:rPr>
        <w:rFonts w:hint="default"/>
        <w:lang w:val="fr-FR" w:eastAsia="en-US" w:bidi="ar-SA"/>
      </w:rPr>
    </w:lvl>
    <w:lvl w:ilvl="3" w:tplc="7AC689F4">
      <w:numFmt w:val="bullet"/>
      <w:lvlText w:val="•"/>
      <w:lvlJc w:val="left"/>
      <w:pPr>
        <w:ind w:left="3127" w:hanging="277"/>
      </w:pPr>
      <w:rPr>
        <w:rFonts w:hint="default"/>
        <w:lang w:val="fr-FR" w:eastAsia="en-US" w:bidi="ar-SA"/>
      </w:rPr>
    </w:lvl>
    <w:lvl w:ilvl="4" w:tplc="E988CCD6">
      <w:numFmt w:val="bullet"/>
      <w:lvlText w:val="•"/>
      <w:lvlJc w:val="left"/>
      <w:pPr>
        <w:ind w:left="4130" w:hanging="277"/>
      </w:pPr>
      <w:rPr>
        <w:rFonts w:hint="default"/>
        <w:lang w:val="fr-FR" w:eastAsia="en-US" w:bidi="ar-SA"/>
      </w:rPr>
    </w:lvl>
    <w:lvl w:ilvl="5" w:tplc="ED568756">
      <w:numFmt w:val="bullet"/>
      <w:lvlText w:val="•"/>
      <w:lvlJc w:val="left"/>
      <w:pPr>
        <w:ind w:left="5132" w:hanging="277"/>
      </w:pPr>
      <w:rPr>
        <w:rFonts w:hint="default"/>
        <w:lang w:val="fr-FR" w:eastAsia="en-US" w:bidi="ar-SA"/>
      </w:rPr>
    </w:lvl>
    <w:lvl w:ilvl="6" w:tplc="9074448E">
      <w:numFmt w:val="bullet"/>
      <w:lvlText w:val="•"/>
      <w:lvlJc w:val="left"/>
      <w:pPr>
        <w:ind w:left="6135" w:hanging="277"/>
      </w:pPr>
      <w:rPr>
        <w:rFonts w:hint="default"/>
        <w:lang w:val="fr-FR" w:eastAsia="en-US" w:bidi="ar-SA"/>
      </w:rPr>
    </w:lvl>
    <w:lvl w:ilvl="7" w:tplc="8EBE8142">
      <w:numFmt w:val="bullet"/>
      <w:lvlText w:val="•"/>
      <w:lvlJc w:val="left"/>
      <w:pPr>
        <w:ind w:left="7137" w:hanging="277"/>
      </w:pPr>
      <w:rPr>
        <w:rFonts w:hint="default"/>
        <w:lang w:val="fr-FR" w:eastAsia="en-US" w:bidi="ar-SA"/>
      </w:rPr>
    </w:lvl>
    <w:lvl w:ilvl="8" w:tplc="2B3C1276">
      <w:numFmt w:val="bullet"/>
      <w:lvlText w:val="•"/>
      <w:lvlJc w:val="left"/>
      <w:pPr>
        <w:ind w:left="8140" w:hanging="277"/>
      </w:pPr>
      <w:rPr>
        <w:rFonts w:hint="default"/>
        <w:lang w:val="fr-FR" w:eastAsia="en-US" w:bidi="ar-SA"/>
      </w:rPr>
    </w:lvl>
  </w:abstractNum>
  <w:abstractNum w:abstractNumId="26" w15:restartNumberingAfterBreak="0">
    <w:nsid w:val="46185A8F"/>
    <w:multiLevelType w:val="hybridMultilevel"/>
    <w:tmpl w:val="A1860E32"/>
    <w:lvl w:ilvl="0" w:tplc="E9A88744">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7" w15:restartNumberingAfterBreak="0">
    <w:nsid w:val="48C31639"/>
    <w:multiLevelType w:val="multilevel"/>
    <w:tmpl w:val="70FAC612"/>
    <w:lvl w:ilvl="0">
      <w:numFmt w:val="bullet"/>
      <w:lvlText w:val="–"/>
      <w:lvlJc w:val="left"/>
      <w:pPr>
        <w:ind w:left="543" w:hanging="216"/>
      </w:pPr>
      <w:rPr>
        <w:rFonts w:ascii="Times New Roman" w:eastAsia="Times New Roman" w:hAnsi="Times New Roman" w:cs="Times New Roman"/>
        <w:w w:val="102"/>
        <w:sz w:val="21"/>
        <w:szCs w:val="21"/>
        <w:lang w:val="fr-FR" w:eastAsia="en-US" w:bidi="ar-SA"/>
      </w:rPr>
    </w:lvl>
    <w:lvl w:ilvl="1">
      <w:numFmt w:val="bullet"/>
      <w:lvlText w:val="•"/>
      <w:lvlJc w:val="left"/>
      <w:pPr>
        <w:ind w:left="1500" w:hanging="216"/>
      </w:pPr>
      <w:rPr>
        <w:lang w:val="fr-FR" w:eastAsia="en-US" w:bidi="ar-SA"/>
      </w:rPr>
    </w:lvl>
    <w:lvl w:ilvl="2">
      <w:numFmt w:val="bullet"/>
      <w:lvlText w:val="•"/>
      <w:lvlJc w:val="left"/>
      <w:pPr>
        <w:ind w:left="2461" w:hanging="216"/>
      </w:pPr>
      <w:rPr>
        <w:lang w:val="fr-FR" w:eastAsia="en-US" w:bidi="ar-SA"/>
      </w:rPr>
    </w:lvl>
    <w:lvl w:ilvl="3">
      <w:numFmt w:val="bullet"/>
      <w:lvlText w:val="•"/>
      <w:lvlJc w:val="left"/>
      <w:pPr>
        <w:ind w:left="3421" w:hanging="216"/>
      </w:pPr>
      <w:rPr>
        <w:lang w:val="fr-FR" w:eastAsia="en-US" w:bidi="ar-SA"/>
      </w:rPr>
    </w:lvl>
    <w:lvl w:ilvl="4">
      <w:numFmt w:val="bullet"/>
      <w:lvlText w:val="•"/>
      <w:lvlJc w:val="left"/>
      <w:pPr>
        <w:ind w:left="4382" w:hanging="216"/>
      </w:pPr>
      <w:rPr>
        <w:lang w:val="fr-FR" w:eastAsia="en-US" w:bidi="ar-SA"/>
      </w:rPr>
    </w:lvl>
    <w:lvl w:ilvl="5">
      <w:numFmt w:val="bullet"/>
      <w:lvlText w:val="•"/>
      <w:lvlJc w:val="left"/>
      <w:pPr>
        <w:ind w:left="5342" w:hanging="216"/>
      </w:pPr>
      <w:rPr>
        <w:lang w:val="fr-FR" w:eastAsia="en-US" w:bidi="ar-SA"/>
      </w:rPr>
    </w:lvl>
    <w:lvl w:ilvl="6">
      <w:numFmt w:val="bullet"/>
      <w:lvlText w:val="•"/>
      <w:lvlJc w:val="left"/>
      <w:pPr>
        <w:ind w:left="6303" w:hanging="216"/>
      </w:pPr>
      <w:rPr>
        <w:lang w:val="fr-FR" w:eastAsia="en-US" w:bidi="ar-SA"/>
      </w:rPr>
    </w:lvl>
    <w:lvl w:ilvl="7">
      <w:numFmt w:val="bullet"/>
      <w:lvlText w:val="•"/>
      <w:lvlJc w:val="left"/>
      <w:pPr>
        <w:ind w:left="7263" w:hanging="216"/>
      </w:pPr>
      <w:rPr>
        <w:lang w:val="fr-FR" w:eastAsia="en-US" w:bidi="ar-SA"/>
      </w:rPr>
    </w:lvl>
    <w:lvl w:ilvl="8">
      <w:numFmt w:val="bullet"/>
      <w:lvlText w:val="•"/>
      <w:lvlJc w:val="left"/>
      <w:pPr>
        <w:ind w:left="8224" w:hanging="216"/>
      </w:pPr>
      <w:rPr>
        <w:lang w:val="fr-FR" w:eastAsia="en-US" w:bidi="ar-SA"/>
      </w:rPr>
    </w:lvl>
  </w:abstractNum>
  <w:abstractNum w:abstractNumId="28" w15:restartNumberingAfterBreak="0">
    <w:nsid w:val="4B6521B2"/>
    <w:multiLevelType w:val="hybridMultilevel"/>
    <w:tmpl w:val="06869322"/>
    <w:lvl w:ilvl="0" w:tplc="6838C286">
      <w:start w:val="3"/>
      <w:numFmt w:val="bullet"/>
      <w:lvlText w:val="-"/>
      <w:lvlJc w:val="left"/>
      <w:pPr>
        <w:ind w:left="720" w:hanging="360"/>
      </w:pPr>
      <w:rPr>
        <w:rFonts w:ascii="Calibri" w:eastAsia="Times New Roman"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30" w15:restartNumberingAfterBreak="0">
    <w:nsid w:val="519174C4"/>
    <w:multiLevelType w:val="multilevel"/>
    <w:tmpl w:val="A08209F8"/>
    <w:lvl w:ilvl="0">
      <w:start w:val="1"/>
      <w:numFmt w:val="decimal"/>
      <w:lvlText w:val="%1)"/>
      <w:lvlJc w:val="left"/>
      <w:pPr>
        <w:ind w:left="112" w:hanging="264"/>
      </w:pPr>
      <w:rPr>
        <w:rFonts w:ascii="Times New Roman" w:eastAsia="Times New Roman" w:hAnsi="Times New Roman" w:cs="Times New Roman"/>
        <w:w w:val="102"/>
        <w:sz w:val="21"/>
        <w:szCs w:val="21"/>
        <w:lang w:val="fr-FR" w:eastAsia="en-US" w:bidi="ar-SA"/>
      </w:rPr>
    </w:lvl>
    <w:lvl w:ilvl="1">
      <w:numFmt w:val="bullet"/>
      <w:lvlText w:val="•"/>
      <w:lvlJc w:val="left"/>
      <w:pPr>
        <w:ind w:left="1122" w:hanging="264"/>
      </w:pPr>
      <w:rPr>
        <w:lang w:val="fr-FR" w:eastAsia="en-US" w:bidi="ar-SA"/>
      </w:rPr>
    </w:lvl>
    <w:lvl w:ilvl="2">
      <w:numFmt w:val="bullet"/>
      <w:lvlText w:val="•"/>
      <w:lvlJc w:val="left"/>
      <w:pPr>
        <w:ind w:left="2125" w:hanging="264"/>
      </w:pPr>
      <w:rPr>
        <w:lang w:val="fr-FR" w:eastAsia="en-US" w:bidi="ar-SA"/>
      </w:rPr>
    </w:lvl>
    <w:lvl w:ilvl="3">
      <w:numFmt w:val="bullet"/>
      <w:lvlText w:val="•"/>
      <w:lvlJc w:val="left"/>
      <w:pPr>
        <w:ind w:left="3127" w:hanging="264"/>
      </w:pPr>
      <w:rPr>
        <w:lang w:val="fr-FR" w:eastAsia="en-US" w:bidi="ar-SA"/>
      </w:rPr>
    </w:lvl>
    <w:lvl w:ilvl="4">
      <w:numFmt w:val="bullet"/>
      <w:lvlText w:val="•"/>
      <w:lvlJc w:val="left"/>
      <w:pPr>
        <w:ind w:left="4130" w:hanging="264"/>
      </w:pPr>
      <w:rPr>
        <w:lang w:val="fr-FR" w:eastAsia="en-US" w:bidi="ar-SA"/>
      </w:rPr>
    </w:lvl>
    <w:lvl w:ilvl="5">
      <w:numFmt w:val="bullet"/>
      <w:lvlText w:val="•"/>
      <w:lvlJc w:val="left"/>
      <w:pPr>
        <w:ind w:left="5132" w:hanging="264"/>
      </w:pPr>
      <w:rPr>
        <w:lang w:val="fr-FR" w:eastAsia="en-US" w:bidi="ar-SA"/>
      </w:rPr>
    </w:lvl>
    <w:lvl w:ilvl="6">
      <w:numFmt w:val="bullet"/>
      <w:lvlText w:val="•"/>
      <w:lvlJc w:val="left"/>
      <w:pPr>
        <w:ind w:left="6135" w:hanging="264"/>
      </w:pPr>
      <w:rPr>
        <w:lang w:val="fr-FR" w:eastAsia="en-US" w:bidi="ar-SA"/>
      </w:rPr>
    </w:lvl>
    <w:lvl w:ilvl="7">
      <w:numFmt w:val="bullet"/>
      <w:lvlText w:val="•"/>
      <w:lvlJc w:val="left"/>
      <w:pPr>
        <w:ind w:left="7137" w:hanging="264"/>
      </w:pPr>
      <w:rPr>
        <w:lang w:val="fr-FR" w:eastAsia="en-US" w:bidi="ar-SA"/>
      </w:rPr>
    </w:lvl>
    <w:lvl w:ilvl="8">
      <w:numFmt w:val="bullet"/>
      <w:lvlText w:val="•"/>
      <w:lvlJc w:val="left"/>
      <w:pPr>
        <w:ind w:left="8140" w:hanging="264"/>
      </w:pPr>
      <w:rPr>
        <w:lang w:val="fr-FR" w:eastAsia="en-US" w:bidi="ar-SA"/>
      </w:rPr>
    </w:lvl>
  </w:abstractNum>
  <w:abstractNum w:abstractNumId="31" w15:restartNumberingAfterBreak="0">
    <w:nsid w:val="53AE0D05"/>
    <w:multiLevelType w:val="hybridMultilevel"/>
    <w:tmpl w:val="38B62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C37DF6"/>
    <w:multiLevelType w:val="multilevel"/>
    <w:tmpl w:val="53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C4B6C"/>
    <w:multiLevelType w:val="hybridMultilevel"/>
    <w:tmpl w:val="BEDA60F2"/>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5E85C8C"/>
    <w:multiLevelType w:val="hybridMultilevel"/>
    <w:tmpl w:val="9E2C98BA"/>
    <w:lvl w:ilvl="0" w:tplc="009CC560">
      <w:start w:val="3"/>
      <w:numFmt w:val="bullet"/>
      <w:lvlText w:val="-"/>
      <w:lvlJc w:val="left"/>
      <w:pPr>
        <w:ind w:left="720" w:hanging="360"/>
      </w:pPr>
      <w:rPr>
        <w:rFonts w:ascii="Calibri" w:eastAsia="Times New Roman"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940779"/>
    <w:multiLevelType w:val="hybridMultilevel"/>
    <w:tmpl w:val="C40CA3BC"/>
    <w:lvl w:ilvl="0" w:tplc="FB441F1A">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A9CC728E">
      <w:numFmt w:val="bullet"/>
      <w:lvlText w:val="•"/>
      <w:lvlJc w:val="left"/>
      <w:pPr>
        <w:ind w:left="1122" w:hanging="273"/>
      </w:pPr>
      <w:rPr>
        <w:rFonts w:hint="default"/>
        <w:lang w:val="fr-FR" w:eastAsia="en-US" w:bidi="ar-SA"/>
      </w:rPr>
    </w:lvl>
    <w:lvl w:ilvl="2" w:tplc="2274172E">
      <w:numFmt w:val="bullet"/>
      <w:lvlText w:val="•"/>
      <w:lvlJc w:val="left"/>
      <w:pPr>
        <w:ind w:left="2125" w:hanging="273"/>
      </w:pPr>
      <w:rPr>
        <w:rFonts w:hint="default"/>
        <w:lang w:val="fr-FR" w:eastAsia="en-US" w:bidi="ar-SA"/>
      </w:rPr>
    </w:lvl>
    <w:lvl w:ilvl="3" w:tplc="7D1C1004">
      <w:numFmt w:val="bullet"/>
      <w:lvlText w:val="•"/>
      <w:lvlJc w:val="left"/>
      <w:pPr>
        <w:ind w:left="3127" w:hanging="273"/>
      </w:pPr>
      <w:rPr>
        <w:rFonts w:hint="default"/>
        <w:lang w:val="fr-FR" w:eastAsia="en-US" w:bidi="ar-SA"/>
      </w:rPr>
    </w:lvl>
    <w:lvl w:ilvl="4" w:tplc="A8E4E08E">
      <w:numFmt w:val="bullet"/>
      <w:lvlText w:val="•"/>
      <w:lvlJc w:val="left"/>
      <w:pPr>
        <w:ind w:left="4130" w:hanging="273"/>
      </w:pPr>
      <w:rPr>
        <w:rFonts w:hint="default"/>
        <w:lang w:val="fr-FR" w:eastAsia="en-US" w:bidi="ar-SA"/>
      </w:rPr>
    </w:lvl>
    <w:lvl w:ilvl="5" w:tplc="32A42482">
      <w:numFmt w:val="bullet"/>
      <w:lvlText w:val="•"/>
      <w:lvlJc w:val="left"/>
      <w:pPr>
        <w:ind w:left="5132" w:hanging="273"/>
      </w:pPr>
      <w:rPr>
        <w:rFonts w:hint="default"/>
        <w:lang w:val="fr-FR" w:eastAsia="en-US" w:bidi="ar-SA"/>
      </w:rPr>
    </w:lvl>
    <w:lvl w:ilvl="6" w:tplc="EEE09A1A">
      <w:numFmt w:val="bullet"/>
      <w:lvlText w:val="•"/>
      <w:lvlJc w:val="left"/>
      <w:pPr>
        <w:ind w:left="6135" w:hanging="273"/>
      </w:pPr>
      <w:rPr>
        <w:rFonts w:hint="default"/>
        <w:lang w:val="fr-FR" w:eastAsia="en-US" w:bidi="ar-SA"/>
      </w:rPr>
    </w:lvl>
    <w:lvl w:ilvl="7" w:tplc="7220A16E">
      <w:numFmt w:val="bullet"/>
      <w:lvlText w:val="•"/>
      <w:lvlJc w:val="left"/>
      <w:pPr>
        <w:ind w:left="7137" w:hanging="273"/>
      </w:pPr>
      <w:rPr>
        <w:rFonts w:hint="default"/>
        <w:lang w:val="fr-FR" w:eastAsia="en-US" w:bidi="ar-SA"/>
      </w:rPr>
    </w:lvl>
    <w:lvl w:ilvl="8" w:tplc="8A6E1C3A">
      <w:numFmt w:val="bullet"/>
      <w:lvlText w:val="•"/>
      <w:lvlJc w:val="left"/>
      <w:pPr>
        <w:ind w:left="8140" w:hanging="273"/>
      </w:pPr>
      <w:rPr>
        <w:rFonts w:hint="default"/>
        <w:lang w:val="fr-FR" w:eastAsia="en-US" w:bidi="ar-SA"/>
      </w:rPr>
    </w:lvl>
  </w:abstractNum>
  <w:abstractNum w:abstractNumId="36" w15:restartNumberingAfterBreak="0">
    <w:nsid w:val="6133203C"/>
    <w:multiLevelType w:val="hybridMultilevel"/>
    <w:tmpl w:val="07A2517C"/>
    <w:lvl w:ilvl="0" w:tplc="55B092C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C57B14"/>
    <w:multiLevelType w:val="hybridMultilevel"/>
    <w:tmpl w:val="BDC0EE70"/>
    <w:lvl w:ilvl="0" w:tplc="125A660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0F275A"/>
    <w:multiLevelType w:val="hybridMultilevel"/>
    <w:tmpl w:val="76AC3418"/>
    <w:lvl w:ilvl="0" w:tplc="E07C802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2E4CC8"/>
    <w:multiLevelType w:val="hybridMultilevel"/>
    <w:tmpl w:val="805810C2"/>
    <w:lvl w:ilvl="0" w:tplc="18F246C6">
      <w:start w:val="4"/>
      <w:numFmt w:val="decimal"/>
      <w:lvlText w:val="%1."/>
      <w:lvlJc w:val="left"/>
      <w:pPr>
        <w:ind w:left="720" w:hanging="360"/>
      </w:pPr>
      <w:rPr>
        <w:rFonts w:hint="default"/>
        <w:color w:val="1F3864" w:themeColor="accent5"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5360CA4"/>
    <w:multiLevelType w:val="hybridMultilevel"/>
    <w:tmpl w:val="565ED1D8"/>
    <w:lvl w:ilvl="0" w:tplc="13A4DBAC">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15:restartNumberingAfterBreak="0">
    <w:nsid w:val="677C59D2"/>
    <w:multiLevelType w:val="hybridMultilevel"/>
    <w:tmpl w:val="BD26FE4E"/>
    <w:lvl w:ilvl="0" w:tplc="86B69EE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E270B6"/>
    <w:multiLevelType w:val="hybridMultilevel"/>
    <w:tmpl w:val="56325426"/>
    <w:lvl w:ilvl="0" w:tplc="850EF08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263E9B"/>
    <w:multiLevelType w:val="hybridMultilevel"/>
    <w:tmpl w:val="7BE0B1F0"/>
    <w:lvl w:ilvl="0" w:tplc="EFD8E3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52270B"/>
    <w:multiLevelType w:val="multilevel"/>
    <w:tmpl w:val="12EA0B8E"/>
    <w:lvl w:ilvl="0">
      <w:numFmt w:val="bullet"/>
      <w:lvlText w:val=""/>
      <w:lvlJc w:val="left"/>
      <w:pPr>
        <w:ind w:left="112" w:hanging="265"/>
      </w:pPr>
      <w:rPr>
        <w:rFonts w:ascii="Wingdings" w:eastAsia="Wingdings" w:hAnsi="Wingdings" w:cs="Wingdings"/>
        <w:w w:val="102"/>
        <w:sz w:val="21"/>
        <w:szCs w:val="21"/>
        <w:lang w:val="fr-FR" w:eastAsia="en-US" w:bidi="ar-SA"/>
      </w:rPr>
    </w:lvl>
    <w:lvl w:ilvl="1">
      <w:numFmt w:val="bullet"/>
      <w:lvlText w:val="•"/>
      <w:lvlJc w:val="left"/>
      <w:pPr>
        <w:ind w:left="1122" w:hanging="265"/>
      </w:pPr>
      <w:rPr>
        <w:lang w:val="fr-FR" w:eastAsia="en-US" w:bidi="ar-SA"/>
      </w:rPr>
    </w:lvl>
    <w:lvl w:ilvl="2">
      <w:numFmt w:val="bullet"/>
      <w:lvlText w:val="•"/>
      <w:lvlJc w:val="left"/>
      <w:pPr>
        <w:ind w:left="2125" w:hanging="265"/>
      </w:pPr>
      <w:rPr>
        <w:lang w:val="fr-FR" w:eastAsia="en-US" w:bidi="ar-SA"/>
      </w:rPr>
    </w:lvl>
    <w:lvl w:ilvl="3">
      <w:numFmt w:val="bullet"/>
      <w:lvlText w:val="•"/>
      <w:lvlJc w:val="left"/>
      <w:pPr>
        <w:ind w:left="3127" w:hanging="265"/>
      </w:pPr>
      <w:rPr>
        <w:lang w:val="fr-FR" w:eastAsia="en-US" w:bidi="ar-SA"/>
      </w:rPr>
    </w:lvl>
    <w:lvl w:ilvl="4">
      <w:numFmt w:val="bullet"/>
      <w:lvlText w:val="•"/>
      <w:lvlJc w:val="left"/>
      <w:pPr>
        <w:ind w:left="4130" w:hanging="265"/>
      </w:pPr>
      <w:rPr>
        <w:lang w:val="fr-FR" w:eastAsia="en-US" w:bidi="ar-SA"/>
      </w:rPr>
    </w:lvl>
    <w:lvl w:ilvl="5">
      <w:numFmt w:val="bullet"/>
      <w:lvlText w:val="•"/>
      <w:lvlJc w:val="left"/>
      <w:pPr>
        <w:ind w:left="5132" w:hanging="265"/>
      </w:pPr>
      <w:rPr>
        <w:lang w:val="fr-FR" w:eastAsia="en-US" w:bidi="ar-SA"/>
      </w:rPr>
    </w:lvl>
    <w:lvl w:ilvl="6">
      <w:numFmt w:val="bullet"/>
      <w:lvlText w:val="•"/>
      <w:lvlJc w:val="left"/>
      <w:pPr>
        <w:ind w:left="6135" w:hanging="265"/>
      </w:pPr>
      <w:rPr>
        <w:lang w:val="fr-FR" w:eastAsia="en-US" w:bidi="ar-SA"/>
      </w:rPr>
    </w:lvl>
    <w:lvl w:ilvl="7">
      <w:numFmt w:val="bullet"/>
      <w:lvlText w:val="•"/>
      <w:lvlJc w:val="left"/>
      <w:pPr>
        <w:ind w:left="7137" w:hanging="265"/>
      </w:pPr>
      <w:rPr>
        <w:lang w:val="fr-FR" w:eastAsia="en-US" w:bidi="ar-SA"/>
      </w:rPr>
    </w:lvl>
    <w:lvl w:ilvl="8">
      <w:numFmt w:val="bullet"/>
      <w:lvlText w:val="•"/>
      <w:lvlJc w:val="left"/>
      <w:pPr>
        <w:ind w:left="8140" w:hanging="265"/>
      </w:pPr>
      <w:rPr>
        <w:lang w:val="fr-FR" w:eastAsia="en-US" w:bidi="ar-SA"/>
      </w:rPr>
    </w:lvl>
  </w:abstractNum>
  <w:abstractNum w:abstractNumId="45" w15:restartNumberingAfterBreak="0">
    <w:nsid w:val="7AA31772"/>
    <w:multiLevelType w:val="hybridMultilevel"/>
    <w:tmpl w:val="A268ED02"/>
    <w:lvl w:ilvl="0" w:tplc="FFFFFFFF">
      <w:numFmt w:val="bullet"/>
      <w:lvlText w:val="-"/>
      <w:lvlJc w:val="left"/>
      <w:pPr>
        <w:ind w:left="717" w:hanging="360"/>
      </w:pPr>
      <w:rPr>
        <w:rFonts w:ascii="Calibri" w:eastAsiaTheme="minorHAnsi" w:hAnsi="Calibri" w:cs="Calibri" w:hint="default"/>
      </w:rPr>
    </w:lvl>
    <w:lvl w:ilvl="1" w:tplc="13A4DBAC">
      <w:numFmt w:val="bullet"/>
      <w:lvlText w:val="-"/>
      <w:lvlJc w:val="left"/>
      <w:pPr>
        <w:ind w:left="1437" w:hanging="360"/>
      </w:pPr>
      <w:rPr>
        <w:rFonts w:ascii="Arial" w:eastAsia="Calibri" w:hAnsi="Arial" w:cs="Aria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6" w15:restartNumberingAfterBreak="0">
    <w:nsid w:val="7C517E8C"/>
    <w:multiLevelType w:val="hybridMultilevel"/>
    <w:tmpl w:val="64E2A1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CCE44DE"/>
    <w:multiLevelType w:val="multilevel"/>
    <w:tmpl w:val="8FCCEC20"/>
    <w:lvl w:ilvl="0">
      <w:start w:val="1"/>
      <w:numFmt w:val="decimal"/>
      <w:lvlText w:val="%1."/>
      <w:lvlJc w:val="left"/>
      <w:pPr>
        <w:ind w:left="112" w:hanging="273"/>
      </w:pPr>
      <w:rPr>
        <w:w w:val="102"/>
        <w:sz w:val="21"/>
        <w:szCs w:val="21"/>
        <w:lang w:val="fr-FR" w:eastAsia="en-US" w:bidi="ar-SA"/>
      </w:rPr>
    </w:lvl>
    <w:lvl w:ilvl="1">
      <w:numFmt w:val="bullet"/>
      <w:lvlText w:val="•"/>
      <w:lvlJc w:val="left"/>
      <w:pPr>
        <w:ind w:left="1122" w:hanging="273"/>
      </w:pPr>
      <w:rPr>
        <w:lang w:val="fr-FR" w:eastAsia="en-US" w:bidi="ar-SA"/>
      </w:rPr>
    </w:lvl>
    <w:lvl w:ilvl="2">
      <w:numFmt w:val="bullet"/>
      <w:lvlText w:val="•"/>
      <w:lvlJc w:val="left"/>
      <w:pPr>
        <w:ind w:left="2125" w:hanging="273"/>
      </w:pPr>
      <w:rPr>
        <w:lang w:val="fr-FR" w:eastAsia="en-US" w:bidi="ar-SA"/>
      </w:rPr>
    </w:lvl>
    <w:lvl w:ilvl="3">
      <w:numFmt w:val="bullet"/>
      <w:lvlText w:val="•"/>
      <w:lvlJc w:val="left"/>
      <w:pPr>
        <w:ind w:left="3127" w:hanging="273"/>
      </w:pPr>
      <w:rPr>
        <w:lang w:val="fr-FR" w:eastAsia="en-US" w:bidi="ar-SA"/>
      </w:rPr>
    </w:lvl>
    <w:lvl w:ilvl="4">
      <w:numFmt w:val="bullet"/>
      <w:lvlText w:val="•"/>
      <w:lvlJc w:val="left"/>
      <w:pPr>
        <w:ind w:left="4130" w:hanging="273"/>
      </w:pPr>
      <w:rPr>
        <w:lang w:val="fr-FR" w:eastAsia="en-US" w:bidi="ar-SA"/>
      </w:rPr>
    </w:lvl>
    <w:lvl w:ilvl="5">
      <w:numFmt w:val="bullet"/>
      <w:lvlText w:val="•"/>
      <w:lvlJc w:val="left"/>
      <w:pPr>
        <w:ind w:left="5132" w:hanging="273"/>
      </w:pPr>
      <w:rPr>
        <w:lang w:val="fr-FR" w:eastAsia="en-US" w:bidi="ar-SA"/>
      </w:rPr>
    </w:lvl>
    <w:lvl w:ilvl="6">
      <w:numFmt w:val="bullet"/>
      <w:lvlText w:val="•"/>
      <w:lvlJc w:val="left"/>
      <w:pPr>
        <w:ind w:left="6135" w:hanging="273"/>
      </w:pPr>
      <w:rPr>
        <w:lang w:val="fr-FR" w:eastAsia="en-US" w:bidi="ar-SA"/>
      </w:rPr>
    </w:lvl>
    <w:lvl w:ilvl="7">
      <w:numFmt w:val="bullet"/>
      <w:lvlText w:val="•"/>
      <w:lvlJc w:val="left"/>
      <w:pPr>
        <w:ind w:left="7137" w:hanging="273"/>
      </w:pPr>
      <w:rPr>
        <w:lang w:val="fr-FR" w:eastAsia="en-US" w:bidi="ar-SA"/>
      </w:rPr>
    </w:lvl>
    <w:lvl w:ilvl="8">
      <w:numFmt w:val="bullet"/>
      <w:lvlText w:val="•"/>
      <w:lvlJc w:val="left"/>
      <w:pPr>
        <w:ind w:left="8140" w:hanging="273"/>
      </w:pPr>
      <w:rPr>
        <w:lang w:val="fr-FR" w:eastAsia="en-US" w:bidi="ar-SA"/>
      </w:rPr>
    </w:lvl>
  </w:abstractNum>
  <w:abstractNum w:abstractNumId="48" w15:restartNumberingAfterBreak="0">
    <w:nsid w:val="7D893BC8"/>
    <w:multiLevelType w:val="multilevel"/>
    <w:tmpl w:val="447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781824">
    <w:abstractNumId w:val="14"/>
  </w:num>
  <w:num w:numId="2" w16cid:durableId="1130020">
    <w:abstractNumId w:val="10"/>
  </w:num>
  <w:num w:numId="3" w16cid:durableId="430780586">
    <w:abstractNumId w:val="8"/>
  </w:num>
  <w:num w:numId="4" w16cid:durableId="922109698">
    <w:abstractNumId w:val="27"/>
  </w:num>
  <w:num w:numId="5" w16cid:durableId="1521160235">
    <w:abstractNumId w:val="30"/>
  </w:num>
  <w:num w:numId="6" w16cid:durableId="1908177324">
    <w:abstractNumId w:val="47"/>
  </w:num>
  <w:num w:numId="7" w16cid:durableId="264384512">
    <w:abstractNumId w:val="44"/>
  </w:num>
  <w:num w:numId="8" w16cid:durableId="803734037">
    <w:abstractNumId w:val="11"/>
  </w:num>
  <w:num w:numId="9" w16cid:durableId="65960101">
    <w:abstractNumId w:val="25"/>
  </w:num>
  <w:num w:numId="10" w16cid:durableId="688336506">
    <w:abstractNumId w:val="5"/>
  </w:num>
  <w:num w:numId="11" w16cid:durableId="848566036">
    <w:abstractNumId w:val="29"/>
  </w:num>
  <w:num w:numId="12" w16cid:durableId="148062510">
    <w:abstractNumId w:val="48"/>
  </w:num>
  <w:num w:numId="13" w16cid:durableId="933704466">
    <w:abstractNumId w:val="32"/>
  </w:num>
  <w:num w:numId="14" w16cid:durableId="1889219497">
    <w:abstractNumId w:val="35"/>
  </w:num>
  <w:num w:numId="15" w16cid:durableId="669988918">
    <w:abstractNumId w:val="22"/>
  </w:num>
  <w:num w:numId="16" w16cid:durableId="741106251">
    <w:abstractNumId w:val="2"/>
  </w:num>
  <w:num w:numId="17" w16cid:durableId="699866077">
    <w:abstractNumId w:val="6"/>
  </w:num>
  <w:num w:numId="18" w16cid:durableId="485904761">
    <w:abstractNumId w:val="24"/>
  </w:num>
  <w:num w:numId="19" w16cid:durableId="1239242806">
    <w:abstractNumId w:val="23"/>
  </w:num>
  <w:num w:numId="20" w16cid:durableId="1492451386">
    <w:abstractNumId w:val="26"/>
  </w:num>
  <w:num w:numId="21" w16cid:durableId="1361468596">
    <w:abstractNumId w:val="46"/>
  </w:num>
  <w:num w:numId="22" w16cid:durableId="933439476">
    <w:abstractNumId w:val="39"/>
  </w:num>
  <w:num w:numId="23" w16cid:durableId="46028300">
    <w:abstractNumId w:val="13"/>
  </w:num>
  <w:num w:numId="24" w16cid:durableId="1563906266">
    <w:abstractNumId w:val="1"/>
  </w:num>
  <w:num w:numId="25" w16cid:durableId="2107918821">
    <w:abstractNumId w:val="16"/>
  </w:num>
  <w:num w:numId="26" w16cid:durableId="758599933">
    <w:abstractNumId w:val="42"/>
  </w:num>
  <w:num w:numId="27" w16cid:durableId="1325865073">
    <w:abstractNumId w:val="9"/>
  </w:num>
  <w:num w:numId="28" w16cid:durableId="1855344815">
    <w:abstractNumId w:val="37"/>
  </w:num>
  <w:num w:numId="29" w16cid:durableId="98990989">
    <w:abstractNumId w:val="34"/>
  </w:num>
  <w:num w:numId="30" w16cid:durableId="300577258">
    <w:abstractNumId w:val="12"/>
  </w:num>
  <w:num w:numId="31" w16cid:durableId="1728920897">
    <w:abstractNumId w:val="28"/>
  </w:num>
  <w:num w:numId="32" w16cid:durableId="695888590">
    <w:abstractNumId w:val="4"/>
  </w:num>
  <w:num w:numId="33" w16cid:durableId="474374532">
    <w:abstractNumId w:val="41"/>
  </w:num>
  <w:num w:numId="34" w16cid:durableId="1151092832">
    <w:abstractNumId w:val="0"/>
  </w:num>
  <w:num w:numId="35" w16cid:durableId="1168210380">
    <w:abstractNumId w:val="19"/>
  </w:num>
  <w:num w:numId="36" w16cid:durableId="1714428560">
    <w:abstractNumId w:val="7"/>
  </w:num>
  <w:num w:numId="37" w16cid:durableId="976225445">
    <w:abstractNumId w:val="20"/>
  </w:num>
  <w:num w:numId="38" w16cid:durableId="1752850942">
    <w:abstractNumId w:val="38"/>
  </w:num>
  <w:num w:numId="39" w16cid:durableId="542252161">
    <w:abstractNumId w:val="36"/>
  </w:num>
  <w:num w:numId="40" w16cid:durableId="1596598762">
    <w:abstractNumId w:val="21"/>
  </w:num>
  <w:num w:numId="41" w16cid:durableId="1552769165">
    <w:abstractNumId w:val="3"/>
  </w:num>
  <w:num w:numId="42" w16cid:durableId="211381427">
    <w:abstractNumId w:val="17"/>
  </w:num>
  <w:num w:numId="43" w16cid:durableId="1750811815">
    <w:abstractNumId w:val="45"/>
  </w:num>
  <w:num w:numId="44" w16cid:durableId="69818931">
    <w:abstractNumId w:val="15"/>
  </w:num>
  <w:num w:numId="45" w16cid:durableId="244723902">
    <w:abstractNumId w:val="33"/>
  </w:num>
  <w:num w:numId="46" w16cid:durableId="651183194">
    <w:abstractNumId w:val="43"/>
  </w:num>
  <w:num w:numId="47" w16cid:durableId="1923492376">
    <w:abstractNumId w:val="31"/>
  </w:num>
  <w:num w:numId="48" w16cid:durableId="496771268">
    <w:abstractNumId w:val="18"/>
  </w:num>
  <w:num w:numId="49" w16cid:durableId="8747762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60"/>
    <w:rsid w:val="00000C37"/>
    <w:rsid w:val="00003701"/>
    <w:rsid w:val="00004401"/>
    <w:rsid w:val="00016ADD"/>
    <w:rsid w:val="00023926"/>
    <w:rsid w:val="00033FA8"/>
    <w:rsid w:val="00040FFE"/>
    <w:rsid w:val="00053449"/>
    <w:rsid w:val="000610E9"/>
    <w:rsid w:val="00077835"/>
    <w:rsid w:val="000C1DCE"/>
    <w:rsid w:val="000F5627"/>
    <w:rsid w:val="00102E03"/>
    <w:rsid w:val="001053A8"/>
    <w:rsid w:val="0010681C"/>
    <w:rsid w:val="00113B7C"/>
    <w:rsid w:val="0012288D"/>
    <w:rsid w:val="001265BB"/>
    <w:rsid w:val="00157C5D"/>
    <w:rsid w:val="00177B39"/>
    <w:rsid w:val="00190B37"/>
    <w:rsid w:val="001931EE"/>
    <w:rsid w:val="001A05E0"/>
    <w:rsid w:val="001C2F09"/>
    <w:rsid w:val="001D2573"/>
    <w:rsid w:val="001D74CD"/>
    <w:rsid w:val="001E53E2"/>
    <w:rsid w:val="001F3730"/>
    <w:rsid w:val="002270CE"/>
    <w:rsid w:val="00231BAA"/>
    <w:rsid w:val="00242CD6"/>
    <w:rsid w:val="0025505C"/>
    <w:rsid w:val="002623E7"/>
    <w:rsid w:val="00266432"/>
    <w:rsid w:val="00274748"/>
    <w:rsid w:val="00295069"/>
    <w:rsid w:val="00297D40"/>
    <w:rsid w:val="002D5542"/>
    <w:rsid w:val="002D5DEF"/>
    <w:rsid w:val="002D7EA2"/>
    <w:rsid w:val="002E4F34"/>
    <w:rsid w:val="002F3CB5"/>
    <w:rsid w:val="002F570D"/>
    <w:rsid w:val="002F7DCF"/>
    <w:rsid w:val="00301C33"/>
    <w:rsid w:val="00306DA4"/>
    <w:rsid w:val="003114C2"/>
    <w:rsid w:val="003114E5"/>
    <w:rsid w:val="00320AF0"/>
    <w:rsid w:val="00337B2B"/>
    <w:rsid w:val="00361DFE"/>
    <w:rsid w:val="003A3C30"/>
    <w:rsid w:val="003A677B"/>
    <w:rsid w:val="003D2F67"/>
    <w:rsid w:val="003E1201"/>
    <w:rsid w:val="003F263C"/>
    <w:rsid w:val="00407FF3"/>
    <w:rsid w:val="004243D8"/>
    <w:rsid w:val="00442D72"/>
    <w:rsid w:val="00445CD0"/>
    <w:rsid w:val="00447171"/>
    <w:rsid w:val="00454160"/>
    <w:rsid w:val="00457639"/>
    <w:rsid w:val="0048372C"/>
    <w:rsid w:val="00485E88"/>
    <w:rsid w:val="004939A9"/>
    <w:rsid w:val="004F5049"/>
    <w:rsid w:val="00505FA9"/>
    <w:rsid w:val="00505FD2"/>
    <w:rsid w:val="00507CE2"/>
    <w:rsid w:val="00514C8F"/>
    <w:rsid w:val="0051704C"/>
    <w:rsid w:val="00530746"/>
    <w:rsid w:val="00537F2C"/>
    <w:rsid w:val="00584592"/>
    <w:rsid w:val="00587A8E"/>
    <w:rsid w:val="00595B30"/>
    <w:rsid w:val="005A54C7"/>
    <w:rsid w:val="005E6C63"/>
    <w:rsid w:val="005F53F4"/>
    <w:rsid w:val="00612945"/>
    <w:rsid w:val="006216A8"/>
    <w:rsid w:val="00623C78"/>
    <w:rsid w:val="006305A4"/>
    <w:rsid w:val="00667430"/>
    <w:rsid w:val="006833A5"/>
    <w:rsid w:val="006A7857"/>
    <w:rsid w:val="006B54E8"/>
    <w:rsid w:val="006D4FFC"/>
    <w:rsid w:val="006F6235"/>
    <w:rsid w:val="00710D33"/>
    <w:rsid w:val="00731B69"/>
    <w:rsid w:val="007563AF"/>
    <w:rsid w:val="00756584"/>
    <w:rsid w:val="00772EC3"/>
    <w:rsid w:val="007758EE"/>
    <w:rsid w:val="007802DB"/>
    <w:rsid w:val="007914B5"/>
    <w:rsid w:val="007A5B46"/>
    <w:rsid w:val="007C443E"/>
    <w:rsid w:val="007D79A4"/>
    <w:rsid w:val="007E0C2A"/>
    <w:rsid w:val="008070F8"/>
    <w:rsid w:val="00850130"/>
    <w:rsid w:val="00877F46"/>
    <w:rsid w:val="00896DF1"/>
    <w:rsid w:val="008C0FC1"/>
    <w:rsid w:val="008D62B6"/>
    <w:rsid w:val="009045F4"/>
    <w:rsid w:val="00906608"/>
    <w:rsid w:val="00913DE8"/>
    <w:rsid w:val="009403DA"/>
    <w:rsid w:val="00960D28"/>
    <w:rsid w:val="00970035"/>
    <w:rsid w:val="00970E03"/>
    <w:rsid w:val="0097309D"/>
    <w:rsid w:val="00990ABE"/>
    <w:rsid w:val="009C0A87"/>
    <w:rsid w:val="009E1A1B"/>
    <w:rsid w:val="009E38F5"/>
    <w:rsid w:val="009E51C6"/>
    <w:rsid w:val="009F6E10"/>
    <w:rsid w:val="00A1707C"/>
    <w:rsid w:val="00A220D5"/>
    <w:rsid w:val="00A25F06"/>
    <w:rsid w:val="00A31B9D"/>
    <w:rsid w:val="00A36CC0"/>
    <w:rsid w:val="00A55BA2"/>
    <w:rsid w:val="00A60C34"/>
    <w:rsid w:val="00A70EB2"/>
    <w:rsid w:val="00A725DB"/>
    <w:rsid w:val="00A93BFF"/>
    <w:rsid w:val="00AA5852"/>
    <w:rsid w:val="00AB6A58"/>
    <w:rsid w:val="00AC6F02"/>
    <w:rsid w:val="00AD2579"/>
    <w:rsid w:val="00AD477F"/>
    <w:rsid w:val="00AE6D29"/>
    <w:rsid w:val="00B02CCD"/>
    <w:rsid w:val="00B17CBA"/>
    <w:rsid w:val="00B233EB"/>
    <w:rsid w:val="00B61457"/>
    <w:rsid w:val="00B83CEB"/>
    <w:rsid w:val="00B84579"/>
    <w:rsid w:val="00B900BE"/>
    <w:rsid w:val="00BA1C3A"/>
    <w:rsid w:val="00BA53C0"/>
    <w:rsid w:val="00BF6B57"/>
    <w:rsid w:val="00C06AFA"/>
    <w:rsid w:val="00C22298"/>
    <w:rsid w:val="00C30277"/>
    <w:rsid w:val="00C51BEE"/>
    <w:rsid w:val="00C63286"/>
    <w:rsid w:val="00C75857"/>
    <w:rsid w:val="00C86912"/>
    <w:rsid w:val="00C87E10"/>
    <w:rsid w:val="00C9146D"/>
    <w:rsid w:val="00CB38F9"/>
    <w:rsid w:val="00CD0584"/>
    <w:rsid w:val="00CD4A08"/>
    <w:rsid w:val="00CE1406"/>
    <w:rsid w:val="00D1248B"/>
    <w:rsid w:val="00D17209"/>
    <w:rsid w:val="00D20B9D"/>
    <w:rsid w:val="00D227C3"/>
    <w:rsid w:val="00D2333B"/>
    <w:rsid w:val="00D261D4"/>
    <w:rsid w:val="00D315D2"/>
    <w:rsid w:val="00D80372"/>
    <w:rsid w:val="00D810FE"/>
    <w:rsid w:val="00DB44CD"/>
    <w:rsid w:val="00DB5AD0"/>
    <w:rsid w:val="00DC6AB0"/>
    <w:rsid w:val="00DD2A6C"/>
    <w:rsid w:val="00DE5A84"/>
    <w:rsid w:val="00E161B2"/>
    <w:rsid w:val="00E262C2"/>
    <w:rsid w:val="00E34BDD"/>
    <w:rsid w:val="00E51C54"/>
    <w:rsid w:val="00E528CA"/>
    <w:rsid w:val="00E80A06"/>
    <w:rsid w:val="00E94852"/>
    <w:rsid w:val="00EA77D2"/>
    <w:rsid w:val="00EB5BA8"/>
    <w:rsid w:val="00EC4337"/>
    <w:rsid w:val="00EE1800"/>
    <w:rsid w:val="00EE33E0"/>
    <w:rsid w:val="00EE4068"/>
    <w:rsid w:val="00F15E3A"/>
    <w:rsid w:val="00F32FDF"/>
    <w:rsid w:val="00F4032F"/>
    <w:rsid w:val="00F55CE5"/>
    <w:rsid w:val="00F76136"/>
    <w:rsid w:val="00F84216"/>
    <w:rsid w:val="00F94629"/>
    <w:rsid w:val="00FC5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2C2E"/>
  <w15:chartTrackingRefBased/>
  <w15:docId w15:val="{6D3465F0-ACD2-4D54-89F7-90F392A9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57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57639"/>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style1">
    <w:name w:val="style2 style1"/>
    <w:basedOn w:val="Policepardfaut"/>
    <w:rsid w:val="002D5DEF"/>
  </w:style>
  <w:style w:type="paragraph" w:styleId="PrformatHTML">
    <w:name w:val="HTML Preformatted"/>
    <w:basedOn w:val="Normal"/>
    <w:link w:val="PrformatHTMLCar"/>
    <w:uiPriority w:val="99"/>
    <w:unhideWhenUsed/>
    <w:rsid w:val="002D5DE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2D5DEF"/>
    <w:rPr>
      <w:rFonts w:ascii="Consolas" w:hAnsi="Consolas"/>
      <w:sz w:val="20"/>
      <w:szCs w:val="20"/>
    </w:rPr>
  </w:style>
  <w:style w:type="paragraph" w:styleId="Sansinterligne">
    <w:name w:val="No Spacing"/>
    <w:uiPriority w:val="1"/>
    <w:qFormat/>
    <w:rsid w:val="00514C8F"/>
    <w:pPr>
      <w:spacing w:after="0" w:line="240" w:lineRule="auto"/>
    </w:pPr>
  </w:style>
  <w:style w:type="paragraph" w:styleId="Textedebulles">
    <w:name w:val="Balloon Text"/>
    <w:basedOn w:val="Normal"/>
    <w:link w:val="TextedebullesCar"/>
    <w:uiPriority w:val="99"/>
    <w:semiHidden/>
    <w:unhideWhenUsed/>
    <w:rsid w:val="00B233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33EB"/>
    <w:rPr>
      <w:rFonts w:ascii="Segoe UI" w:hAnsi="Segoe UI" w:cs="Segoe UI"/>
      <w:sz w:val="18"/>
      <w:szCs w:val="18"/>
    </w:rPr>
  </w:style>
  <w:style w:type="character" w:styleId="Lienhypertexte">
    <w:name w:val="Hyperlink"/>
    <w:basedOn w:val="Policepardfaut"/>
    <w:uiPriority w:val="99"/>
    <w:unhideWhenUsed/>
    <w:rsid w:val="003114E5"/>
    <w:rPr>
      <w:color w:val="0563C1" w:themeColor="hyperlink"/>
      <w:u w:val="single"/>
    </w:rPr>
  </w:style>
  <w:style w:type="paragraph" w:customStyle="1" w:styleId="textemin">
    <w:name w:val="textemin"/>
    <w:basedOn w:val="Normal"/>
    <w:rsid w:val="00E34BDD"/>
    <w:pPr>
      <w:spacing w:before="100" w:beforeAutospacing="1" w:after="100" w:afterAutospacing="1" w:line="300" w:lineRule="atLeast"/>
      <w:jc w:val="both"/>
    </w:pPr>
    <w:rPr>
      <w:rFonts w:ascii="Times New Roman" w:eastAsia="Arial Unicode MS" w:hAnsi="Times New Roman" w:cs="Times New Roman"/>
      <w:color w:val="CCCC99"/>
      <w:sz w:val="24"/>
      <w:szCs w:val="24"/>
      <w:lang w:eastAsia="fr-FR"/>
    </w:rPr>
  </w:style>
  <w:style w:type="character" w:customStyle="1" w:styleId="textemin1">
    <w:name w:val="textemin1"/>
    <w:rsid w:val="00E34BDD"/>
    <w:rPr>
      <w:rFonts w:ascii="Times New Roman" w:hAnsi="Times New Roman" w:cs="Times New Roman" w:hint="default"/>
      <w:i w:val="0"/>
      <w:iCs w:val="0"/>
      <w:color w:val="CCCC99"/>
      <w:sz w:val="24"/>
      <w:szCs w:val="24"/>
    </w:rPr>
  </w:style>
  <w:style w:type="paragraph" w:styleId="NormalWeb">
    <w:name w:val="Normal (Web)"/>
    <w:basedOn w:val="Normal"/>
    <w:rsid w:val="00E34BDD"/>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extetrespetit">
    <w:name w:val="textetrespetit"/>
    <w:basedOn w:val="Normal"/>
    <w:rsid w:val="008070F8"/>
    <w:pPr>
      <w:spacing w:before="100" w:beforeAutospacing="1" w:after="100" w:afterAutospacing="1" w:line="240" w:lineRule="atLeast"/>
      <w:jc w:val="both"/>
    </w:pPr>
    <w:rPr>
      <w:rFonts w:ascii="Times New Roman" w:eastAsia="Arial Unicode MS" w:hAnsi="Times New Roman" w:cs="Times New Roman"/>
      <w:color w:val="CCCC99"/>
      <w:sz w:val="16"/>
      <w:szCs w:val="16"/>
      <w:lang w:eastAsia="fr-FR"/>
    </w:rPr>
  </w:style>
  <w:style w:type="paragraph" w:styleId="En-tte">
    <w:name w:val="header"/>
    <w:basedOn w:val="Normal"/>
    <w:link w:val="En-tteCar"/>
    <w:uiPriority w:val="99"/>
    <w:unhideWhenUsed/>
    <w:rsid w:val="009403DA"/>
    <w:pPr>
      <w:tabs>
        <w:tab w:val="center" w:pos="4536"/>
        <w:tab w:val="right" w:pos="9072"/>
      </w:tabs>
      <w:spacing w:after="0" w:line="240" w:lineRule="auto"/>
    </w:pPr>
  </w:style>
  <w:style w:type="character" w:customStyle="1" w:styleId="En-tteCar">
    <w:name w:val="En-tête Car"/>
    <w:basedOn w:val="Policepardfaut"/>
    <w:link w:val="En-tte"/>
    <w:uiPriority w:val="99"/>
    <w:rsid w:val="009403DA"/>
  </w:style>
  <w:style w:type="paragraph" w:styleId="Pieddepage">
    <w:name w:val="footer"/>
    <w:basedOn w:val="Normal"/>
    <w:link w:val="PieddepageCar"/>
    <w:uiPriority w:val="99"/>
    <w:unhideWhenUsed/>
    <w:rsid w:val="009403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3DA"/>
  </w:style>
  <w:style w:type="character" w:styleId="lev">
    <w:name w:val="Strong"/>
    <w:uiPriority w:val="22"/>
    <w:qFormat/>
    <w:rsid w:val="009403DA"/>
    <w:rPr>
      <w:b/>
      <w:bCs/>
    </w:rPr>
  </w:style>
  <w:style w:type="character" w:customStyle="1" w:styleId="normaltextrun">
    <w:name w:val="normaltextrun"/>
    <w:basedOn w:val="Policepardfaut"/>
    <w:rsid w:val="00584592"/>
  </w:style>
  <w:style w:type="character" w:customStyle="1" w:styleId="eop">
    <w:name w:val="eop"/>
    <w:basedOn w:val="Policepardfaut"/>
    <w:rsid w:val="00584592"/>
  </w:style>
  <w:style w:type="paragraph" w:styleId="Paragraphedeliste">
    <w:name w:val="List Paragraph"/>
    <w:basedOn w:val="Normal"/>
    <w:qFormat/>
    <w:rsid w:val="009F6E10"/>
    <w:pPr>
      <w:ind w:left="720"/>
      <w:contextualSpacing/>
    </w:pPr>
  </w:style>
  <w:style w:type="character" w:customStyle="1" w:styleId="scxw73321625">
    <w:name w:val="scxw73321625"/>
    <w:basedOn w:val="Policepardfaut"/>
    <w:rsid w:val="007758EE"/>
  </w:style>
  <w:style w:type="paragraph" w:customStyle="1" w:styleId="paragraph">
    <w:name w:val="paragraph"/>
    <w:basedOn w:val="Normal"/>
    <w:rsid w:val="009E51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xw260425332">
    <w:name w:val="scxw260425332"/>
    <w:basedOn w:val="Policepardfaut"/>
    <w:rsid w:val="009E51C6"/>
  </w:style>
  <w:style w:type="paragraph" w:styleId="Notedebasdepage">
    <w:name w:val="footnote text"/>
    <w:basedOn w:val="Normal"/>
    <w:link w:val="NotedebasdepageCar"/>
    <w:uiPriority w:val="99"/>
    <w:semiHidden/>
    <w:unhideWhenUsed/>
    <w:rsid w:val="00F403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032F"/>
    <w:rPr>
      <w:sz w:val="20"/>
      <w:szCs w:val="20"/>
    </w:rPr>
  </w:style>
  <w:style w:type="character" w:styleId="Appelnotedebasdep">
    <w:name w:val="footnote reference"/>
    <w:basedOn w:val="Policepardfaut"/>
    <w:uiPriority w:val="99"/>
    <w:semiHidden/>
    <w:unhideWhenUsed/>
    <w:rsid w:val="00F4032F"/>
    <w:rPr>
      <w:vertAlign w:val="superscript"/>
    </w:rPr>
  </w:style>
  <w:style w:type="character" w:styleId="Mentionnonrsolue">
    <w:name w:val="Unresolved Mention"/>
    <w:basedOn w:val="Policepardfaut"/>
    <w:uiPriority w:val="99"/>
    <w:semiHidden/>
    <w:unhideWhenUsed/>
    <w:rsid w:val="00AA5852"/>
    <w:rPr>
      <w:color w:val="605E5C"/>
      <w:shd w:val="clear" w:color="auto" w:fill="E1DFDD"/>
    </w:rPr>
  </w:style>
  <w:style w:type="character" w:customStyle="1" w:styleId="Titre1Car">
    <w:name w:val="Titre 1 Car"/>
    <w:basedOn w:val="Policepardfaut"/>
    <w:link w:val="Titre1"/>
    <w:uiPriority w:val="9"/>
    <w:rsid w:val="002F570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457639"/>
    <w:rPr>
      <w:rFonts w:asciiTheme="majorHAnsi" w:eastAsiaTheme="majorEastAsia" w:hAnsiTheme="majorHAnsi" w:cstheme="majorBidi"/>
      <w:color w:val="2E74B5" w:themeColor="accent1" w:themeShade="BF"/>
      <w:sz w:val="26"/>
      <w:szCs w:val="26"/>
      <w:lang w:val="en-GB"/>
    </w:rPr>
  </w:style>
  <w:style w:type="paragraph" w:styleId="Corpsdetexte">
    <w:name w:val="Body Text"/>
    <w:basedOn w:val="Normal"/>
    <w:link w:val="CorpsdetexteCar"/>
    <w:uiPriority w:val="1"/>
    <w:qFormat/>
    <w:rsid w:val="00457639"/>
    <w:pPr>
      <w:widowControl w:val="0"/>
      <w:autoSpaceDE w:val="0"/>
      <w:autoSpaceDN w:val="0"/>
      <w:spacing w:after="0" w:line="240" w:lineRule="auto"/>
      <w:ind w:left="327"/>
    </w:pPr>
    <w:rPr>
      <w:rFonts w:ascii="Times New Roman" w:eastAsia="Times New Roman" w:hAnsi="Times New Roman" w:cs="Times New Roman"/>
      <w:sz w:val="21"/>
      <w:szCs w:val="21"/>
      <w:lang w:val="en-GB"/>
    </w:rPr>
  </w:style>
  <w:style w:type="character" w:customStyle="1" w:styleId="CorpsdetexteCar">
    <w:name w:val="Corps de texte Car"/>
    <w:basedOn w:val="Policepardfaut"/>
    <w:link w:val="Corpsdetexte"/>
    <w:uiPriority w:val="1"/>
    <w:rsid w:val="00457639"/>
    <w:rPr>
      <w:rFonts w:ascii="Times New Roman" w:eastAsia="Times New Roman" w:hAnsi="Times New Roman" w:cs="Times New Roman"/>
      <w:sz w:val="21"/>
      <w:szCs w:val="21"/>
      <w:lang w:val="en-GB"/>
    </w:rPr>
  </w:style>
  <w:style w:type="paragraph" w:customStyle="1" w:styleId="name-article">
    <w:name w:val="name-article"/>
    <w:basedOn w:val="Normal"/>
    <w:rsid w:val="004576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57639"/>
    <w:rPr>
      <w:sz w:val="16"/>
      <w:szCs w:val="16"/>
    </w:rPr>
  </w:style>
  <w:style w:type="paragraph" w:styleId="Commentaire">
    <w:name w:val="annotation text"/>
    <w:basedOn w:val="Normal"/>
    <w:link w:val="CommentaireCar"/>
    <w:uiPriority w:val="99"/>
    <w:semiHidden/>
    <w:unhideWhenUsed/>
    <w:rsid w:val="00457639"/>
    <w:pPr>
      <w:widowControl w:val="0"/>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CommentaireCar">
    <w:name w:val="Commentaire Car"/>
    <w:basedOn w:val="Policepardfaut"/>
    <w:link w:val="Commentaire"/>
    <w:uiPriority w:val="99"/>
    <w:semiHidden/>
    <w:rsid w:val="00457639"/>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457639"/>
    <w:rPr>
      <w:b/>
      <w:bCs/>
    </w:rPr>
  </w:style>
  <w:style w:type="character" w:customStyle="1" w:styleId="ObjetducommentaireCar">
    <w:name w:val="Objet du commentaire Car"/>
    <w:basedOn w:val="CommentaireCar"/>
    <w:link w:val="Objetducommentaire"/>
    <w:uiPriority w:val="99"/>
    <w:semiHidden/>
    <w:rsid w:val="0045763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193">
      <w:bodyDiv w:val="1"/>
      <w:marLeft w:val="0"/>
      <w:marRight w:val="0"/>
      <w:marTop w:val="0"/>
      <w:marBottom w:val="0"/>
      <w:divBdr>
        <w:top w:val="none" w:sz="0" w:space="0" w:color="auto"/>
        <w:left w:val="none" w:sz="0" w:space="0" w:color="auto"/>
        <w:bottom w:val="none" w:sz="0" w:space="0" w:color="auto"/>
        <w:right w:val="none" w:sz="0" w:space="0" w:color="auto"/>
      </w:divBdr>
      <w:divsChild>
        <w:div w:id="1559122050">
          <w:marLeft w:val="0"/>
          <w:marRight w:val="0"/>
          <w:marTop w:val="0"/>
          <w:marBottom w:val="0"/>
          <w:divBdr>
            <w:top w:val="none" w:sz="0" w:space="0" w:color="auto"/>
            <w:left w:val="none" w:sz="0" w:space="0" w:color="auto"/>
            <w:bottom w:val="none" w:sz="0" w:space="0" w:color="auto"/>
            <w:right w:val="none" w:sz="0" w:space="0" w:color="auto"/>
          </w:divBdr>
        </w:div>
        <w:div w:id="454298032">
          <w:marLeft w:val="0"/>
          <w:marRight w:val="0"/>
          <w:marTop w:val="0"/>
          <w:marBottom w:val="0"/>
          <w:divBdr>
            <w:top w:val="none" w:sz="0" w:space="0" w:color="auto"/>
            <w:left w:val="none" w:sz="0" w:space="0" w:color="auto"/>
            <w:bottom w:val="none" w:sz="0" w:space="0" w:color="auto"/>
            <w:right w:val="none" w:sz="0" w:space="0" w:color="auto"/>
          </w:divBdr>
        </w:div>
        <w:div w:id="886916412">
          <w:marLeft w:val="0"/>
          <w:marRight w:val="0"/>
          <w:marTop w:val="0"/>
          <w:marBottom w:val="0"/>
          <w:divBdr>
            <w:top w:val="none" w:sz="0" w:space="0" w:color="auto"/>
            <w:left w:val="none" w:sz="0" w:space="0" w:color="auto"/>
            <w:bottom w:val="none" w:sz="0" w:space="0" w:color="auto"/>
            <w:right w:val="none" w:sz="0" w:space="0" w:color="auto"/>
          </w:divBdr>
        </w:div>
        <w:div w:id="912812774">
          <w:marLeft w:val="0"/>
          <w:marRight w:val="0"/>
          <w:marTop w:val="0"/>
          <w:marBottom w:val="0"/>
          <w:divBdr>
            <w:top w:val="none" w:sz="0" w:space="0" w:color="auto"/>
            <w:left w:val="none" w:sz="0" w:space="0" w:color="auto"/>
            <w:bottom w:val="none" w:sz="0" w:space="0" w:color="auto"/>
            <w:right w:val="none" w:sz="0" w:space="0" w:color="auto"/>
          </w:divBdr>
        </w:div>
        <w:div w:id="1876384858">
          <w:marLeft w:val="0"/>
          <w:marRight w:val="0"/>
          <w:marTop w:val="0"/>
          <w:marBottom w:val="0"/>
          <w:divBdr>
            <w:top w:val="none" w:sz="0" w:space="0" w:color="auto"/>
            <w:left w:val="none" w:sz="0" w:space="0" w:color="auto"/>
            <w:bottom w:val="none" w:sz="0" w:space="0" w:color="auto"/>
            <w:right w:val="none" w:sz="0" w:space="0" w:color="auto"/>
          </w:divBdr>
        </w:div>
        <w:div w:id="442312342">
          <w:marLeft w:val="0"/>
          <w:marRight w:val="0"/>
          <w:marTop w:val="0"/>
          <w:marBottom w:val="0"/>
          <w:divBdr>
            <w:top w:val="none" w:sz="0" w:space="0" w:color="auto"/>
            <w:left w:val="none" w:sz="0" w:space="0" w:color="auto"/>
            <w:bottom w:val="none" w:sz="0" w:space="0" w:color="auto"/>
            <w:right w:val="none" w:sz="0" w:space="0" w:color="auto"/>
          </w:divBdr>
        </w:div>
        <w:div w:id="1717116810">
          <w:marLeft w:val="0"/>
          <w:marRight w:val="0"/>
          <w:marTop w:val="0"/>
          <w:marBottom w:val="0"/>
          <w:divBdr>
            <w:top w:val="none" w:sz="0" w:space="0" w:color="auto"/>
            <w:left w:val="none" w:sz="0" w:space="0" w:color="auto"/>
            <w:bottom w:val="none" w:sz="0" w:space="0" w:color="auto"/>
            <w:right w:val="none" w:sz="0" w:space="0" w:color="auto"/>
          </w:divBdr>
        </w:div>
      </w:divsChild>
    </w:div>
    <w:div w:id="311300995">
      <w:bodyDiv w:val="1"/>
      <w:marLeft w:val="0"/>
      <w:marRight w:val="0"/>
      <w:marTop w:val="0"/>
      <w:marBottom w:val="0"/>
      <w:divBdr>
        <w:top w:val="none" w:sz="0" w:space="0" w:color="auto"/>
        <w:left w:val="none" w:sz="0" w:space="0" w:color="auto"/>
        <w:bottom w:val="none" w:sz="0" w:space="0" w:color="auto"/>
        <w:right w:val="none" w:sz="0" w:space="0" w:color="auto"/>
      </w:divBdr>
      <w:divsChild>
        <w:div w:id="1734545419">
          <w:marLeft w:val="0"/>
          <w:marRight w:val="0"/>
          <w:marTop w:val="0"/>
          <w:marBottom w:val="0"/>
          <w:divBdr>
            <w:top w:val="none" w:sz="0" w:space="0" w:color="auto"/>
            <w:left w:val="none" w:sz="0" w:space="0" w:color="auto"/>
            <w:bottom w:val="none" w:sz="0" w:space="0" w:color="auto"/>
            <w:right w:val="none" w:sz="0" w:space="0" w:color="auto"/>
          </w:divBdr>
          <w:divsChild>
            <w:div w:id="865169946">
              <w:marLeft w:val="0"/>
              <w:marRight w:val="0"/>
              <w:marTop w:val="0"/>
              <w:marBottom w:val="0"/>
              <w:divBdr>
                <w:top w:val="none" w:sz="0" w:space="0" w:color="auto"/>
                <w:left w:val="none" w:sz="0" w:space="0" w:color="auto"/>
                <w:bottom w:val="none" w:sz="0" w:space="0" w:color="auto"/>
                <w:right w:val="none" w:sz="0" w:space="0" w:color="auto"/>
              </w:divBdr>
              <w:divsChild>
                <w:div w:id="174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90384">
      <w:bodyDiv w:val="1"/>
      <w:marLeft w:val="0"/>
      <w:marRight w:val="0"/>
      <w:marTop w:val="0"/>
      <w:marBottom w:val="0"/>
      <w:divBdr>
        <w:top w:val="none" w:sz="0" w:space="0" w:color="auto"/>
        <w:left w:val="none" w:sz="0" w:space="0" w:color="auto"/>
        <w:bottom w:val="none" w:sz="0" w:space="0" w:color="auto"/>
        <w:right w:val="none" w:sz="0" w:space="0" w:color="auto"/>
      </w:divBdr>
      <w:divsChild>
        <w:div w:id="1600142213">
          <w:marLeft w:val="0"/>
          <w:marRight w:val="0"/>
          <w:marTop w:val="0"/>
          <w:marBottom w:val="0"/>
          <w:divBdr>
            <w:top w:val="none" w:sz="0" w:space="0" w:color="auto"/>
            <w:left w:val="none" w:sz="0" w:space="0" w:color="auto"/>
            <w:bottom w:val="none" w:sz="0" w:space="0" w:color="auto"/>
            <w:right w:val="none" w:sz="0" w:space="0" w:color="auto"/>
          </w:divBdr>
        </w:div>
        <w:div w:id="1759254919">
          <w:marLeft w:val="0"/>
          <w:marRight w:val="0"/>
          <w:marTop w:val="0"/>
          <w:marBottom w:val="0"/>
          <w:divBdr>
            <w:top w:val="none" w:sz="0" w:space="0" w:color="auto"/>
            <w:left w:val="none" w:sz="0" w:space="0" w:color="auto"/>
            <w:bottom w:val="none" w:sz="0" w:space="0" w:color="auto"/>
            <w:right w:val="none" w:sz="0" w:space="0" w:color="auto"/>
          </w:divBdr>
        </w:div>
        <w:div w:id="1716126382">
          <w:marLeft w:val="0"/>
          <w:marRight w:val="0"/>
          <w:marTop w:val="0"/>
          <w:marBottom w:val="0"/>
          <w:divBdr>
            <w:top w:val="none" w:sz="0" w:space="0" w:color="auto"/>
            <w:left w:val="none" w:sz="0" w:space="0" w:color="auto"/>
            <w:bottom w:val="none" w:sz="0" w:space="0" w:color="auto"/>
            <w:right w:val="none" w:sz="0" w:space="0" w:color="auto"/>
          </w:divBdr>
        </w:div>
        <w:div w:id="1240284395">
          <w:marLeft w:val="0"/>
          <w:marRight w:val="0"/>
          <w:marTop w:val="0"/>
          <w:marBottom w:val="0"/>
          <w:divBdr>
            <w:top w:val="none" w:sz="0" w:space="0" w:color="auto"/>
            <w:left w:val="none" w:sz="0" w:space="0" w:color="auto"/>
            <w:bottom w:val="none" w:sz="0" w:space="0" w:color="auto"/>
            <w:right w:val="none" w:sz="0" w:space="0" w:color="auto"/>
          </w:divBdr>
        </w:div>
        <w:div w:id="480196476">
          <w:marLeft w:val="0"/>
          <w:marRight w:val="0"/>
          <w:marTop w:val="0"/>
          <w:marBottom w:val="0"/>
          <w:divBdr>
            <w:top w:val="none" w:sz="0" w:space="0" w:color="auto"/>
            <w:left w:val="none" w:sz="0" w:space="0" w:color="auto"/>
            <w:bottom w:val="none" w:sz="0" w:space="0" w:color="auto"/>
            <w:right w:val="none" w:sz="0" w:space="0" w:color="auto"/>
          </w:divBdr>
        </w:div>
        <w:div w:id="566496858">
          <w:marLeft w:val="0"/>
          <w:marRight w:val="0"/>
          <w:marTop w:val="0"/>
          <w:marBottom w:val="0"/>
          <w:divBdr>
            <w:top w:val="none" w:sz="0" w:space="0" w:color="auto"/>
            <w:left w:val="none" w:sz="0" w:space="0" w:color="auto"/>
            <w:bottom w:val="none" w:sz="0" w:space="0" w:color="auto"/>
            <w:right w:val="none" w:sz="0" w:space="0" w:color="auto"/>
          </w:divBdr>
        </w:div>
      </w:divsChild>
    </w:div>
    <w:div w:id="572661683">
      <w:bodyDiv w:val="1"/>
      <w:marLeft w:val="0"/>
      <w:marRight w:val="0"/>
      <w:marTop w:val="0"/>
      <w:marBottom w:val="0"/>
      <w:divBdr>
        <w:top w:val="none" w:sz="0" w:space="0" w:color="auto"/>
        <w:left w:val="none" w:sz="0" w:space="0" w:color="auto"/>
        <w:bottom w:val="none" w:sz="0" w:space="0" w:color="auto"/>
        <w:right w:val="none" w:sz="0" w:space="0" w:color="auto"/>
      </w:divBdr>
      <w:divsChild>
        <w:div w:id="387874708">
          <w:marLeft w:val="0"/>
          <w:marRight w:val="0"/>
          <w:marTop w:val="0"/>
          <w:marBottom w:val="0"/>
          <w:divBdr>
            <w:top w:val="none" w:sz="0" w:space="0" w:color="auto"/>
            <w:left w:val="none" w:sz="0" w:space="0" w:color="auto"/>
            <w:bottom w:val="none" w:sz="0" w:space="0" w:color="auto"/>
            <w:right w:val="none" w:sz="0" w:space="0" w:color="auto"/>
          </w:divBdr>
        </w:div>
        <w:div w:id="261570555">
          <w:marLeft w:val="0"/>
          <w:marRight w:val="0"/>
          <w:marTop w:val="0"/>
          <w:marBottom w:val="0"/>
          <w:divBdr>
            <w:top w:val="none" w:sz="0" w:space="0" w:color="auto"/>
            <w:left w:val="none" w:sz="0" w:space="0" w:color="auto"/>
            <w:bottom w:val="none" w:sz="0" w:space="0" w:color="auto"/>
            <w:right w:val="none" w:sz="0" w:space="0" w:color="auto"/>
          </w:divBdr>
        </w:div>
      </w:divsChild>
    </w:div>
    <w:div w:id="685328030">
      <w:bodyDiv w:val="1"/>
      <w:marLeft w:val="0"/>
      <w:marRight w:val="0"/>
      <w:marTop w:val="0"/>
      <w:marBottom w:val="0"/>
      <w:divBdr>
        <w:top w:val="none" w:sz="0" w:space="0" w:color="auto"/>
        <w:left w:val="none" w:sz="0" w:space="0" w:color="auto"/>
        <w:bottom w:val="none" w:sz="0" w:space="0" w:color="auto"/>
        <w:right w:val="none" w:sz="0" w:space="0" w:color="auto"/>
      </w:divBdr>
      <w:divsChild>
        <w:div w:id="759831243">
          <w:marLeft w:val="0"/>
          <w:marRight w:val="0"/>
          <w:marTop w:val="0"/>
          <w:marBottom w:val="0"/>
          <w:divBdr>
            <w:top w:val="none" w:sz="0" w:space="0" w:color="auto"/>
            <w:left w:val="none" w:sz="0" w:space="0" w:color="auto"/>
            <w:bottom w:val="none" w:sz="0" w:space="0" w:color="auto"/>
            <w:right w:val="none" w:sz="0" w:space="0" w:color="auto"/>
          </w:divBdr>
          <w:divsChild>
            <w:div w:id="1652103374">
              <w:marLeft w:val="0"/>
              <w:marRight w:val="0"/>
              <w:marTop w:val="0"/>
              <w:marBottom w:val="0"/>
              <w:divBdr>
                <w:top w:val="none" w:sz="0" w:space="0" w:color="auto"/>
                <w:left w:val="none" w:sz="0" w:space="0" w:color="auto"/>
                <w:bottom w:val="none" w:sz="0" w:space="0" w:color="auto"/>
                <w:right w:val="none" w:sz="0" w:space="0" w:color="auto"/>
              </w:divBdr>
            </w:div>
            <w:div w:id="337657401">
              <w:marLeft w:val="0"/>
              <w:marRight w:val="0"/>
              <w:marTop w:val="0"/>
              <w:marBottom w:val="0"/>
              <w:divBdr>
                <w:top w:val="none" w:sz="0" w:space="0" w:color="auto"/>
                <w:left w:val="none" w:sz="0" w:space="0" w:color="auto"/>
                <w:bottom w:val="none" w:sz="0" w:space="0" w:color="auto"/>
                <w:right w:val="none" w:sz="0" w:space="0" w:color="auto"/>
              </w:divBdr>
            </w:div>
          </w:divsChild>
        </w:div>
        <w:div w:id="187641970">
          <w:marLeft w:val="0"/>
          <w:marRight w:val="0"/>
          <w:marTop w:val="0"/>
          <w:marBottom w:val="0"/>
          <w:divBdr>
            <w:top w:val="none" w:sz="0" w:space="0" w:color="auto"/>
            <w:left w:val="none" w:sz="0" w:space="0" w:color="auto"/>
            <w:bottom w:val="none" w:sz="0" w:space="0" w:color="auto"/>
            <w:right w:val="none" w:sz="0" w:space="0" w:color="auto"/>
          </w:divBdr>
          <w:divsChild>
            <w:div w:id="9602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6423">
      <w:bodyDiv w:val="1"/>
      <w:marLeft w:val="0"/>
      <w:marRight w:val="0"/>
      <w:marTop w:val="0"/>
      <w:marBottom w:val="0"/>
      <w:divBdr>
        <w:top w:val="none" w:sz="0" w:space="0" w:color="auto"/>
        <w:left w:val="none" w:sz="0" w:space="0" w:color="auto"/>
        <w:bottom w:val="none" w:sz="0" w:space="0" w:color="auto"/>
        <w:right w:val="none" w:sz="0" w:space="0" w:color="auto"/>
      </w:divBdr>
      <w:divsChild>
        <w:div w:id="795834816">
          <w:marLeft w:val="0"/>
          <w:marRight w:val="0"/>
          <w:marTop w:val="0"/>
          <w:marBottom w:val="0"/>
          <w:divBdr>
            <w:top w:val="none" w:sz="0" w:space="0" w:color="auto"/>
            <w:left w:val="none" w:sz="0" w:space="0" w:color="auto"/>
            <w:bottom w:val="none" w:sz="0" w:space="0" w:color="auto"/>
            <w:right w:val="none" w:sz="0" w:space="0" w:color="auto"/>
          </w:divBdr>
        </w:div>
        <w:div w:id="1862090137">
          <w:marLeft w:val="0"/>
          <w:marRight w:val="0"/>
          <w:marTop w:val="0"/>
          <w:marBottom w:val="0"/>
          <w:divBdr>
            <w:top w:val="none" w:sz="0" w:space="0" w:color="auto"/>
            <w:left w:val="none" w:sz="0" w:space="0" w:color="auto"/>
            <w:bottom w:val="none" w:sz="0" w:space="0" w:color="auto"/>
            <w:right w:val="none" w:sz="0" w:space="0" w:color="auto"/>
          </w:divBdr>
        </w:div>
        <w:div w:id="847216595">
          <w:marLeft w:val="0"/>
          <w:marRight w:val="0"/>
          <w:marTop w:val="0"/>
          <w:marBottom w:val="0"/>
          <w:divBdr>
            <w:top w:val="none" w:sz="0" w:space="0" w:color="auto"/>
            <w:left w:val="none" w:sz="0" w:space="0" w:color="auto"/>
            <w:bottom w:val="none" w:sz="0" w:space="0" w:color="auto"/>
            <w:right w:val="none" w:sz="0" w:space="0" w:color="auto"/>
          </w:divBdr>
        </w:div>
        <w:div w:id="2127773197">
          <w:marLeft w:val="0"/>
          <w:marRight w:val="0"/>
          <w:marTop w:val="0"/>
          <w:marBottom w:val="0"/>
          <w:divBdr>
            <w:top w:val="none" w:sz="0" w:space="0" w:color="auto"/>
            <w:left w:val="none" w:sz="0" w:space="0" w:color="auto"/>
            <w:bottom w:val="none" w:sz="0" w:space="0" w:color="auto"/>
            <w:right w:val="none" w:sz="0" w:space="0" w:color="auto"/>
          </w:divBdr>
        </w:div>
        <w:div w:id="324667684">
          <w:marLeft w:val="0"/>
          <w:marRight w:val="0"/>
          <w:marTop w:val="0"/>
          <w:marBottom w:val="0"/>
          <w:divBdr>
            <w:top w:val="none" w:sz="0" w:space="0" w:color="auto"/>
            <w:left w:val="none" w:sz="0" w:space="0" w:color="auto"/>
            <w:bottom w:val="none" w:sz="0" w:space="0" w:color="auto"/>
            <w:right w:val="none" w:sz="0" w:space="0" w:color="auto"/>
          </w:divBdr>
        </w:div>
      </w:divsChild>
    </w:div>
    <w:div w:id="724524687">
      <w:bodyDiv w:val="1"/>
      <w:marLeft w:val="0"/>
      <w:marRight w:val="0"/>
      <w:marTop w:val="0"/>
      <w:marBottom w:val="0"/>
      <w:divBdr>
        <w:top w:val="none" w:sz="0" w:space="0" w:color="auto"/>
        <w:left w:val="none" w:sz="0" w:space="0" w:color="auto"/>
        <w:bottom w:val="none" w:sz="0" w:space="0" w:color="auto"/>
        <w:right w:val="none" w:sz="0" w:space="0" w:color="auto"/>
      </w:divBdr>
      <w:divsChild>
        <w:div w:id="1072001046">
          <w:marLeft w:val="0"/>
          <w:marRight w:val="0"/>
          <w:marTop w:val="0"/>
          <w:marBottom w:val="0"/>
          <w:divBdr>
            <w:top w:val="none" w:sz="0" w:space="0" w:color="auto"/>
            <w:left w:val="none" w:sz="0" w:space="0" w:color="auto"/>
            <w:bottom w:val="none" w:sz="0" w:space="0" w:color="auto"/>
            <w:right w:val="none" w:sz="0" w:space="0" w:color="auto"/>
          </w:divBdr>
          <w:divsChild>
            <w:div w:id="1069037186">
              <w:marLeft w:val="0"/>
              <w:marRight w:val="0"/>
              <w:marTop w:val="0"/>
              <w:marBottom w:val="0"/>
              <w:divBdr>
                <w:top w:val="none" w:sz="0" w:space="0" w:color="auto"/>
                <w:left w:val="none" w:sz="0" w:space="0" w:color="auto"/>
                <w:bottom w:val="none" w:sz="0" w:space="0" w:color="auto"/>
                <w:right w:val="none" w:sz="0" w:space="0" w:color="auto"/>
              </w:divBdr>
              <w:divsChild>
                <w:div w:id="138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5612">
      <w:bodyDiv w:val="1"/>
      <w:marLeft w:val="0"/>
      <w:marRight w:val="0"/>
      <w:marTop w:val="0"/>
      <w:marBottom w:val="0"/>
      <w:divBdr>
        <w:top w:val="none" w:sz="0" w:space="0" w:color="auto"/>
        <w:left w:val="none" w:sz="0" w:space="0" w:color="auto"/>
        <w:bottom w:val="none" w:sz="0" w:space="0" w:color="auto"/>
        <w:right w:val="none" w:sz="0" w:space="0" w:color="auto"/>
      </w:divBdr>
      <w:divsChild>
        <w:div w:id="852190109">
          <w:marLeft w:val="0"/>
          <w:marRight w:val="0"/>
          <w:marTop w:val="0"/>
          <w:marBottom w:val="0"/>
          <w:divBdr>
            <w:top w:val="none" w:sz="0" w:space="0" w:color="auto"/>
            <w:left w:val="none" w:sz="0" w:space="0" w:color="auto"/>
            <w:bottom w:val="none" w:sz="0" w:space="0" w:color="auto"/>
            <w:right w:val="none" w:sz="0" w:space="0" w:color="auto"/>
          </w:divBdr>
          <w:divsChild>
            <w:div w:id="1228373436">
              <w:marLeft w:val="0"/>
              <w:marRight w:val="0"/>
              <w:marTop w:val="0"/>
              <w:marBottom w:val="0"/>
              <w:divBdr>
                <w:top w:val="none" w:sz="0" w:space="0" w:color="auto"/>
                <w:left w:val="none" w:sz="0" w:space="0" w:color="auto"/>
                <w:bottom w:val="none" w:sz="0" w:space="0" w:color="auto"/>
                <w:right w:val="none" w:sz="0" w:space="0" w:color="auto"/>
              </w:divBdr>
              <w:divsChild>
                <w:div w:id="9453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49145">
      <w:bodyDiv w:val="1"/>
      <w:marLeft w:val="0"/>
      <w:marRight w:val="0"/>
      <w:marTop w:val="0"/>
      <w:marBottom w:val="0"/>
      <w:divBdr>
        <w:top w:val="none" w:sz="0" w:space="0" w:color="auto"/>
        <w:left w:val="none" w:sz="0" w:space="0" w:color="auto"/>
        <w:bottom w:val="none" w:sz="0" w:space="0" w:color="auto"/>
        <w:right w:val="none" w:sz="0" w:space="0" w:color="auto"/>
      </w:divBdr>
    </w:div>
    <w:div w:id="877815529">
      <w:bodyDiv w:val="1"/>
      <w:marLeft w:val="0"/>
      <w:marRight w:val="0"/>
      <w:marTop w:val="0"/>
      <w:marBottom w:val="0"/>
      <w:divBdr>
        <w:top w:val="none" w:sz="0" w:space="0" w:color="auto"/>
        <w:left w:val="none" w:sz="0" w:space="0" w:color="auto"/>
        <w:bottom w:val="none" w:sz="0" w:space="0" w:color="auto"/>
        <w:right w:val="none" w:sz="0" w:space="0" w:color="auto"/>
      </w:divBdr>
      <w:divsChild>
        <w:div w:id="417946808">
          <w:marLeft w:val="0"/>
          <w:marRight w:val="0"/>
          <w:marTop w:val="0"/>
          <w:marBottom w:val="0"/>
          <w:divBdr>
            <w:top w:val="none" w:sz="0" w:space="0" w:color="auto"/>
            <w:left w:val="none" w:sz="0" w:space="0" w:color="auto"/>
            <w:bottom w:val="none" w:sz="0" w:space="0" w:color="auto"/>
            <w:right w:val="none" w:sz="0" w:space="0" w:color="auto"/>
          </w:divBdr>
          <w:divsChild>
            <w:div w:id="1873806157">
              <w:marLeft w:val="0"/>
              <w:marRight w:val="0"/>
              <w:marTop w:val="0"/>
              <w:marBottom w:val="0"/>
              <w:divBdr>
                <w:top w:val="none" w:sz="0" w:space="0" w:color="auto"/>
                <w:left w:val="none" w:sz="0" w:space="0" w:color="auto"/>
                <w:bottom w:val="none" w:sz="0" w:space="0" w:color="auto"/>
                <w:right w:val="none" w:sz="0" w:space="0" w:color="auto"/>
              </w:divBdr>
              <w:divsChild>
                <w:div w:id="6982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40444">
      <w:bodyDiv w:val="1"/>
      <w:marLeft w:val="0"/>
      <w:marRight w:val="0"/>
      <w:marTop w:val="0"/>
      <w:marBottom w:val="0"/>
      <w:divBdr>
        <w:top w:val="none" w:sz="0" w:space="0" w:color="auto"/>
        <w:left w:val="none" w:sz="0" w:space="0" w:color="auto"/>
        <w:bottom w:val="none" w:sz="0" w:space="0" w:color="auto"/>
        <w:right w:val="none" w:sz="0" w:space="0" w:color="auto"/>
      </w:divBdr>
      <w:divsChild>
        <w:div w:id="849610982">
          <w:marLeft w:val="0"/>
          <w:marRight w:val="0"/>
          <w:marTop w:val="0"/>
          <w:marBottom w:val="0"/>
          <w:divBdr>
            <w:top w:val="none" w:sz="0" w:space="0" w:color="auto"/>
            <w:left w:val="none" w:sz="0" w:space="0" w:color="auto"/>
            <w:bottom w:val="none" w:sz="0" w:space="0" w:color="auto"/>
            <w:right w:val="none" w:sz="0" w:space="0" w:color="auto"/>
          </w:divBdr>
        </w:div>
        <w:div w:id="1989702121">
          <w:marLeft w:val="0"/>
          <w:marRight w:val="0"/>
          <w:marTop w:val="0"/>
          <w:marBottom w:val="0"/>
          <w:divBdr>
            <w:top w:val="none" w:sz="0" w:space="0" w:color="auto"/>
            <w:left w:val="none" w:sz="0" w:space="0" w:color="auto"/>
            <w:bottom w:val="none" w:sz="0" w:space="0" w:color="auto"/>
            <w:right w:val="none" w:sz="0" w:space="0" w:color="auto"/>
          </w:divBdr>
        </w:div>
        <w:div w:id="622930663">
          <w:marLeft w:val="0"/>
          <w:marRight w:val="0"/>
          <w:marTop w:val="0"/>
          <w:marBottom w:val="0"/>
          <w:divBdr>
            <w:top w:val="none" w:sz="0" w:space="0" w:color="auto"/>
            <w:left w:val="none" w:sz="0" w:space="0" w:color="auto"/>
            <w:bottom w:val="none" w:sz="0" w:space="0" w:color="auto"/>
            <w:right w:val="none" w:sz="0" w:space="0" w:color="auto"/>
          </w:divBdr>
          <w:divsChild>
            <w:div w:id="462692842">
              <w:marLeft w:val="0"/>
              <w:marRight w:val="0"/>
              <w:marTop w:val="0"/>
              <w:marBottom w:val="0"/>
              <w:divBdr>
                <w:top w:val="none" w:sz="0" w:space="0" w:color="auto"/>
                <w:left w:val="none" w:sz="0" w:space="0" w:color="auto"/>
                <w:bottom w:val="none" w:sz="0" w:space="0" w:color="auto"/>
                <w:right w:val="none" w:sz="0" w:space="0" w:color="auto"/>
              </w:divBdr>
            </w:div>
            <w:div w:id="234975146">
              <w:marLeft w:val="0"/>
              <w:marRight w:val="0"/>
              <w:marTop w:val="0"/>
              <w:marBottom w:val="0"/>
              <w:divBdr>
                <w:top w:val="none" w:sz="0" w:space="0" w:color="auto"/>
                <w:left w:val="none" w:sz="0" w:space="0" w:color="auto"/>
                <w:bottom w:val="none" w:sz="0" w:space="0" w:color="auto"/>
                <w:right w:val="none" w:sz="0" w:space="0" w:color="auto"/>
              </w:divBdr>
            </w:div>
            <w:div w:id="1179542772">
              <w:marLeft w:val="0"/>
              <w:marRight w:val="0"/>
              <w:marTop w:val="0"/>
              <w:marBottom w:val="0"/>
              <w:divBdr>
                <w:top w:val="none" w:sz="0" w:space="0" w:color="auto"/>
                <w:left w:val="none" w:sz="0" w:space="0" w:color="auto"/>
                <w:bottom w:val="none" w:sz="0" w:space="0" w:color="auto"/>
                <w:right w:val="none" w:sz="0" w:space="0" w:color="auto"/>
              </w:divBdr>
            </w:div>
            <w:div w:id="266239296">
              <w:marLeft w:val="0"/>
              <w:marRight w:val="0"/>
              <w:marTop w:val="0"/>
              <w:marBottom w:val="0"/>
              <w:divBdr>
                <w:top w:val="none" w:sz="0" w:space="0" w:color="auto"/>
                <w:left w:val="none" w:sz="0" w:space="0" w:color="auto"/>
                <w:bottom w:val="none" w:sz="0" w:space="0" w:color="auto"/>
                <w:right w:val="none" w:sz="0" w:space="0" w:color="auto"/>
              </w:divBdr>
            </w:div>
            <w:div w:id="1270578626">
              <w:marLeft w:val="0"/>
              <w:marRight w:val="0"/>
              <w:marTop w:val="0"/>
              <w:marBottom w:val="0"/>
              <w:divBdr>
                <w:top w:val="none" w:sz="0" w:space="0" w:color="auto"/>
                <w:left w:val="none" w:sz="0" w:space="0" w:color="auto"/>
                <w:bottom w:val="none" w:sz="0" w:space="0" w:color="auto"/>
                <w:right w:val="none" w:sz="0" w:space="0" w:color="auto"/>
              </w:divBdr>
            </w:div>
          </w:divsChild>
        </w:div>
        <w:div w:id="302346267">
          <w:marLeft w:val="0"/>
          <w:marRight w:val="0"/>
          <w:marTop w:val="0"/>
          <w:marBottom w:val="0"/>
          <w:divBdr>
            <w:top w:val="none" w:sz="0" w:space="0" w:color="auto"/>
            <w:left w:val="none" w:sz="0" w:space="0" w:color="auto"/>
            <w:bottom w:val="none" w:sz="0" w:space="0" w:color="auto"/>
            <w:right w:val="none" w:sz="0" w:space="0" w:color="auto"/>
          </w:divBdr>
          <w:divsChild>
            <w:div w:id="43605503">
              <w:marLeft w:val="0"/>
              <w:marRight w:val="0"/>
              <w:marTop w:val="0"/>
              <w:marBottom w:val="0"/>
              <w:divBdr>
                <w:top w:val="none" w:sz="0" w:space="0" w:color="auto"/>
                <w:left w:val="none" w:sz="0" w:space="0" w:color="auto"/>
                <w:bottom w:val="none" w:sz="0" w:space="0" w:color="auto"/>
                <w:right w:val="none" w:sz="0" w:space="0" w:color="auto"/>
              </w:divBdr>
            </w:div>
            <w:div w:id="175191269">
              <w:marLeft w:val="0"/>
              <w:marRight w:val="0"/>
              <w:marTop w:val="0"/>
              <w:marBottom w:val="0"/>
              <w:divBdr>
                <w:top w:val="none" w:sz="0" w:space="0" w:color="auto"/>
                <w:left w:val="none" w:sz="0" w:space="0" w:color="auto"/>
                <w:bottom w:val="none" w:sz="0" w:space="0" w:color="auto"/>
                <w:right w:val="none" w:sz="0" w:space="0" w:color="auto"/>
              </w:divBdr>
            </w:div>
            <w:div w:id="1508472325">
              <w:marLeft w:val="0"/>
              <w:marRight w:val="0"/>
              <w:marTop w:val="0"/>
              <w:marBottom w:val="0"/>
              <w:divBdr>
                <w:top w:val="none" w:sz="0" w:space="0" w:color="auto"/>
                <w:left w:val="none" w:sz="0" w:space="0" w:color="auto"/>
                <w:bottom w:val="none" w:sz="0" w:space="0" w:color="auto"/>
                <w:right w:val="none" w:sz="0" w:space="0" w:color="auto"/>
              </w:divBdr>
            </w:div>
            <w:div w:id="450982616">
              <w:marLeft w:val="0"/>
              <w:marRight w:val="0"/>
              <w:marTop w:val="0"/>
              <w:marBottom w:val="0"/>
              <w:divBdr>
                <w:top w:val="none" w:sz="0" w:space="0" w:color="auto"/>
                <w:left w:val="none" w:sz="0" w:space="0" w:color="auto"/>
                <w:bottom w:val="none" w:sz="0" w:space="0" w:color="auto"/>
                <w:right w:val="none" w:sz="0" w:space="0" w:color="auto"/>
              </w:divBdr>
            </w:div>
            <w:div w:id="2066443796">
              <w:marLeft w:val="0"/>
              <w:marRight w:val="0"/>
              <w:marTop w:val="0"/>
              <w:marBottom w:val="0"/>
              <w:divBdr>
                <w:top w:val="none" w:sz="0" w:space="0" w:color="auto"/>
                <w:left w:val="none" w:sz="0" w:space="0" w:color="auto"/>
                <w:bottom w:val="none" w:sz="0" w:space="0" w:color="auto"/>
                <w:right w:val="none" w:sz="0" w:space="0" w:color="auto"/>
              </w:divBdr>
            </w:div>
          </w:divsChild>
        </w:div>
        <w:div w:id="1504584154">
          <w:marLeft w:val="0"/>
          <w:marRight w:val="0"/>
          <w:marTop w:val="0"/>
          <w:marBottom w:val="0"/>
          <w:divBdr>
            <w:top w:val="none" w:sz="0" w:space="0" w:color="auto"/>
            <w:left w:val="none" w:sz="0" w:space="0" w:color="auto"/>
            <w:bottom w:val="none" w:sz="0" w:space="0" w:color="auto"/>
            <w:right w:val="none" w:sz="0" w:space="0" w:color="auto"/>
          </w:divBdr>
        </w:div>
      </w:divsChild>
    </w:div>
    <w:div w:id="954824462">
      <w:bodyDiv w:val="1"/>
      <w:marLeft w:val="0"/>
      <w:marRight w:val="0"/>
      <w:marTop w:val="0"/>
      <w:marBottom w:val="0"/>
      <w:divBdr>
        <w:top w:val="none" w:sz="0" w:space="0" w:color="auto"/>
        <w:left w:val="none" w:sz="0" w:space="0" w:color="auto"/>
        <w:bottom w:val="none" w:sz="0" w:space="0" w:color="auto"/>
        <w:right w:val="none" w:sz="0" w:space="0" w:color="auto"/>
      </w:divBdr>
      <w:divsChild>
        <w:div w:id="593317633">
          <w:marLeft w:val="0"/>
          <w:marRight w:val="0"/>
          <w:marTop w:val="0"/>
          <w:marBottom w:val="0"/>
          <w:divBdr>
            <w:top w:val="none" w:sz="0" w:space="0" w:color="auto"/>
            <w:left w:val="none" w:sz="0" w:space="0" w:color="auto"/>
            <w:bottom w:val="none" w:sz="0" w:space="0" w:color="auto"/>
            <w:right w:val="none" w:sz="0" w:space="0" w:color="auto"/>
          </w:divBdr>
        </w:div>
        <w:div w:id="1943763187">
          <w:marLeft w:val="0"/>
          <w:marRight w:val="0"/>
          <w:marTop w:val="0"/>
          <w:marBottom w:val="0"/>
          <w:divBdr>
            <w:top w:val="none" w:sz="0" w:space="0" w:color="auto"/>
            <w:left w:val="none" w:sz="0" w:space="0" w:color="auto"/>
            <w:bottom w:val="none" w:sz="0" w:space="0" w:color="auto"/>
            <w:right w:val="none" w:sz="0" w:space="0" w:color="auto"/>
          </w:divBdr>
        </w:div>
        <w:div w:id="1243873285">
          <w:marLeft w:val="0"/>
          <w:marRight w:val="0"/>
          <w:marTop w:val="0"/>
          <w:marBottom w:val="0"/>
          <w:divBdr>
            <w:top w:val="none" w:sz="0" w:space="0" w:color="auto"/>
            <w:left w:val="none" w:sz="0" w:space="0" w:color="auto"/>
            <w:bottom w:val="none" w:sz="0" w:space="0" w:color="auto"/>
            <w:right w:val="none" w:sz="0" w:space="0" w:color="auto"/>
          </w:divBdr>
          <w:divsChild>
            <w:div w:id="1343245895">
              <w:marLeft w:val="0"/>
              <w:marRight w:val="0"/>
              <w:marTop w:val="0"/>
              <w:marBottom w:val="0"/>
              <w:divBdr>
                <w:top w:val="none" w:sz="0" w:space="0" w:color="auto"/>
                <w:left w:val="none" w:sz="0" w:space="0" w:color="auto"/>
                <w:bottom w:val="none" w:sz="0" w:space="0" w:color="auto"/>
                <w:right w:val="none" w:sz="0" w:space="0" w:color="auto"/>
              </w:divBdr>
            </w:div>
            <w:div w:id="723410888">
              <w:marLeft w:val="0"/>
              <w:marRight w:val="0"/>
              <w:marTop w:val="0"/>
              <w:marBottom w:val="0"/>
              <w:divBdr>
                <w:top w:val="none" w:sz="0" w:space="0" w:color="auto"/>
                <w:left w:val="none" w:sz="0" w:space="0" w:color="auto"/>
                <w:bottom w:val="none" w:sz="0" w:space="0" w:color="auto"/>
                <w:right w:val="none" w:sz="0" w:space="0" w:color="auto"/>
              </w:divBdr>
            </w:div>
            <w:div w:id="144784446">
              <w:marLeft w:val="0"/>
              <w:marRight w:val="0"/>
              <w:marTop w:val="0"/>
              <w:marBottom w:val="0"/>
              <w:divBdr>
                <w:top w:val="none" w:sz="0" w:space="0" w:color="auto"/>
                <w:left w:val="none" w:sz="0" w:space="0" w:color="auto"/>
                <w:bottom w:val="none" w:sz="0" w:space="0" w:color="auto"/>
                <w:right w:val="none" w:sz="0" w:space="0" w:color="auto"/>
              </w:divBdr>
            </w:div>
            <w:div w:id="601910874">
              <w:marLeft w:val="0"/>
              <w:marRight w:val="0"/>
              <w:marTop w:val="0"/>
              <w:marBottom w:val="0"/>
              <w:divBdr>
                <w:top w:val="none" w:sz="0" w:space="0" w:color="auto"/>
                <w:left w:val="none" w:sz="0" w:space="0" w:color="auto"/>
                <w:bottom w:val="none" w:sz="0" w:space="0" w:color="auto"/>
                <w:right w:val="none" w:sz="0" w:space="0" w:color="auto"/>
              </w:divBdr>
            </w:div>
            <w:div w:id="922570926">
              <w:marLeft w:val="0"/>
              <w:marRight w:val="0"/>
              <w:marTop w:val="0"/>
              <w:marBottom w:val="0"/>
              <w:divBdr>
                <w:top w:val="none" w:sz="0" w:space="0" w:color="auto"/>
                <w:left w:val="none" w:sz="0" w:space="0" w:color="auto"/>
                <w:bottom w:val="none" w:sz="0" w:space="0" w:color="auto"/>
                <w:right w:val="none" w:sz="0" w:space="0" w:color="auto"/>
              </w:divBdr>
            </w:div>
          </w:divsChild>
        </w:div>
        <w:div w:id="1613245514">
          <w:marLeft w:val="0"/>
          <w:marRight w:val="0"/>
          <w:marTop w:val="0"/>
          <w:marBottom w:val="0"/>
          <w:divBdr>
            <w:top w:val="none" w:sz="0" w:space="0" w:color="auto"/>
            <w:left w:val="none" w:sz="0" w:space="0" w:color="auto"/>
            <w:bottom w:val="none" w:sz="0" w:space="0" w:color="auto"/>
            <w:right w:val="none" w:sz="0" w:space="0" w:color="auto"/>
          </w:divBdr>
          <w:divsChild>
            <w:div w:id="1454517114">
              <w:marLeft w:val="0"/>
              <w:marRight w:val="0"/>
              <w:marTop w:val="0"/>
              <w:marBottom w:val="0"/>
              <w:divBdr>
                <w:top w:val="none" w:sz="0" w:space="0" w:color="auto"/>
                <w:left w:val="none" w:sz="0" w:space="0" w:color="auto"/>
                <w:bottom w:val="none" w:sz="0" w:space="0" w:color="auto"/>
                <w:right w:val="none" w:sz="0" w:space="0" w:color="auto"/>
              </w:divBdr>
            </w:div>
            <w:div w:id="2123917000">
              <w:marLeft w:val="0"/>
              <w:marRight w:val="0"/>
              <w:marTop w:val="0"/>
              <w:marBottom w:val="0"/>
              <w:divBdr>
                <w:top w:val="none" w:sz="0" w:space="0" w:color="auto"/>
                <w:left w:val="none" w:sz="0" w:space="0" w:color="auto"/>
                <w:bottom w:val="none" w:sz="0" w:space="0" w:color="auto"/>
                <w:right w:val="none" w:sz="0" w:space="0" w:color="auto"/>
              </w:divBdr>
            </w:div>
            <w:div w:id="1000279186">
              <w:marLeft w:val="0"/>
              <w:marRight w:val="0"/>
              <w:marTop w:val="0"/>
              <w:marBottom w:val="0"/>
              <w:divBdr>
                <w:top w:val="none" w:sz="0" w:space="0" w:color="auto"/>
                <w:left w:val="none" w:sz="0" w:space="0" w:color="auto"/>
                <w:bottom w:val="none" w:sz="0" w:space="0" w:color="auto"/>
                <w:right w:val="none" w:sz="0" w:space="0" w:color="auto"/>
              </w:divBdr>
            </w:div>
            <w:div w:id="1755662521">
              <w:marLeft w:val="0"/>
              <w:marRight w:val="0"/>
              <w:marTop w:val="0"/>
              <w:marBottom w:val="0"/>
              <w:divBdr>
                <w:top w:val="none" w:sz="0" w:space="0" w:color="auto"/>
                <w:left w:val="none" w:sz="0" w:space="0" w:color="auto"/>
                <w:bottom w:val="none" w:sz="0" w:space="0" w:color="auto"/>
                <w:right w:val="none" w:sz="0" w:space="0" w:color="auto"/>
              </w:divBdr>
            </w:div>
            <w:div w:id="2034265722">
              <w:marLeft w:val="0"/>
              <w:marRight w:val="0"/>
              <w:marTop w:val="0"/>
              <w:marBottom w:val="0"/>
              <w:divBdr>
                <w:top w:val="none" w:sz="0" w:space="0" w:color="auto"/>
                <w:left w:val="none" w:sz="0" w:space="0" w:color="auto"/>
                <w:bottom w:val="none" w:sz="0" w:space="0" w:color="auto"/>
                <w:right w:val="none" w:sz="0" w:space="0" w:color="auto"/>
              </w:divBdr>
            </w:div>
          </w:divsChild>
        </w:div>
        <w:div w:id="627707700">
          <w:marLeft w:val="0"/>
          <w:marRight w:val="0"/>
          <w:marTop w:val="0"/>
          <w:marBottom w:val="0"/>
          <w:divBdr>
            <w:top w:val="none" w:sz="0" w:space="0" w:color="auto"/>
            <w:left w:val="none" w:sz="0" w:space="0" w:color="auto"/>
            <w:bottom w:val="none" w:sz="0" w:space="0" w:color="auto"/>
            <w:right w:val="none" w:sz="0" w:space="0" w:color="auto"/>
          </w:divBdr>
        </w:div>
      </w:divsChild>
    </w:div>
    <w:div w:id="965619298">
      <w:bodyDiv w:val="1"/>
      <w:marLeft w:val="0"/>
      <w:marRight w:val="0"/>
      <w:marTop w:val="0"/>
      <w:marBottom w:val="0"/>
      <w:divBdr>
        <w:top w:val="none" w:sz="0" w:space="0" w:color="auto"/>
        <w:left w:val="none" w:sz="0" w:space="0" w:color="auto"/>
        <w:bottom w:val="none" w:sz="0" w:space="0" w:color="auto"/>
        <w:right w:val="none" w:sz="0" w:space="0" w:color="auto"/>
      </w:divBdr>
      <w:divsChild>
        <w:div w:id="1124692455">
          <w:marLeft w:val="0"/>
          <w:marRight w:val="0"/>
          <w:marTop w:val="0"/>
          <w:marBottom w:val="0"/>
          <w:divBdr>
            <w:top w:val="none" w:sz="0" w:space="0" w:color="auto"/>
            <w:left w:val="none" w:sz="0" w:space="0" w:color="auto"/>
            <w:bottom w:val="none" w:sz="0" w:space="0" w:color="auto"/>
            <w:right w:val="none" w:sz="0" w:space="0" w:color="auto"/>
          </w:divBdr>
        </w:div>
        <w:div w:id="1700929253">
          <w:marLeft w:val="0"/>
          <w:marRight w:val="0"/>
          <w:marTop w:val="0"/>
          <w:marBottom w:val="0"/>
          <w:divBdr>
            <w:top w:val="none" w:sz="0" w:space="0" w:color="auto"/>
            <w:left w:val="none" w:sz="0" w:space="0" w:color="auto"/>
            <w:bottom w:val="none" w:sz="0" w:space="0" w:color="auto"/>
            <w:right w:val="none" w:sz="0" w:space="0" w:color="auto"/>
          </w:divBdr>
        </w:div>
        <w:div w:id="1426850850">
          <w:marLeft w:val="0"/>
          <w:marRight w:val="0"/>
          <w:marTop w:val="0"/>
          <w:marBottom w:val="0"/>
          <w:divBdr>
            <w:top w:val="none" w:sz="0" w:space="0" w:color="auto"/>
            <w:left w:val="none" w:sz="0" w:space="0" w:color="auto"/>
            <w:bottom w:val="none" w:sz="0" w:space="0" w:color="auto"/>
            <w:right w:val="none" w:sz="0" w:space="0" w:color="auto"/>
          </w:divBdr>
        </w:div>
        <w:div w:id="201752044">
          <w:marLeft w:val="0"/>
          <w:marRight w:val="0"/>
          <w:marTop w:val="0"/>
          <w:marBottom w:val="0"/>
          <w:divBdr>
            <w:top w:val="none" w:sz="0" w:space="0" w:color="auto"/>
            <w:left w:val="none" w:sz="0" w:space="0" w:color="auto"/>
            <w:bottom w:val="none" w:sz="0" w:space="0" w:color="auto"/>
            <w:right w:val="none" w:sz="0" w:space="0" w:color="auto"/>
          </w:divBdr>
        </w:div>
        <w:div w:id="1652249290">
          <w:marLeft w:val="0"/>
          <w:marRight w:val="0"/>
          <w:marTop w:val="0"/>
          <w:marBottom w:val="0"/>
          <w:divBdr>
            <w:top w:val="none" w:sz="0" w:space="0" w:color="auto"/>
            <w:left w:val="none" w:sz="0" w:space="0" w:color="auto"/>
            <w:bottom w:val="none" w:sz="0" w:space="0" w:color="auto"/>
            <w:right w:val="none" w:sz="0" w:space="0" w:color="auto"/>
          </w:divBdr>
        </w:div>
      </w:divsChild>
    </w:div>
    <w:div w:id="1020886888">
      <w:bodyDiv w:val="1"/>
      <w:marLeft w:val="0"/>
      <w:marRight w:val="0"/>
      <w:marTop w:val="0"/>
      <w:marBottom w:val="0"/>
      <w:divBdr>
        <w:top w:val="none" w:sz="0" w:space="0" w:color="auto"/>
        <w:left w:val="none" w:sz="0" w:space="0" w:color="auto"/>
        <w:bottom w:val="none" w:sz="0" w:space="0" w:color="auto"/>
        <w:right w:val="none" w:sz="0" w:space="0" w:color="auto"/>
      </w:divBdr>
    </w:div>
    <w:div w:id="1057708550">
      <w:bodyDiv w:val="1"/>
      <w:marLeft w:val="0"/>
      <w:marRight w:val="0"/>
      <w:marTop w:val="0"/>
      <w:marBottom w:val="0"/>
      <w:divBdr>
        <w:top w:val="none" w:sz="0" w:space="0" w:color="auto"/>
        <w:left w:val="none" w:sz="0" w:space="0" w:color="auto"/>
        <w:bottom w:val="none" w:sz="0" w:space="0" w:color="auto"/>
        <w:right w:val="none" w:sz="0" w:space="0" w:color="auto"/>
      </w:divBdr>
      <w:divsChild>
        <w:div w:id="1713574004">
          <w:marLeft w:val="0"/>
          <w:marRight w:val="0"/>
          <w:marTop w:val="0"/>
          <w:marBottom w:val="0"/>
          <w:divBdr>
            <w:top w:val="none" w:sz="0" w:space="0" w:color="auto"/>
            <w:left w:val="none" w:sz="0" w:space="0" w:color="auto"/>
            <w:bottom w:val="none" w:sz="0" w:space="0" w:color="auto"/>
            <w:right w:val="none" w:sz="0" w:space="0" w:color="auto"/>
          </w:divBdr>
          <w:divsChild>
            <w:div w:id="1980957862">
              <w:marLeft w:val="0"/>
              <w:marRight w:val="0"/>
              <w:marTop w:val="0"/>
              <w:marBottom w:val="0"/>
              <w:divBdr>
                <w:top w:val="none" w:sz="0" w:space="0" w:color="auto"/>
                <w:left w:val="none" w:sz="0" w:space="0" w:color="auto"/>
                <w:bottom w:val="none" w:sz="0" w:space="0" w:color="auto"/>
                <w:right w:val="none" w:sz="0" w:space="0" w:color="auto"/>
              </w:divBdr>
              <w:divsChild>
                <w:div w:id="6646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0434">
      <w:bodyDiv w:val="1"/>
      <w:marLeft w:val="0"/>
      <w:marRight w:val="0"/>
      <w:marTop w:val="0"/>
      <w:marBottom w:val="0"/>
      <w:divBdr>
        <w:top w:val="none" w:sz="0" w:space="0" w:color="auto"/>
        <w:left w:val="none" w:sz="0" w:space="0" w:color="auto"/>
        <w:bottom w:val="none" w:sz="0" w:space="0" w:color="auto"/>
        <w:right w:val="none" w:sz="0" w:space="0" w:color="auto"/>
      </w:divBdr>
    </w:div>
    <w:div w:id="1109856817">
      <w:bodyDiv w:val="1"/>
      <w:marLeft w:val="0"/>
      <w:marRight w:val="0"/>
      <w:marTop w:val="0"/>
      <w:marBottom w:val="0"/>
      <w:divBdr>
        <w:top w:val="none" w:sz="0" w:space="0" w:color="auto"/>
        <w:left w:val="none" w:sz="0" w:space="0" w:color="auto"/>
        <w:bottom w:val="none" w:sz="0" w:space="0" w:color="auto"/>
        <w:right w:val="none" w:sz="0" w:space="0" w:color="auto"/>
      </w:divBdr>
      <w:divsChild>
        <w:div w:id="1357272862">
          <w:marLeft w:val="0"/>
          <w:marRight w:val="0"/>
          <w:marTop w:val="0"/>
          <w:marBottom w:val="0"/>
          <w:divBdr>
            <w:top w:val="none" w:sz="0" w:space="0" w:color="auto"/>
            <w:left w:val="none" w:sz="0" w:space="0" w:color="auto"/>
            <w:bottom w:val="none" w:sz="0" w:space="0" w:color="auto"/>
            <w:right w:val="none" w:sz="0" w:space="0" w:color="auto"/>
          </w:divBdr>
          <w:divsChild>
            <w:div w:id="447431470">
              <w:marLeft w:val="0"/>
              <w:marRight w:val="0"/>
              <w:marTop w:val="0"/>
              <w:marBottom w:val="0"/>
              <w:divBdr>
                <w:top w:val="none" w:sz="0" w:space="0" w:color="auto"/>
                <w:left w:val="none" w:sz="0" w:space="0" w:color="auto"/>
                <w:bottom w:val="none" w:sz="0" w:space="0" w:color="auto"/>
                <w:right w:val="none" w:sz="0" w:space="0" w:color="auto"/>
              </w:divBdr>
              <w:divsChild>
                <w:div w:id="17487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2579">
      <w:bodyDiv w:val="1"/>
      <w:marLeft w:val="0"/>
      <w:marRight w:val="0"/>
      <w:marTop w:val="0"/>
      <w:marBottom w:val="0"/>
      <w:divBdr>
        <w:top w:val="none" w:sz="0" w:space="0" w:color="auto"/>
        <w:left w:val="none" w:sz="0" w:space="0" w:color="auto"/>
        <w:bottom w:val="none" w:sz="0" w:space="0" w:color="auto"/>
        <w:right w:val="none" w:sz="0" w:space="0" w:color="auto"/>
      </w:divBdr>
    </w:div>
    <w:div w:id="1214543874">
      <w:bodyDiv w:val="1"/>
      <w:marLeft w:val="0"/>
      <w:marRight w:val="0"/>
      <w:marTop w:val="0"/>
      <w:marBottom w:val="0"/>
      <w:divBdr>
        <w:top w:val="none" w:sz="0" w:space="0" w:color="auto"/>
        <w:left w:val="none" w:sz="0" w:space="0" w:color="auto"/>
        <w:bottom w:val="none" w:sz="0" w:space="0" w:color="auto"/>
        <w:right w:val="none" w:sz="0" w:space="0" w:color="auto"/>
      </w:divBdr>
    </w:div>
    <w:div w:id="1224021382">
      <w:bodyDiv w:val="1"/>
      <w:marLeft w:val="0"/>
      <w:marRight w:val="0"/>
      <w:marTop w:val="0"/>
      <w:marBottom w:val="0"/>
      <w:divBdr>
        <w:top w:val="none" w:sz="0" w:space="0" w:color="auto"/>
        <w:left w:val="none" w:sz="0" w:space="0" w:color="auto"/>
        <w:bottom w:val="none" w:sz="0" w:space="0" w:color="auto"/>
        <w:right w:val="none" w:sz="0" w:space="0" w:color="auto"/>
      </w:divBdr>
      <w:divsChild>
        <w:div w:id="1968582059">
          <w:marLeft w:val="0"/>
          <w:marRight w:val="0"/>
          <w:marTop w:val="0"/>
          <w:marBottom w:val="0"/>
          <w:divBdr>
            <w:top w:val="none" w:sz="0" w:space="0" w:color="auto"/>
            <w:left w:val="none" w:sz="0" w:space="0" w:color="auto"/>
            <w:bottom w:val="none" w:sz="0" w:space="0" w:color="auto"/>
            <w:right w:val="none" w:sz="0" w:space="0" w:color="auto"/>
          </w:divBdr>
        </w:div>
        <w:div w:id="22943129">
          <w:marLeft w:val="0"/>
          <w:marRight w:val="0"/>
          <w:marTop w:val="0"/>
          <w:marBottom w:val="0"/>
          <w:divBdr>
            <w:top w:val="none" w:sz="0" w:space="0" w:color="auto"/>
            <w:left w:val="none" w:sz="0" w:space="0" w:color="auto"/>
            <w:bottom w:val="none" w:sz="0" w:space="0" w:color="auto"/>
            <w:right w:val="none" w:sz="0" w:space="0" w:color="auto"/>
          </w:divBdr>
        </w:div>
        <w:div w:id="358355832">
          <w:marLeft w:val="0"/>
          <w:marRight w:val="0"/>
          <w:marTop w:val="0"/>
          <w:marBottom w:val="0"/>
          <w:divBdr>
            <w:top w:val="none" w:sz="0" w:space="0" w:color="auto"/>
            <w:left w:val="none" w:sz="0" w:space="0" w:color="auto"/>
            <w:bottom w:val="none" w:sz="0" w:space="0" w:color="auto"/>
            <w:right w:val="none" w:sz="0" w:space="0" w:color="auto"/>
          </w:divBdr>
        </w:div>
        <w:div w:id="2071729419">
          <w:marLeft w:val="0"/>
          <w:marRight w:val="0"/>
          <w:marTop w:val="0"/>
          <w:marBottom w:val="0"/>
          <w:divBdr>
            <w:top w:val="none" w:sz="0" w:space="0" w:color="auto"/>
            <w:left w:val="none" w:sz="0" w:space="0" w:color="auto"/>
            <w:bottom w:val="none" w:sz="0" w:space="0" w:color="auto"/>
            <w:right w:val="none" w:sz="0" w:space="0" w:color="auto"/>
          </w:divBdr>
        </w:div>
        <w:div w:id="1306273623">
          <w:marLeft w:val="0"/>
          <w:marRight w:val="0"/>
          <w:marTop w:val="0"/>
          <w:marBottom w:val="0"/>
          <w:divBdr>
            <w:top w:val="none" w:sz="0" w:space="0" w:color="auto"/>
            <w:left w:val="none" w:sz="0" w:space="0" w:color="auto"/>
            <w:bottom w:val="none" w:sz="0" w:space="0" w:color="auto"/>
            <w:right w:val="none" w:sz="0" w:space="0" w:color="auto"/>
          </w:divBdr>
        </w:div>
      </w:divsChild>
    </w:div>
    <w:div w:id="1305240179">
      <w:bodyDiv w:val="1"/>
      <w:marLeft w:val="0"/>
      <w:marRight w:val="0"/>
      <w:marTop w:val="0"/>
      <w:marBottom w:val="0"/>
      <w:divBdr>
        <w:top w:val="none" w:sz="0" w:space="0" w:color="auto"/>
        <w:left w:val="none" w:sz="0" w:space="0" w:color="auto"/>
        <w:bottom w:val="none" w:sz="0" w:space="0" w:color="auto"/>
        <w:right w:val="none" w:sz="0" w:space="0" w:color="auto"/>
      </w:divBdr>
      <w:divsChild>
        <w:div w:id="422185830">
          <w:marLeft w:val="0"/>
          <w:marRight w:val="0"/>
          <w:marTop w:val="0"/>
          <w:marBottom w:val="0"/>
          <w:divBdr>
            <w:top w:val="none" w:sz="0" w:space="0" w:color="auto"/>
            <w:left w:val="none" w:sz="0" w:space="0" w:color="auto"/>
            <w:bottom w:val="none" w:sz="0" w:space="0" w:color="auto"/>
            <w:right w:val="none" w:sz="0" w:space="0" w:color="auto"/>
          </w:divBdr>
          <w:divsChild>
            <w:div w:id="1617174988">
              <w:marLeft w:val="0"/>
              <w:marRight w:val="0"/>
              <w:marTop w:val="0"/>
              <w:marBottom w:val="0"/>
              <w:divBdr>
                <w:top w:val="none" w:sz="0" w:space="0" w:color="auto"/>
                <w:left w:val="none" w:sz="0" w:space="0" w:color="auto"/>
                <w:bottom w:val="none" w:sz="0" w:space="0" w:color="auto"/>
                <w:right w:val="none" w:sz="0" w:space="0" w:color="auto"/>
              </w:divBdr>
              <w:divsChild>
                <w:div w:id="19789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3278">
      <w:bodyDiv w:val="1"/>
      <w:marLeft w:val="0"/>
      <w:marRight w:val="0"/>
      <w:marTop w:val="0"/>
      <w:marBottom w:val="0"/>
      <w:divBdr>
        <w:top w:val="none" w:sz="0" w:space="0" w:color="auto"/>
        <w:left w:val="none" w:sz="0" w:space="0" w:color="auto"/>
        <w:bottom w:val="none" w:sz="0" w:space="0" w:color="auto"/>
        <w:right w:val="none" w:sz="0" w:space="0" w:color="auto"/>
      </w:divBdr>
      <w:divsChild>
        <w:div w:id="1012221699">
          <w:marLeft w:val="0"/>
          <w:marRight w:val="0"/>
          <w:marTop w:val="0"/>
          <w:marBottom w:val="0"/>
          <w:divBdr>
            <w:top w:val="none" w:sz="0" w:space="0" w:color="auto"/>
            <w:left w:val="none" w:sz="0" w:space="0" w:color="auto"/>
            <w:bottom w:val="none" w:sz="0" w:space="0" w:color="auto"/>
            <w:right w:val="none" w:sz="0" w:space="0" w:color="auto"/>
          </w:divBdr>
          <w:divsChild>
            <w:div w:id="1445224319">
              <w:marLeft w:val="0"/>
              <w:marRight w:val="0"/>
              <w:marTop w:val="0"/>
              <w:marBottom w:val="0"/>
              <w:divBdr>
                <w:top w:val="none" w:sz="0" w:space="0" w:color="auto"/>
                <w:left w:val="none" w:sz="0" w:space="0" w:color="auto"/>
                <w:bottom w:val="none" w:sz="0" w:space="0" w:color="auto"/>
                <w:right w:val="none" w:sz="0" w:space="0" w:color="auto"/>
              </w:divBdr>
              <w:divsChild>
                <w:div w:id="15176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4061">
      <w:bodyDiv w:val="1"/>
      <w:marLeft w:val="0"/>
      <w:marRight w:val="0"/>
      <w:marTop w:val="0"/>
      <w:marBottom w:val="0"/>
      <w:divBdr>
        <w:top w:val="none" w:sz="0" w:space="0" w:color="auto"/>
        <w:left w:val="none" w:sz="0" w:space="0" w:color="auto"/>
        <w:bottom w:val="none" w:sz="0" w:space="0" w:color="auto"/>
        <w:right w:val="none" w:sz="0" w:space="0" w:color="auto"/>
      </w:divBdr>
      <w:divsChild>
        <w:div w:id="1651523067">
          <w:marLeft w:val="0"/>
          <w:marRight w:val="0"/>
          <w:marTop w:val="0"/>
          <w:marBottom w:val="0"/>
          <w:divBdr>
            <w:top w:val="none" w:sz="0" w:space="0" w:color="auto"/>
            <w:left w:val="none" w:sz="0" w:space="0" w:color="auto"/>
            <w:bottom w:val="none" w:sz="0" w:space="0" w:color="auto"/>
            <w:right w:val="none" w:sz="0" w:space="0" w:color="auto"/>
          </w:divBdr>
          <w:divsChild>
            <w:div w:id="6491633">
              <w:marLeft w:val="0"/>
              <w:marRight w:val="0"/>
              <w:marTop w:val="0"/>
              <w:marBottom w:val="0"/>
              <w:divBdr>
                <w:top w:val="none" w:sz="0" w:space="0" w:color="auto"/>
                <w:left w:val="none" w:sz="0" w:space="0" w:color="auto"/>
                <w:bottom w:val="none" w:sz="0" w:space="0" w:color="auto"/>
                <w:right w:val="none" w:sz="0" w:space="0" w:color="auto"/>
              </w:divBdr>
              <w:divsChild>
                <w:div w:id="20358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2637">
      <w:bodyDiv w:val="1"/>
      <w:marLeft w:val="0"/>
      <w:marRight w:val="0"/>
      <w:marTop w:val="0"/>
      <w:marBottom w:val="0"/>
      <w:divBdr>
        <w:top w:val="none" w:sz="0" w:space="0" w:color="auto"/>
        <w:left w:val="none" w:sz="0" w:space="0" w:color="auto"/>
        <w:bottom w:val="none" w:sz="0" w:space="0" w:color="auto"/>
        <w:right w:val="none" w:sz="0" w:space="0" w:color="auto"/>
      </w:divBdr>
    </w:div>
    <w:div w:id="1426347083">
      <w:bodyDiv w:val="1"/>
      <w:marLeft w:val="0"/>
      <w:marRight w:val="0"/>
      <w:marTop w:val="0"/>
      <w:marBottom w:val="0"/>
      <w:divBdr>
        <w:top w:val="none" w:sz="0" w:space="0" w:color="auto"/>
        <w:left w:val="none" w:sz="0" w:space="0" w:color="auto"/>
        <w:bottom w:val="none" w:sz="0" w:space="0" w:color="auto"/>
        <w:right w:val="none" w:sz="0" w:space="0" w:color="auto"/>
      </w:divBdr>
      <w:divsChild>
        <w:div w:id="467162730">
          <w:marLeft w:val="0"/>
          <w:marRight w:val="0"/>
          <w:marTop w:val="0"/>
          <w:marBottom w:val="0"/>
          <w:divBdr>
            <w:top w:val="none" w:sz="0" w:space="0" w:color="auto"/>
            <w:left w:val="none" w:sz="0" w:space="0" w:color="auto"/>
            <w:bottom w:val="none" w:sz="0" w:space="0" w:color="auto"/>
            <w:right w:val="none" w:sz="0" w:space="0" w:color="auto"/>
          </w:divBdr>
        </w:div>
        <w:div w:id="1376126019">
          <w:marLeft w:val="0"/>
          <w:marRight w:val="0"/>
          <w:marTop w:val="0"/>
          <w:marBottom w:val="0"/>
          <w:divBdr>
            <w:top w:val="none" w:sz="0" w:space="0" w:color="auto"/>
            <w:left w:val="none" w:sz="0" w:space="0" w:color="auto"/>
            <w:bottom w:val="none" w:sz="0" w:space="0" w:color="auto"/>
            <w:right w:val="none" w:sz="0" w:space="0" w:color="auto"/>
          </w:divBdr>
        </w:div>
        <w:div w:id="247693145">
          <w:marLeft w:val="0"/>
          <w:marRight w:val="0"/>
          <w:marTop w:val="0"/>
          <w:marBottom w:val="0"/>
          <w:divBdr>
            <w:top w:val="none" w:sz="0" w:space="0" w:color="auto"/>
            <w:left w:val="none" w:sz="0" w:space="0" w:color="auto"/>
            <w:bottom w:val="none" w:sz="0" w:space="0" w:color="auto"/>
            <w:right w:val="none" w:sz="0" w:space="0" w:color="auto"/>
          </w:divBdr>
        </w:div>
        <w:div w:id="796072419">
          <w:marLeft w:val="0"/>
          <w:marRight w:val="0"/>
          <w:marTop w:val="0"/>
          <w:marBottom w:val="0"/>
          <w:divBdr>
            <w:top w:val="none" w:sz="0" w:space="0" w:color="auto"/>
            <w:left w:val="none" w:sz="0" w:space="0" w:color="auto"/>
            <w:bottom w:val="none" w:sz="0" w:space="0" w:color="auto"/>
            <w:right w:val="none" w:sz="0" w:space="0" w:color="auto"/>
          </w:divBdr>
        </w:div>
        <w:div w:id="497582058">
          <w:marLeft w:val="0"/>
          <w:marRight w:val="0"/>
          <w:marTop w:val="0"/>
          <w:marBottom w:val="0"/>
          <w:divBdr>
            <w:top w:val="none" w:sz="0" w:space="0" w:color="auto"/>
            <w:left w:val="none" w:sz="0" w:space="0" w:color="auto"/>
            <w:bottom w:val="none" w:sz="0" w:space="0" w:color="auto"/>
            <w:right w:val="none" w:sz="0" w:space="0" w:color="auto"/>
          </w:divBdr>
        </w:div>
      </w:divsChild>
    </w:div>
    <w:div w:id="1571453592">
      <w:bodyDiv w:val="1"/>
      <w:marLeft w:val="0"/>
      <w:marRight w:val="0"/>
      <w:marTop w:val="0"/>
      <w:marBottom w:val="0"/>
      <w:divBdr>
        <w:top w:val="none" w:sz="0" w:space="0" w:color="auto"/>
        <w:left w:val="none" w:sz="0" w:space="0" w:color="auto"/>
        <w:bottom w:val="none" w:sz="0" w:space="0" w:color="auto"/>
        <w:right w:val="none" w:sz="0" w:space="0" w:color="auto"/>
      </w:divBdr>
      <w:divsChild>
        <w:div w:id="1652907761">
          <w:marLeft w:val="0"/>
          <w:marRight w:val="0"/>
          <w:marTop w:val="0"/>
          <w:marBottom w:val="0"/>
          <w:divBdr>
            <w:top w:val="none" w:sz="0" w:space="0" w:color="auto"/>
            <w:left w:val="none" w:sz="0" w:space="0" w:color="auto"/>
            <w:bottom w:val="none" w:sz="0" w:space="0" w:color="auto"/>
            <w:right w:val="none" w:sz="0" w:space="0" w:color="auto"/>
          </w:divBdr>
          <w:divsChild>
            <w:div w:id="1259145209">
              <w:marLeft w:val="0"/>
              <w:marRight w:val="0"/>
              <w:marTop w:val="0"/>
              <w:marBottom w:val="0"/>
              <w:divBdr>
                <w:top w:val="none" w:sz="0" w:space="0" w:color="auto"/>
                <w:left w:val="none" w:sz="0" w:space="0" w:color="auto"/>
                <w:bottom w:val="none" w:sz="0" w:space="0" w:color="auto"/>
                <w:right w:val="none" w:sz="0" w:space="0" w:color="auto"/>
              </w:divBdr>
              <w:divsChild>
                <w:div w:id="13821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6326">
      <w:bodyDiv w:val="1"/>
      <w:marLeft w:val="0"/>
      <w:marRight w:val="0"/>
      <w:marTop w:val="0"/>
      <w:marBottom w:val="0"/>
      <w:divBdr>
        <w:top w:val="none" w:sz="0" w:space="0" w:color="auto"/>
        <w:left w:val="none" w:sz="0" w:space="0" w:color="auto"/>
        <w:bottom w:val="none" w:sz="0" w:space="0" w:color="auto"/>
        <w:right w:val="none" w:sz="0" w:space="0" w:color="auto"/>
      </w:divBdr>
      <w:divsChild>
        <w:div w:id="1014570911">
          <w:marLeft w:val="0"/>
          <w:marRight w:val="0"/>
          <w:marTop w:val="0"/>
          <w:marBottom w:val="0"/>
          <w:divBdr>
            <w:top w:val="none" w:sz="0" w:space="0" w:color="auto"/>
            <w:left w:val="none" w:sz="0" w:space="0" w:color="auto"/>
            <w:bottom w:val="none" w:sz="0" w:space="0" w:color="auto"/>
            <w:right w:val="none" w:sz="0" w:space="0" w:color="auto"/>
          </w:divBdr>
        </w:div>
        <w:div w:id="813840024">
          <w:marLeft w:val="0"/>
          <w:marRight w:val="0"/>
          <w:marTop w:val="0"/>
          <w:marBottom w:val="0"/>
          <w:divBdr>
            <w:top w:val="none" w:sz="0" w:space="0" w:color="auto"/>
            <w:left w:val="none" w:sz="0" w:space="0" w:color="auto"/>
            <w:bottom w:val="none" w:sz="0" w:space="0" w:color="auto"/>
            <w:right w:val="none" w:sz="0" w:space="0" w:color="auto"/>
          </w:divBdr>
        </w:div>
        <w:div w:id="275790446">
          <w:marLeft w:val="0"/>
          <w:marRight w:val="0"/>
          <w:marTop w:val="0"/>
          <w:marBottom w:val="0"/>
          <w:divBdr>
            <w:top w:val="none" w:sz="0" w:space="0" w:color="auto"/>
            <w:left w:val="none" w:sz="0" w:space="0" w:color="auto"/>
            <w:bottom w:val="none" w:sz="0" w:space="0" w:color="auto"/>
            <w:right w:val="none" w:sz="0" w:space="0" w:color="auto"/>
          </w:divBdr>
        </w:div>
        <w:div w:id="473909380">
          <w:marLeft w:val="0"/>
          <w:marRight w:val="0"/>
          <w:marTop w:val="0"/>
          <w:marBottom w:val="0"/>
          <w:divBdr>
            <w:top w:val="none" w:sz="0" w:space="0" w:color="auto"/>
            <w:left w:val="none" w:sz="0" w:space="0" w:color="auto"/>
            <w:bottom w:val="none" w:sz="0" w:space="0" w:color="auto"/>
            <w:right w:val="none" w:sz="0" w:space="0" w:color="auto"/>
          </w:divBdr>
        </w:div>
        <w:div w:id="454712944">
          <w:marLeft w:val="0"/>
          <w:marRight w:val="0"/>
          <w:marTop w:val="0"/>
          <w:marBottom w:val="0"/>
          <w:divBdr>
            <w:top w:val="none" w:sz="0" w:space="0" w:color="auto"/>
            <w:left w:val="none" w:sz="0" w:space="0" w:color="auto"/>
            <w:bottom w:val="none" w:sz="0" w:space="0" w:color="auto"/>
            <w:right w:val="none" w:sz="0" w:space="0" w:color="auto"/>
          </w:divBdr>
        </w:div>
        <w:div w:id="75827332">
          <w:marLeft w:val="0"/>
          <w:marRight w:val="0"/>
          <w:marTop w:val="0"/>
          <w:marBottom w:val="0"/>
          <w:divBdr>
            <w:top w:val="none" w:sz="0" w:space="0" w:color="auto"/>
            <w:left w:val="none" w:sz="0" w:space="0" w:color="auto"/>
            <w:bottom w:val="none" w:sz="0" w:space="0" w:color="auto"/>
            <w:right w:val="none" w:sz="0" w:space="0" w:color="auto"/>
          </w:divBdr>
        </w:div>
        <w:div w:id="962997707">
          <w:marLeft w:val="0"/>
          <w:marRight w:val="0"/>
          <w:marTop w:val="0"/>
          <w:marBottom w:val="0"/>
          <w:divBdr>
            <w:top w:val="none" w:sz="0" w:space="0" w:color="auto"/>
            <w:left w:val="none" w:sz="0" w:space="0" w:color="auto"/>
            <w:bottom w:val="none" w:sz="0" w:space="0" w:color="auto"/>
            <w:right w:val="none" w:sz="0" w:space="0" w:color="auto"/>
          </w:divBdr>
        </w:div>
      </w:divsChild>
    </w:div>
    <w:div w:id="1731928183">
      <w:bodyDiv w:val="1"/>
      <w:marLeft w:val="0"/>
      <w:marRight w:val="0"/>
      <w:marTop w:val="0"/>
      <w:marBottom w:val="0"/>
      <w:divBdr>
        <w:top w:val="none" w:sz="0" w:space="0" w:color="auto"/>
        <w:left w:val="none" w:sz="0" w:space="0" w:color="auto"/>
        <w:bottom w:val="none" w:sz="0" w:space="0" w:color="auto"/>
        <w:right w:val="none" w:sz="0" w:space="0" w:color="auto"/>
      </w:divBdr>
    </w:div>
    <w:div w:id="1767842507">
      <w:bodyDiv w:val="1"/>
      <w:marLeft w:val="0"/>
      <w:marRight w:val="0"/>
      <w:marTop w:val="0"/>
      <w:marBottom w:val="0"/>
      <w:divBdr>
        <w:top w:val="none" w:sz="0" w:space="0" w:color="auto"/>
        <w:left w:val="none" w:sz="0" w:space="0" w:color="auto"/>
        <w:bottom w:val="none" w:sz="0" w:space="0" w:color="auto"/>
        <w:right w:val="none" w:sz="0" w:space="0" w:color="auto"/>
      </w:divBdr>
      <w:divsChild>
        <w:div w:id="1261521334">
          <w:marLeft w:val="0"/>
          <w:marRight w:val="0"/>
          <w:marTop w:val="0"/>
          <w:marBottom w:val="0"/>
          <w:divBdr>
            <w:top w:val="none" w:sz="0" w:space="0" w:color="auto"/>
            <w:left w:val="none" w:sz="0" w:space="0" w:color="auto"/>
            <w:bottom w:val="none" w:sz="0" w:space="0" w:color="auto"/>
            <w:right w:val="none" w:sz="0" w:space="0" w:color="auto"/>
          </w:divBdr>
        </w:div>
        <w:div w:id="1561399931">
          <w:marLeft w:val="0"/>
          <w:marRight w:val="0"/>
          <w:marTop w:val="0"/>
          <w:marBottom w:val="0"/>
          <w:divBdr>
            <w:top w:val="none" w:sz="0" w:space="0" w:color="auto"/>
            <w:left w:val="none" w:sz="0" w:space="0" w:color="auto"/>
            <w:bottom w:val="none" w:sz="0" w:space="0" w:color="auto"/>
            <w:right w:val="none" w:sz="0" w:space="0" w:color="auto"/>
          </w:divBdr>
        </w:div>
        <w:div w:id="19548878">
          <w:marLeft w:val="0"/>
          <w:marRight w:val="0"/>
          <w:marTop w:val="0"/>
          <w:marBottom w:val="0"/>
          <w:divBdr>
            <w:top w:val="none" w:sz="0" w:space="0" w:color="auto"/>
            <w:left w:val="none" w:sz="0" w:space="0" w:color="auto"/>
            <w:bottom w:val="none" w:sz="0" w:space="0" w:color="auto"/>
            <w:right w:val="none" w:sz="0" w:space="0" w:color="auto"/>
          </w:divBdr>
        </w:div>
        <w:div w:id="1723215879">
          <w:marLeft w:val="0"/>
          <w:marRight w:val="0"/>
          <w:marTop w:val="0"/>
          <w:marBottom w:val="0"/>
          <w:divBdr>
            <w:top w:val="none" w:sz="0" w:space="0" w:color="auto"/>
            <w:left w:val="none" w:sz="0" w:space="0" w:color="auto"/>
            <w:bottom w:val="none" w:sz="0" w:space="0" w:color="auto"/>
            <w:right w:val="none" w:sz="0" w:space="0" w:color="auto"/>
          </w:divBdr>
        </w:div>
        <w:div w:id="2145272112">
          <w:marLeft w:val="0"/>
          <w:marRight w:val="0"/>
          <w:marTop w:val="0"/>
          <w:marBottom w:val="0"/>
          <w:divBdr>
            <w:top w:val="none" w:sz="0" w:space="0" w:color="auto"/>
            <w:left w:val="none" w:sz="0" w:space="0" w:color="auto"/>
            <w:bottom w:val="none" w:sz="0" w:space="0" w:color="auto"/>
            <w:right w:val="none" w:sz="0" w:space="0" w:color="auto"/>
          </w:divBdr>
        </w:div>
      </w:divsChild>
    </w:div>
    <w:div w:id="1804807674">
      <w:bodyDiv w:val="1"/>
      <w:marLeft w:val="0"/>
      <w:marRight w:val="0"/>
      <w:marTop w:val="0"/>
      <w:marBottom w:val="0"/>
      <w:divBdr>
        <w:top w:val="none" w:sz="0" w:space="0" w:color="auto"/>
        <w:left w:val="none" w:sz="0" w:space="0" w:color="auto"/>
        <w:bottom w:val="none" w:sz="0" w:space="0" w:color="auto"/>
        <w:right w:val="none" w:sz="0" w:space="0" w:color="auto"/>
      </w:divBdr>
      <w:divsChild>
        <w:div w:id="624964257">
          <w:marLeft w:val="0"/>
          <w:marRight w:val="0"/>
          <w:marTop w:val="0"/>
          <w:marBottom w:val="0"/>
          <w:divBdr>
            <w:top w:val="none" w:sz="0" w:space="0" w:color="auto"/>
            <w:left w:val="none" w:sz="0" w:space="0" w:color="auto"/>
            <w:bottom w:val="none" w:sz="0" w:space="0" w:color="auto"/>
            <w:right w:val="none" w:sz="0" w:space="0" w:color="auto"/>
          </w:divBdr>
          <w:divsChild>
            <w:div w:id="356856433">
              <w:marLeft w:val="0"/>
              <w:marRight w:val="0"/>
              <w:marTop w:val="0"/>
              <w:marBottom w:val="0"/>
              <w:divBdr>
                <w:top w:val="none" w:sz="0" w:space="0" w:color="auto"/>
                <w:left w:val="none" w:sz="0" w:space="0" w:color="auto"/>
                <w:bottom w:val="none" w:sz="0" w:space="0" w:color="auto"/>
                <w:right w:val="none" w:sz="0" w:space="0" w:color="auto"/>
              </w:divBdr>
              <w:divsChild>
                <w:div w:id="6355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7044&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0721&amp;idArticle=LEGIARTI000006437058&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36B5-C069-42E4-AE2A-C4108735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10</Pages>
  <Words>4615</Words>
  <Characters>25388</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Dima HATUQA</cp:lastModifiedBy>
  <cp:revision>54</cp:revision>
  <cp:lastPrinted>2018-03-23T13:30:00Z</cp:lastPrinted>
  <dcterms:created xsi:type="dcterms:W3CDTF">2023-03-02T14:59:00Z</dcterms:created>
  <dcterms:modified xsi:type="dcterms:W3CDTF">2025-07-07T13:49:00Z</dcterms:modified>
</cp:coreProperties>
</file>